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МІНІСТЕРСТВО ОСВІТИ І НАУКИ УКРАЇНИ</w:t>
      </w:r>
    </w:p>
    <w:p w:rsidR="0003328E" w:rsidRPr="009D5163" w:rsidRDefault="0003328E" w:rsidP="0003328E">
      <w:pPr>
        <w:pStyle w:val="a3"/>
        <w:rPr>
          <w:b/>
          <w:szCs w:val="28"/>
        </w:rPr>
      </w:pPr>
      <w:r>
        <w:rPr>
          <w:b/>
          <w:szCs w:val="28"/>
        </w:rPr>
        <w:t>Волинський</w:t>
      </w:r>
      <w:r w:rsidRPr="009D5163">
        <w:rPr>
          <w:b/>
          <w:szCs w:val="28"/>
        </w:rPr>
        <w:t xml:space="preserve"> національний університет</w:t>
      </w:r>
    </w:p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імені Лесі України</w:t>
      </w:r>
    </w:p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Факультет фізичної культури, спорту та здоров’я</w:t>
      </w:r>
    </w:p>
    <w:p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Кафедра здоров</w:t>
      </w:r>
      <w:r w:rsidRPr="009D5163">
        <w:rPr>
          <w:b/>
          <w:szCs w:val="28"/>
          <w:lang w:val="ru-RU"/>
        </w:rPr>
        <w:t>’</w:t>
      </w:r>
      <w:r>
        <w:rPr>
          <w:b/>
          <w:szCs w:val="28"/>
        </w:rPr>
        <w:t>я та</w:t>
      </w:r>
      <w:r w:rsidRPr="009D5163">
        <w:rPr>
          <w:b/>
          <w:szCs w:val="28"/>
        </w:rPr>
        <w:t xml:space="preserve"> фізичної культури</w:t>
      </w:r>
    </w:p>
    <w:p w:rsidR="0003328E" w:rsidRPr="009D5163" w:rsidRDefault="0003328E" w:rsidP="0003328E">
      <w:pPr>
        <w:pStyle w:val="a3"/>
        <w:rPr>
          <w:b/>
          <w:szCs w:val="28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Default="0003328E" w:rsidP="0003328E">
      <w:pPr>
        <w:pStyle w:val="a3"/>
        <w:rPr>
          <w:b/>
          <w:szCs w:val="28"/>
          <w:lang w:val="ru-RU"/>
        </w:rPr>
      </w:pPr>
    </w:p>
    <w:p w:rsidR="0003328E" w:rsidRPr="009D5163" w:rsidRDefault="0003328E" w:rsidP="0003328E">
      <w:pPr>
        <w:pStyle w:val="a3"/>
        <w:rPr>
          <w:b/>
          <w:szCs w:val="28"/>
          <w:lang w:val="ru-RU"/>
        </w:rPr>
      </w:pPr>
    </w:p>
    <w:p w:rsidR="0003328E" w:rsidRPr="009D5163" w:rsidRDefault="0003328E" w:rsidP="0003328E">
      <w:pPr>
        <w:jc w:val="center"/>
        <w:rPr>
          <w:b/>
          <w:sz w:val="28"/>
          <w:szCs w:val="28"/>
          <w:lang w:val="uk-UA"/>
        </w:rPr>
      </w:pPr>
      <w:r w:rsidRPr="009D5163">
        <w:rPr>
          <w:b/>
          <w:sz w:val="28"/>
          <w:szCs w:val="28"/>
          <w:lang w:val="uk-UA"/>
        </w:rPr>
        <w:t>СИЛАБУС</w:t>
      </w:r>
    </w:p>
    <w:p w:rsidR="0003328E" w:rsidRPr="009D5163" w:rsidRDefault="00EA44CF" w:rsidP="000332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освітнього компонента </w:t>
      </w:r>
      <w:r w:rsidR="0003328E">
        <w:rPr>
          <w:b/>
          <w:sz w:val="28"/>
          <w:szCs w:val="28"/>
          <w:lang w:val="uk-UA"/>
        </w:rPr>
        <w:t>«</w:t>
      </w:r>
      <w:r w:rsidR="0003328E" w:rsidRPr="009D5163">
        <w:rPr>
          <w:b/>
          <w:sz w:val="28"/>
          <w:szCs w:val="28"/>
          <w:lang w:val="uk-UA"/>
        </w:rPr>
        <w:t>Фізичне виховання</w:t>
      </w:r>
      <w:r w:rsidR="0003328E">
        <w:rPr>
          <w:b/>
          <w:sz w:val="28"/>
          <w:szCs w:val="28"/>
          <w:lang w:val="uk-UA"/>
        </w:rPr>
        <w:t>»</w:t>
      </w:r>
    </w:p>
    <w:p w:rsidR="0003328E" w:rsidRPr="009715EC" w:rsidRDefault="0003328E" w:rsidP="0003328E">
      <w:pPr>
        <w:jc w:val="center"/>
        <w:rPr>
          <w:b/>
          <w:sz w:val="28"/>
          <w:szCs w:val="28"/>
          <w:lang w:val="uk-UA"/>
        </w:rPr>
      </w:pPr>
      <w:r w:rsidRPr="009715EC">
        <w:rPr>
          <w:b/>
          <w:sz w:val="28"/>
          <w:szCs w:val="28"/>
          <w:lang w:val="uk-UA"/>
        </w:rPr>
        <w:t>першого (бакалаврського) рівня вищої освіти</w:t>
      </w:r>
    </w:p>
    <w:p w:rsidR="0003328E" w:rsidRPr="00F8283F" w:rsidRDefault="0003328E" w:rsidP="0003328E">
      <w:pPr>
        <w:jc w:val="center"/>
        <w:rPr>
          <w:b/>
          <w:lang w:val="uk-UA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2552"/>
        <w:gridCol w:w="5103"/>
      </w:tblGrid>
      <w:tr w:rsidR="0003328E" w:rsidRPr="009715EC" w:rsidTr="009A356E">
        <w:tc>
          <w:tcPr>
            <w:tcW w:w="2552" w:type="dxa"/>
            <w:shd w:val="clear" w:color="auto" w:fill="auto"/>
          </w:tcPr>
          <w:p w:rsidR="0003328E" w:rsidRPr="009715EC" w:rsidRDefault="0003328E" w:rsidP="0003328E">
            <w:pPr>
              <w:rPr>
                <w:b/>
                <w:sz w:val="28"/>
                <w:szCs w:val="28"/>
                <w:lang w:val="uk-UA"/>
              </w:rPr>
            </w:pPr>
            <w:r w:rsidRPr="009715EC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103" w:type="dxa"/>
            <w:shd w:val="clear" w:color="auto" w:fill="auto"/>
          </w:tcPr>
          <w:p w:rsidR="0003328E" w:rsidRPr="009254AA" w:rsidRDefault="009A356E" w:rsidP="0003328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075 МАРКЕТИНГ</w:t>
            </w:r>
          </w:p>
          <w:p w:rsidR="0003328E" w:rsidRPr="009715EC" w:rsidRDefault="0003328E" w:rsidP="0003328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254AA" w:rsidRPr="009715EC" w:rsidTr="009A356E">
        <w:tc>
          <w:tcPr>
            <w:tcW w:w="2552" w:type="dxa"/>
            <w:shd w:val="clear" w:color="auto" w:fill="auto"/>
          </w:tcPr>
          <w:p w:rsidR="009254AA" w:rsidRPr="009715EC" w:rsidRDefault="009254AA" w:rsidP="00925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Галузь знань:</w:t>
            </w:r>
          </w:p>
        </w:tc>
        <w:tc>
          <w:tcPr>
            <w:tcW w:w="5103" w:type="dxa"/>
            <w:shd w:val="clear" w:color="auto" w:fill="auto"/>
          </w:tcPr>
          <w:p w:rsidR="009254AA" w:rsidRDefault="009A356E" w:rsidP="0003328E">
            <w:pPr>
              <w:rPr>
                <w:b/>
                <w:sz w:val="28"/>
                <w:szCs w:val="28"/>
                <w:lang w:val="uk-UA"/>
              </w:rPr>
            </w:pPr>
            <w:r w:rsidRPr="009254AA">
              <w:rPr>
                <w:b/>
                <w:sz w:val="28"/>
                <w:szCs w:val="28"/>
                <w:lang w:val="en-US"/>
              </w:rPr>
              <w:t>07 УПРАВЛІННЯ ТА АДМІНІСТРУВАННЯ</w:t>
            </w:r>
          </w:p>
          <w:p w:rsidR="009254AA" w:rsidRPr="009254AA" w:rsidRDefault="009254AA" w:rsidP="0003328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3328E" w:rsidRPr="00754F0E" w:rsidTr="009A356E">
        <w:tc>
          <w:tcPr>
            <w:tcW w:w="2552" w:type="dxa"/>
            <w:shd w:val="clear" w:color="auto" w:fill="auto"/>
          </w:tcPr>
          <w:p w:rsidR="0003328E" w:rsidRPr="009715EC" w:rsidRDefault="0003328E" w:rsidP="0003328E">
            <w:pPr>
              <w:rPr>
                <w:sz w:val="28"/>
                <w:szCs w:val="28"/>
                <w:lang w:val="uk-UA"/>
              </w:rPr>
            </w:pPr>
            <w:r w:rsidRPr="009715EC">
              <w:rPr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103" w:type="dxa"/>
            <w:shd w:val="clear" w:color="auto" w:fill="auto"/>
          </w:tcPr>
          <w:p w:rsidR="0003328E" w:rsidRPr="009715EC" w:rsidRDefault="009254AA" w:rsidP="0003328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ЛОГІСТИКА</w:t>
            </w:r>
          </w:p>
        </w:tc>
      </w:tr>
      <w:tr w:rsidR="0003328E" w:rsidRPr="009715EC" w:rsidTr="009A356E">
        <w:tc>
          <w:tcPr>
            <w:tcW w:w="7655" w:type="dxa"/>
            <w:gridSpan w:val="2"/>
            <w:shd w:val="clear" w:color="auto" w:fill="auto"/>
          </w:tcPr>
          <w:p w:rsidR="0003328E" w:rsidRPr="000E0860" w:rsidRDefault="0003328E" w:rsidP="0003328E">
            <w:pPr>
              <w:jc w:val="center"/>
              <w:rPr>
                <w:sz w:val="28"/>
                <w:szCs w:val="28"/>
                <w:lang w:val="uk-UA"/>
              </w:rPr>
            </w:pPr>
            <w:r w:rsidRPr="000E0860">
              <w:rPr>
                <w:sz w:val="28"/>
                <w:szCs w:val="28"/>
                <w:lang w:val="uk-UA"/>
              </w:rPr>
              <w:t>для денної форми навчання</w:t>
            </w:r>
          </w:p>
        </w:tc>
      </w:tr>
    </w:tbl>
    <w:p w:rsidR="0003328E" w:rsidRPr="009715EC" w:rsidRDefault="0003328E" w:rsidP="0003328E">
      <w:pPr>
        <w:rPr>
          <w:b/>
          <w:sz w:val="28"/>
          <w:szCs w:val="28"/>
          <w:lang w:val="uk-UA"/>
        </w:rPr>
      </w:pPr>
    </w:p>
    <w:p w:rsidR="0003328E" w:rsidRPr="00F8283F" w:rsidRDefault="0003328E" w:rsidP="0003328E">
      <w:pPr>
        <w:jc w:val="both"/>
        <w:rPr>
          <w:lang w:val="uk-UA"/>
        </w:rPr>
      </w:pPr>
    </w:p>
    <w:p w:rsidR="0003328E" w:rsidRDefault="0003328E" w:rsidP="0003328E">
      <w:pPr>
        <w:jc w:val="both"/>
        <w:rPr>
          <w:lang w:val="uk-UA"/>
        </w:rPr>
      </w:pP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  <w:r w:rsidRPr="00F8283F">
        <w:rPr>
          <w:lang w:val="uk-UA"/>
        </w:rPr>
        <w:tab/>
      </w:r>
    </w:p>
    <w:p w:rsidR="0003328E" w:rsidRDefault="0003328E" w:rsidP="0003328E">
      <w:pPr>
        <w:jc w:val="both"/>
        <w:rPr>
          <w:lang w:val="uk-UA"/>
        </w:rPr>
      </w:pPr>
    </w:p>
    <w:p w:rsidR="0003328E" w:rsidRDefault="0003328E" w:rsidP="0003328E">
      <w:pPr>
        <w:jc w:val="both"/>
        <w:rPr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:rsidR="009254AA" w:rsidRDefault="009254AA" w:rsidP="0003328E">
      <w:pPr>
        <w:jc w:val="center"/>
        <w:rPr>
          <w:b/>
          <w:sz w:val="28"/>
          <w:szCs w:val="28"/>
          <w:lang w:val="uk-UA"/>
        </w:rPr>
      </w:pPr>
    </w:p>
    <w:p w:rsidR="0003328E" w:rsidRDefault="009254AA" w:rsidP="000332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 – 2024</w:t>
      </w:r>
    </w:p>
    <w:p w:rsidR="0003328E" w:rsidRPr="00CE4C06" w:rsidRDefault="0003328E" w:rsidP="0003328E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br w:type="page"/>
      </w:r>
      <w:r w:rsidRPr="00B55C80">
        <w:rPr>
          <w:bCs/>
          <w:sz w:val="28"/>
          <w:szCs w:val="28"/>
          <w:lang w:val="uk-UA"/>
        </w:rPr>
        <w:lastRenderedPageBreak/>
        <w:t xml:space="preserve">Силабус </w:t>
      </w:r>
      <w:r w:rsidRPr="00885215">
        <w:rPr>
          <w:sz w:val="28"/>
          <w:szCs w:val="28"/>
          <w:lang w:val="uk-UA"/>
        </w:rPr>
        <w:t>освітнього компонента</w:t>
      </w:r>
      <w:r>
        <w:rPr>
          <w:b/>
          <w:sz w:val="28"/>
          <w:szCs w:val="28"/>
          <w:lang w:val="uk-UA"/>
        </w:rPr>
        <w:t xml:space="preserve"> </w:t>
      </w:r>
      <w:r w:rsidRPr="00F10AF6">
        <w:rPr>
          <w:b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ФІЗИЧНЕ ВИХОВАННЯ</w:t>
      </w:r>
      <w:r w:rsidRPr="00F10AF6">
        <w:rPr>
          <w:b/>
          <w:sz w:val="28"/>
          <w:szCs w:val="28"/>
          <w:lang w:val="uk-UA"/>
        </w:rPr>
        <w:t xml:space="preserve">» </w:t>
      </w:r>
      <w:r w:rsidRPr="00F10AF6">
        <w:rPr>
          <w:sz w:val="28"/>
          <w:szCs w:val="28"/>
          <w:lang w:val="uk-UA"/>
        </w:rPr>
        <w:t>підготовки</w:t>
      </w:r>
      <w:r>
        <w:rPr>
          <w:sz w:val="28"/>
          <w:szCs w:val="28"/>
          <w:lang w:val="uk-UA"/>
        </w:rPr>
        <w:t xml:space="preserve"> першого (</w:t>
      </w:r>
      <w:r w:rsidRPr="00F10AF6">
        <w:rPr>
          <w:sz w:val="28"/>
          <w:szCs w:val="28"/>
          <w:lang w:val="uk-UA"/>
        </w:rPr>
        <w:t>бакалав</w:t>
      </w:r>
      <w:r>
        <w:rPr>
          <w:sz w:val="28"/>
          <w:szCs w:val="28"/>
          <w:lang w:val="uk-UA"/>
        </w:rPr>
        <w:t xml:space="preserve">рського) </w:t>
      </w:r>
      <w:r w:rsidRPr="00B55C80">
        <w:rPr>
          <w:sz w:val="28"/>
          <w:szCs w:val="28"/>
          <w:lang w:val="uk-UA"/>
        </w:rPr>
        <w:t>рівня вищої освіти</w:t>
      </w:r>
      <w:r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B55C80">
        <w:rPr>
          <w:iCs/>
          <w:sz w:val="28"/>
          <w:szCs w:val="28"/>
          <w:lang w:val="uk-UA"/>
        </w:rPr>
        <w:t>галузі</w:t>
      </w:r>
      <w:r>
        <w:rPr>
          <w:iCs/>
          <w:sz w:val="28"/>
          <w:szCs w:val="28"/>
          <w:lang w:val="uk-UA"/>
        </w:rPr>
        <w:t xml:space="preserve"> </w:t>
      </w:r>
      <w:r w:rsidRPr="00B55C80">
        <w:rPr>
          <w:iCs/>
          <w:sz w:val="28"/>
          <w:szCs w:val="28"/>
          <w:lang w:val="uk-UA"/>
        </w:rPr>
        <w:t>знань</w:t>
      </w:r>
      <w:r>
        <w:rPr>
          <w:sz w:val="28"/>
          <w:szCs w:val="28"/>
          <w:lang w:val="uk-UA"/>
        </w:rPr>
        <w:t xml:space="preserve"> </w:t>
      </w:r>
      <w:r w:rsidR="009254AA" w:rsidRPr="00CE4C06">
        <w:rPr>
          <w:sz w:val="28"/>
          <w:szCs w:val="28"/>
          <w:lang w:val="uk-UA"/>
        </w:rPr>
        <w:t>07 Управління та адміністрування</w:t>
      </w:r>
      <w:r w:rsidRPr="00CE4C06">
        <w:rPr>
          <w:sz w:val="28"/>
          <w:szCs w:val="28"/>
          <w:lang w:val="uk-UA"/>
        </w:rPr>
        <w:t xml:space="preserve">, </w:t>
      </w:r>
      <w:r w:rsidRPr="00CE4C06">
        <w:rPr>
          <w:iCs/>
          <w:sz w:val="28"/>
          <w:szCs w:val="28"/>
          <w:lang w:val="uk-UA"/>
        </w:rPr>
        <w:t xml:space="preserve">спеціальності </w:t>
      </w:r>
      <w:r w:rsidR="009254AA" w:rsidRPr="00CE4C06">
        <w:rPr>
          <w:sz w:val="28"/>
          <w:szCs w:val="28"/>
          <w:lang w:val="uk-UA"/>
        </w:rPr>
        <w:t>075 Маркетинг</w:t>
      </w:r>
      <w:r w:rsidRPr="00CE4C06">
        <w:rPr>
          <w:sz w:val="28"/>
          <w:szCs w:val="28"/>
          <w:lang w:val="uk-UA"/>
        </w:rPr>
        <w:t xml:space="preserve">, </w:t>
      </w:r>
      <w:r w:rsidRPr="00CE4C06">
        <w:rPr>
          <w:iCs/>
          <w:sz w:val="28"/>
          <w:szCs w:val="28"/>
          <w:lang w:val="uk-UA"/>
        </w:rPr>
        <w:t xml:space="preserve">освітньо-професійної програми </w:t>
      </w:r>
      <w:r w:rsidR="009254AA" w:rsidRPr="00CE4C06">
        <w:rPr>
          <w:iCs/>
          <w:sz w:val="28"/>
          <w:szCs w:val="28"/>
          <w:lang w:val="uk-UA"/>
        </w:rPr>
        <w:t>Логістика</w:t>
      </w:r>
      <w:r w:rsidRPr="00CE4C06">
        <w:rPr>
          <w:iCs/>
          <w:sz w:val="28"/>
          <w:szCs w:val="28"/>
          <w:lang w:val="uk-UA"/>
        </w:rPr>
        <w:t>.</w:t>
      </w:r>
    </w:p>
    <w:p w:rsidR="0003328E" w:rsidRPr="00B55C80" w:rsidRDefault="0003328E" w:rsidP="0003328E">
      <w:pPr>
        <w:spacing w:line="360" w:lineRule="auto"/>
        <w:jc w:val="both"/>
        <w:rPr>
          <w:iCs/>
          <w:sz w:val="28"/>
          <w:szCs w:val="28"/>
          <w:lang w:val="uk-UA"/>
        </w:rPr>
      </w:pPr>
    </w:p>
    <w:p w:rsidR="00820133" w:rsidRDefault="0003328E" w:rsidP="00820133">
      <w:pPr>
        <w:tabs>
          <w:tab w:val="right" w:leader="underscore" w:pos="9072"/>
        </w:tabs>
        <w:spacing w:line="360" w:lineRule="auto"/>
        <w:jc w:val="both"/>
        <w:rPr>
          <w:bCs/>
          <w:sz w:val="28"/>
          <w:szCs w:val="28"/>
          <w:lang w:val="uk-UA"/>
        </w:rPr>
      </w:pPr>
      <w:r w:rsidRPr="00B55C80">
        <w:rPr>
          <w:bCs/>
          <w:sz w:val="28"/>
          <w:szCs w:val="28"/>
          <w:lang w:val="uk-UA"/>
        </w:rPr>
        <w:t xml:space="preserve">Розробник: </w:t>
      </w:r>
      <w:r w:rsidR="00820133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андидат педагогічних наук,</w:t>
      </w:r>
      <w:r w:rsidR="0082013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доцент</w:t>
      </w:r>
      <w:r w:rsidR="00820133">
        <w:rPr>
          <w:bCs/>
          <w:sz w:val="28"/>
          <w:szCs w:val="28"/>
          <w:lang w:val="uk-UA"/>
        </w:rPr>
        <w:t xml:space="preserve"> Касарда О.З.</w:t>
      </w:r>
      <w:r>
        <w:rPr>
          <w:bCs/>
          <w:sz w:val="28"/>
          <w:szCs w:val="28"/>
          <w:lang w:val="uk-UA"/>
        </w:rPr>
        <w:t xml:space="preserve"> </w:t>
      </w:r>
    </w:p>
    <w:p w:rsidR="0003328E" w:rsidRDefault="0003328E" w:rsidP="0003328E">
      <w:pPr>
        <w:tabs>
          <w:tab w:val="right" w:leader="underscore" w:pos="9072"/>
        </w:tabs>
        <w:jc w:val="both"/>
        <w:rPr>
          <w:bCs/>
          <w:sz w:val="28"/>
          <w:szCs w:val="28"/>
          <w:lang w:val="uk-UA"/>
        </w:rPr>
      </w:pPr>
    </w:p>
    <w:p w:rsidR="0003328E" w:rsidRDefault="0003328E" w:rsidP="0003328E">
      <w:pPr>
        <w:tabs>
          <w:tab w:val="right" w:leader="underscore" w:pos="9072"/>
        </w:tabs>
        <w:jc w:val="both"/>
        <w:rPr>
          <w:bCs/>
          <w:sz w:val="28"/>
          <w:szCs w:val="28"/>
          <w:lang w:val="uk-UA"/>
        </w:rPr>
      </w:pPr>
    </w:p>
    <w:p w:rsidR="0003328E" w:rsidRPr="00B55C80" w:rsidRDefault="0003328E" w:rsidP="0003328E">
      <w:pPr>
        <w:tabs>
          <w:tab w:val="right" w:leader="underscore" w:pos="9072"/>
        </w:tabs>
        <w:jc w:val="both"/>
        <w:rPr>
          <w:bCs/>
          <w:sz w:val="28"/>
          <w:szCs w:val="28"/>
          <w:lang w:val="uk-UA"/>
        </w:rPr>
      </w:pPr>
    </w:p>
    <w:p w:rsidR="0003328E" w:rsidRPr="00F10AF6" w:rsidRDefault="0003328E" w:rsidP="0003328E">
      <w:pPr>
        <w:tabs>
          <w:tab w:val="right" w:leader="underscore" w:pos="9072"/>
        </w:tabs>
        <w:spacing w:line="360" w:lineRule="auto"/>
        <w:jc w:val="both"/>
        <w:rPr>
          <w:sz w:val="28"/>
          <w:szCs w:val="28"/>
          <w:lang w:val="uk-UA"/>
        </w:rPr>
      </w:pPr>
    </w:p>
    <w:p w:rsidR="00570280" w:rsidRPr="00570280" w:rsidRDefault="00570280" w:rsidP="00570280">
      <w:pPr>
        <w:widowControl w:val="0"/>
        <w:autoSpaceDE w:val="0"/>
        <w:autoSpaceDN w:val="0"/>
        <w:jc w:val="both"/>
        <w:rPr>
          <w:noProof/>
          <w:sz w:val="28"/>
          <w:szCs w:val="28"/>
        </w:rPr>
      </w:pPr>
      <w:r w:rsidRPr="00570280">
        <w:rPr>
          <w:noProof/>
          <w:sz w:val="28"/>
          <w:szCs w:val="28"/>
        </w:rPr>
        <w:t xml:space="preserve">Гарант освітньо-професійної </w:t>
      </w:r>
    </w:p>
    <w:p w:rsidR="00570280" w:rsidRPr="00570280" w:rsidRDefault="00570280" w:rsidP="00570280">
      <w:pPr>
        <w:widowControl w:val="0"/>
        <w:autoSpaceDE w:val="0"/>
        <w:autoSpaceDN w:val="0"/>
        <w:jc w:val="both"/>
        <w:rPr>
          <w:noProof/>
          <w:sz w:val="28"/>
          <w:szCs w:val="28"/>
        </w:rPr>
      </w:pPr>
      <w:r w:rsidRPr="00570280">
        <w:rPr>
          <w:noProof/>
          <w:sz w:val="28"/>
          <w:szCs w:val="28"/>
        </w:rPr>
        <w:t xml:space="preserve">програми                                                  </w:t>
      </w:r>
      <w:r w:rsidRPr="00570280">
        <w:rPr>
          <w:noProof/>
          <w:sz w:val="28"/>
          <w:szCs w:val="28"/>
        </w:rPr>
        <w:drawing>
          <wp:inline distT="0" distB="0" distL="0" distR="0" wp14:anchorId="3AADCD30" wp14:editId="38A588C6">
            <wp:extent cx="930910" cy="381000"/>
            <wp:effectExtent l="0" t="0" r="0" b="0"/>
            <wp:docPr id="1" name="Рисунок 1" descr="Підпис_Рейк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ідпис_Рейкі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280">
        <w:rPr>
          <w:noProof/>
          <w:sz w:val="28"/>
          <w:szCs w:val="28"/>
        </w:rPr>
        <w:tab/>
        <w:t xml:space="preserve">                Віталій РЕЙКІН </w:t>
      </w:r>
    </w:p>
    <w:p w:rsidR="0003328E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</w:rPr>
      </w:pPr>
    </w:p>
    <w:p w:rsidR="0003328E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</w:rPr>
      </w:pPr>
    </w:p>
    <w:p w:rsidR="0003328E" w:rsidRPr="00F10AF6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</w:rPr>
      </w:pPr>
    </w:p>
    <w:p w:rsidR="0003328E" w:rsidRPr="00AC67DA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  <w:r w:rsidRPr="00AC67DA">
        <w:rPr>
          <w:sz w:val="28"/>
          <w:szCs w:val="28"/>
        </w:rPr>
        <w:t>Силабус освітнього компонента затверджено</w:t>
      </w:r>
    </w:p>
    <w:p w:rsidR="0003328E" w:rsidRPr="00AC67DA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  <w:r w:rsidRPr="00AC67DA">
        <w:rPr>
          <w:sz w:val="28"/>
          <w:szCs w:val="28"/>
        </w:rPr>
        <w:t>на засіданні кафедри здоров</w:t>
      </w:r>
      <w:r w:rsidRPr="00AC67DA">
        <w:rPr>
          <w:sz w:val="28"/>
          <w:szCs w:val="28"/>
          <w:lang w:val="ru-RU"/>
        </w:rPr>
        <w:t>’</w:t>
      </w:r>
      <w:r w:rsidRPr="00AC67DA">
        <w:rPr>
          <w:sz w:val="28"/>
          <w:szCs w:val="28"/>
        </w:rPr>
        <w:t>я та фізичної культури</w:t>
      </w:r>
    </w:p>
    <w:p w:rsidR="0003328E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</w:p>
    <w:p w:rsidR="0003328E" w:rsidRPr="00AC67DA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  <w:r w:rsidRPr="00AC67DA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2</w:t>
      </w:r>
      <w:r w:rsidRPr="00AC67DA">
        <w:rPr>
          <w:sz w:val="28"/>
          <w:szCs w:val="28"/>
        </w:rPr>
        <w:t xml:space="preserve"> від 1</w:t>
      </w:r>
      <w:r w:rsidR="00A01071">
        <w:rPr>
          <w:sz w:val="28"/>
          <w:szCs w:val="28"/>
        </w:rPr>
        <w:t>2</w:t>
      </w:r>
      <w:r w:rsidRPr="00AC67DA">
        <w:rPr>
          <w:sz w:val="28"/>
          <w:szCs w:val="28"/>
        </w:rPr>
        <w:t xml:space="preserve"> вересня 202</w:t>
      </w:r>
      <w:r w:rsidR="009254AA">
        <w:rPr>
          <w:sz w:val="28"/>
          <w:szCs w:val="28"/>
        </w:rPr>
        <w:t>4</w:t>
      </w:r>
      <w:r w:rsidRPr="00AC67DA">
        <w:rPr>
          <w:sz w:val="28"/>
          <w:szCs w:val="28"/>
        </w:rPr>
        <w:t xml:space="preserve"> р.</w:t>
      </w:r>
    </w:p>
    <w:p w:rsidR="0003328E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Cs/>
          <w:sz w:val="28"/>
          <w:szCs w:val="28"/>
        </w:rPr>
      </w:pPr>
    </w:p>
    <w:p w:rsidR="0003328E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Cs/>
          <w:sz w:val="28"/>
          <w:szCs w:val="28"/>
        </w:rPr>
      </w:pPr>
    </w:p>
    <w:p w:rsidR="0003328E" w:rsidRPr="00F10AF6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Cs/>
          <w:sz w:val="28"/>
          <w:szCs w:val="28"/>
        </w:rPr>
      </w:pPr>
    </w:p>
    <w:p w:rsidR="0003328E" w:rsidRPr="00B55C80" w:rsidRDefault="001E3CC4" w:rsidP="0003328E">
      <w:pPr>
        <w:tabs>
          <w:tab w:val="right" w:leader="underscore" w:pos="9072"/>
        </w:tabs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6CA846" wp14:editId="0F80554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24600" cy="9334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328E" w:rsidRPr="00F10AF6">
        <w:rPr>
          <w:bCs/>
          <w:sz w:val="28"/>
          <w:szCs w:val="28"/>
          <w:lang w:val="uk-UA"/>
        </w:rPr>
        <w:t xml:space="preserve">Завідувач кафедри:            </w:t>
      </w:r>
      <w:r w:rsidR="0003328E">
        <w:rPr>
          <w:bCs/>
          <w:sz w:val="28"/>
          <w:szCs w:val="28"/>
          <w:lang w:val="uk-UA"/>
        </w:rPr>
        <w:t xml:space="preserve">                                       Вольчинський А. Я.</w:t>
      </w:r>
    </w:p>
    <w:p w:rsidR="0003328E" w:rsidRDefault="0003328E" w:rsidP="0003328E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F10AF6">
        <w:rPr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03328E" w:rsidRDefault="0003328E" w:rsidP="0003328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03328E" w:rsidRDefault="0003328E" w:rsidP="0003328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03328E" w:rsidRDefault="0003328E" w:rsidP="0003328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03328E" w:rsidRDefault="0003328E" w:rsidP="0003328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03328E" w:rsidRDefault="0003328E" w:rsidP="0003328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1967CF" w:rsidRDefault="001967CF" w:rsidP="0003328E">
      <w:pPr>
        <w:spacing w:after="200" w:line="276" w:lineRule="auto"/>
        <w:jc w:val="right"/>
        <w:rPr>
          <w:sz w:val="28"/>
          <w:szCs w:val="28"/>
          <w:lang w:val="uk-UA"/>
        </w:rPr>
      </w:pPr>
    </w:p>
    <w:p w:rsidR="0003328E" w:rsidRPr="001967CF" w:rsidRDefault="0003328E" w:rsidP="0003328E">
      <w:pPr>
        <w:spacing w:after="200" w:line="276" w:lineRule="auto"/>
        <w:jc w:val="right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© Касарда О. З., 202</w:t>
      </w:r>
      <w:r w:rsidR="009254AA">
        <w:rPr>
          <w:sz w:val="28"/>
          <w:szCs w:val="28"/>
          <w:lang w:val="uk-UA"/>
        </w:rPr>
        <w:t>4</w:t>
      </w:r>
      <w:r w:rsidRPr="001967CF">
        <w:rPr>
          <w:sz w:val="28"/>
          <w:szCs w:val="28"/>
          <w:lang w:val="uk-UA"/>
        </w:rPr>
        <w:t xml:space="preserve"> р.</w:t>
      </w:r>
    </w:p>
    <w:p w:rsidR="0003328E" w:rsidRPr="00F247C4" w:rsidRDefault="0003328E" w:rsidP="001967CF">
      <w:pPr>
        <w:spacing w:after="200" w:line="276" w:lineRule="auto"/>
        <w:jc w:val="center"/>
        <w:rPr>
          <w:b/>
          <w:lang w:val="uk-UA"/>
        </w:rPr>
      </w:pPr>
      <w:r w:rsidRPr="00F247C4">
        <w:rPr>
          <w:b/>
          <w:lang w:val="uk-UA"/>
        </w:rPr>
        <w:br w:type="page"/>
      </w:r>
      <w:r w:rsidR="001967CF" w:rsidRPr="00F247C4">
        <w:rPr>
          <w:b/>
          <w:lang w:val="uk-UA"/>
        </w:rPr>
        <w:lastRenderedPageBreak/>
        <w:t xml:space="preserve">І. ОПИС </w:t>
      </w:r>
      <w:r w:rsidR="001967CF">
        <w:rPr>
          <w:b/>
          <w:lang w:val="uk-UA"/>
        </w:rPr>
        <w:t>ОСВІТНЬОГО КОМПОНЕНТА</w:t>
      </w:r>
    </w:p>
    <w:p w:rsidR="0003328E" w:rsidRPr="001967CF" w:rsidRDefault="001967CF" w:rsidP="00676659">
      <w:pPr>
        <w:jc w:val="right"/>
        <w:rPr>
          <w:i/>
          <w:sz w:val="28"/>
          <w:szCs w:val="28"/>
          <w:lang w:val="uk-UA"/>
        </w:rPr>
      </w:pPr>
      <w:r w:rsidRPr="001967CF">
        <w:rPr>
          <w:i/>
          <w:sz w:val="28"/>
          <w:szCs w:val="28"/>
          <w:lang w:val="uk-UA"/>
        </w:rPr>
        <w:t>Таблиця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3249"/>
        <w:gridCol w:w="3261"/>
        <w:gridCol w:w="7"/>
      </w:tblGrid>
      <w:tr w:rsidR="0003328E" w:rsidRPr="00F247C4" w:rsidTr="0003328E">
        <w:trPr>
          <w:trHeight w:val="157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Найменування показників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 xml:space="preserve">Галузь знань, спеціальність, </w:t>
            </w:r>
          </w:p>
          <w:p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освітньо-професійна</w:t>
            </w:r>
          </w:p>
          <w:p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/</w:t>
            </w:r>
            <w:r w:rsidRPr="00F247C4">
              <w:rPr>
                <w:spacing w:val="-6"/>
                <w:lang w:val="uk-UA"/>
              </w:rPr>
              <w:t xml:space="preserve">освітньо-наукова/освітньо-творча </w:t>
            </w:r>
            <w:r w:rsidRPr="00F247C4">
              <w:rPr>
                <w:b/>
                <w:spacing w:val="-6"/>
                <w:lang w:val="uk-UA"/>
              </w:rPr>
              <w:t>програма, освітній рівень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328E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 xml:space="preserve">Характеристика </w:t>
            </w:r>
          </w:p>
          <w:p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>
              <w:rPr>
                <w:b/>
                <w:spacing w:val="-6"/>
                <w:lang w:val="uk-UA"/>
              </w:rPr>
              <w:t>освітнього компонента</w:t>
            </w:r>
          </w:p>
        </w:tc>
      </w:tr>
      <w:tr w:rsidR="0003328E" w:rsidRPr="00F247C4" w:rsidTr="0003328E">
        <w:trPr>
          <w:gridAfter w:val="1"/>
          <w:wAfter w:w="7" w:type="dxa"/>
          <w:trHeight w:val="327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28E" w:rsidRPr="00F247C4" w:rsidRDefault="0003328E" w:rsidP="0003328E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Денна</w:t>
            </w:r>
            <w:r>
              <w:rPr>
                <w:b/>
                <w:spacing w:val="-6"/>
                <w:lang w:val="uk-UA"/>
              </w:rPr>
              <w:t xml:space="preserve"> </w:t>
            </w:r>
            <w:r w:rsidRPr="00F247C4">
              <w:rPr>
                <w:b/>
                <w:spacing w:val="-6"/>
                <w:lang w:val="uk-UA"/>
              </w:rPr>
              <w:t xml:space="preserve">форма навчання 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28E" w:rsidRDefault="0003328E" w:rsidP="0003328E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07 Управління та адміністрування; спеціальність: </w:t>
            </w:r>
            <w:r w:rsidR="003E1886">
              <w:rPr>
                <w:spacing w:val="-6"/>
                <w:lang w:val="uk-UA"/>
              </w:rPr>
              <w:t>075 Маркетинг</w:t>
            </w:r>
            <w:r>
              <w:rPr>
                <w:spacing w:val="-6"/>
                <w:lang w:val="uk-UA"/>
              </w:rPr>
              <w:t xml:space="preserve">; </w:t>
            </w:r>
            <w:r w:rsidR="003E1886">
              <w:rPr>
                <w:spacing w:val="-6"/>
                <w:lang w:val="uk-UA"/>
              </w:rPr>
              <w:t>Логістика</w:t>
            </w:r>
          </w:p>
          <w:p w:rsidR="0003328E" w:rsidRDefault="0003328E" w:rsidP="0003328E">
            <w:pPr>
              <w:jc w:val="center"/>
              <w:rPr>
                <w:spacing w:val="-6"/>
                <w:lang w:val="uk-UA"/>
              </w:rPr>
            </w:pPr>
          </w:p>
          <w:p w:rsidR="0003328E" w:rsidRPr="00F247C4" w:rsidRDefault="0003328E" w:rsidP="0003328E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Бакалавр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28E" w:rsidRPr="00F247C4" w:rsidRDefault="0003328E" w:rsidP="0003328E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Нормативна</w:t>
            </w:r>
          </w:p>
        </w:tc>
      </w:tr>
      <w:tr w:rsidR="0003328E" w:rsidRPr="00F247C4" w:rsidTr="0003328E">
        <w:trPr>
          <w:gridAfter w:val="1"/>
          <w:wAfter w:w="7" w:type="dxa"/>
          <w:trHeight w:val="80"/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28E" w:rsidRPr="00F247C4" w:rsidRDefault="0003328E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28E" w:rsidRPr="00F247C4" w:rsidRDefault="0003328E" w:rsidP="0003328E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28E" w:rsidRPr="00F247C4" w:rsidRDefault="0003328E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Рік навчання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4734D">
              <w:rPr>
                <w:spacing w:val="-6"/>
                <w:lang w:val="uk-UA"/>
              </w:rPr>
              <w:t>1-ий</w:t>
            </w:r>
          </w:p>
        </w:tc>
      </w:tr>
      <w:tr w:rsidR="001967CF" w:rsidRPr="00F247C4" w:rsidTr="001967CF">
        <w:trPr>
          <w:gridAfter w:val="1"/>
          <w:wAfter w:w="7" w:type="dxa"/>
          <w:trHeight w:val="258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967CF" w:rsidRPr="0074734D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Кількість годин/кредитів</w:t>
            </w:r>
            <w:r w:rsidRPr="00F247C4">
              <w:rPr>
                <w:spacing w:val="-6"/>
                <w:lang w:val="uk-UA"/>
              </w:rPr>
              <w:t xml:space="preserve"> </w:t>
            </w:r>
            <w:r>
              <w:rPr>
                <w:spacing w:val="-6"/>
                <w:lang w:val="uk-UA"/>
              </w:rPr>
              <w:t>60/2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967CF" w:rsidRPr="00F247C4" w:rsidRDefault="001967CF" w:rsidP="001967CF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Семестр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4734D">
              <w:rPr>
                <w:spacing w:val="-6"/>
                <w:lang w:val="uk-UA"/>
              </w:rPr>
              <w:t>1-</w:t>
            </w:r>
            <w:r>
              <w:rPr>
                <w:spacing w:val="-6"/>
                <w:lang w:val="uk-UA"/>
              </w:rPr>
              <w:t>ий</w:t>
            </w:r>
          </w:p>
        </w:tc>
      </w:tr>
      <w:tr w:rsidR="001967CF" w:rsidRPr="00F247C4" w:rsidTr="0003328E">
        <w:trPr>
          <w:gridAfter w:val="1"/>
          <w:wAfter w:w="7" w:type="dxa"/>
          <w:trHeight w:val="217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7CF" w:rsidRPr="00F247C4" w:rsidRDefault="001967CF" w:rsidP="001967CF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Практичні</w:t>
            </w:r>
            <w:r>
              <w:rPr>
                <w:b/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28</w:t>
            </w:r>
            <w:r w:rsidRPr="0074734D">
              <w:rPr>
                <w:spacing w:val="-6"/>
                <w:lang w:val="uk-UA"/>
              </w:rPr>
              <w:t xml:space="preserve"> </w:t>
            </w:r>
            <w:r w:rsidRPr="00F247C4">
              <w:rPr>
                <w:spacing w:val="-6"/>
                <w:lang w:val="uk-UA"/>
              </w:rPr>
              <w:t>год.</w:t>
            </w:r>
          </w:p>
        </w:tc>
      </w:tr>
      <w:tr w:rsidR="001967CF" w:rsidRPr="00F247C4" w:rsidTr="0003328E">
        <w:trPr>
          <w:gridAfter w:val="1"/>
          <w:wAfter w:w="7" w:type="dxa"/>
          <w:trHeight w:val="341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Самостійна робота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54F0E">
              <w:rPr>
                <w:spacing w:val="-6"/>
                <w:lang w:val="uk-UA"/>
              </w:rPr>
              <w:t>2</w:t>
            </w:r>
            <w:r>
              <w:rPr>
                <w:spacing w:val="-6"/>
                <w:lang w:val="uk-UA"/>
              </w:rPr>
              <w:t>8</w:t>
            </w:r>
            <w:r w:rsidRPr="00754F0E">
              <w:rPr>
                <w:spacing w:val="-6"/>
                <w:lang w:val="uk-UA"/>
              </w:rPr>
              <w:t xml:space="preserve"> год.</w:t>
            </w:r>
          </w:p>
        </w:tc>
      </w:tr>
      <w:tr w:rsidR="001967CF" w:rsidRPr="00F247C4" w:rsidTr="0003328E">
        <w:trPr>
          <w:gridAfter w:val="1"/>
          <w:wAfter w:w="7" w:type="dxa"/>
          <w:trHeight w:val="349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Консультації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4734D">
              <w:rPr>
                <w:spacing w:val="-6"/>
                <w:lang w:val="uk-UA"/>
              </w:rPr>
              <w:t>4 год.</w:t>
            </w:r>
          </w:p>
        </w:tc>
      </w:tr>
      <w:tr w:rsidR="001967CF" w:rsidRPr="00F247C4" w:rsidTr="0003328E">
        <w:trPr>
          <w:gridAfter w:val="1"/>
          <w:wAfter w:w="7" w:type="dxa"/>
          <w:trHeight w:val="489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Форма контролю</w:t>
            </w:r>
            <w:r w:rsidRPr="00F247C4">
              <w:rPr>
                <w:spacing w:val="-6"/>
                <w:lang w:val="uk-UA"/>
              </w:rPr>
              <w:t>: залік</w:t>
            </w:r>
          </w:p>
        </w:tc>
      </w:tr>
      <w:tr w:rsidR="0003328E" w:rsidRPr="00F247C4" w:rsidTr="0003328E">
        <w:trPr>
          <w:gridAfter w:val="1"/>
          <w:wAfter w:w="7" w:type="dxa"/>
          <w:trHeight w:val="425"/>
          <w:jc w:val="center"/>
        </w:trPr>
        <w:tc>
          <w:tcPr>
            <w:tcW w:w="6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28E" w:rsidRPr="00F247C4" w:rsidRDefault="0003328E" w:rsidP="0003328E">
            <w:pPr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Мова навчання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28E" w:rsidRPr="0074734D" w:rsidRDefault="0003328E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74734D">
              <w:rPr>
                <w:spacing w:val="-6"/>
                <w:lang w:val="uk-UA"/>
              </w:rPr>
              <w:t>Українська</w:t>
            </w:r>
          </w:p>
        </w:tc>
      </w:tr>
    </w:tbl>
    <w:p w:rsidR="0003328E" w:rsidRPr="00F247C4" w:rsidRDefault="0003328E" w:rsidP="0003328E">
      <w:pPr>
        <w:rPr>
          <w:lang w:val="uk-UA"/>
        </w:rPr>
      </w:pPr>
    </w:p>
    <w:p w:rsidR="0003328E" w:rsidRDefault="001967CF" w:rsidP="0003328E">
      <w:pPr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>ІІ. ІНФОРМАЦІЯ ПРО ВИКЛАДАЧА</w:t>
      </w:r>
    </w:p>
    <w:p w:rsidR="0003328E" w:rsidRPr="0074734D" w:rsidRDefault="001967CF" w:rsidP="00676659">
      <w:pPr>
        <w:jc w:val="right"/>
        <w:rPr>
          <w:b/>
          <w:lang w:val="uk-UA"/>
        </w:rPr>
      </w:pPr>
      <w:r w:rsidRPr="001967CF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223"/>
      </w:tblGrid>
      <w:tr w:rsidR="0003328E" w:rsidRPr="006C5439" w:rsidTr="0003328E">
        <w:tc>
          <w:tcPr>
            <w:tcW w:w="3348" w:type="dxa"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Прізвище, ім’я та по батькові</w:t>
            </w:r>
          </w:p>
        </w:tc>
        <w:tc>
          <w:tcPr>
            <w:tcW w:w="6223" w:type="dxa"/>
            <w:vAlign w:val="center"/>
          </w:tcPr>
          <w:p w:rsidR="0003328E" w:rsidRPr="00DA0CED" w:rsidRDefault="0003328E" w:rsidP="0003328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Касарда Ольга Зіновіївна</w:t>
            </w:r>
            <w:r w:rsidRPr="00DA0CED">
              <w:rPr>
                <w:b/>
                <w:lang w:val="uk-UA"/>
              </w:rPr>
              <w:t xml:space="preserve"> </w:t>
            </w:r>
          </w:p>
        </w:tc>
      </w:tr>
      <w:tr w:rsidR="0003328E" w:rsidRPr="006C5439" w:rsidTr="0003328E">
        <w:tc>
          <w:tcPr>
            <w:tcW w:w="3348" w:type="dxa"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Науковий ступінь</w:t>
            </w:r>
          </w:p>
        </w:tc>
        <w:tc>
          <w:tcPr>
            <w:tcW w:w="6223" w:type="dxa"/>
            <w:vAlign w:val="center"/>
          </w:tcPr>
          <w:p w:rsidR="0003328E" w:rsidRPr="006C5439" w:rsidRDefault="0003328E" w:rsidP="0003328E">
            <w:pPr>
              <w:jc w:val="both"/>
              <w:rPr>
                <w:lang w:val="uk-UA"/>
              </w:rPr>
            </w:pPr>
            <w:r w:rsidRPr="006C5439">
              <w:rPr>
                <w:lang w:val="uk-UA"/>
              </w:rPr>
              <w:t xml:space="preserve">кандидат </w:t>
            </w:r>
            <w:r>
              <w:rPr>
                <w:lang w:val="uk-UA"/>
              </w:rPr>
              <w:t xml:space="preserve">педагогічних </w:t>
            </w:r>
            <w:r w:rsidRPr="006C5439">
              <w:rPr>
                <w:lang w:val="uk-UA"/>
              </w:rPr>
              <w:t>наук</w:t>
            </w:r>
          </w:p>
        </w:tc>
      </w:tr>
      <w:tr w:rsidR="0003328E" w:rsidRPr="006C5439" w:rsidTr="0003328E">
        <w:tc>
          <w:tcPr>
            <w:tcW w:w="3348" w:type="dxa"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Вчене звання</w:t>
            </w:r>
          </w:p>
        </w:tc>
        <w:tc>
          <w:tcPr>
            <w:tcW w:w="6223" w:type="dxa"/>
            <w:vAlign w:val="center"/>
          </w:tcPr>
          <w:p w:rsidR="0003328E" w:rsidRPr="006C5439" w:rsidRDefault="0003328E" w:rsidP="000332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 </w:t>
            </w:r>
          </w:p>
        </w:tc>
      </w:tr>
      <w:tr w:rsidR="0003328E" w:rsidRPr="006C5439" w:rsidTr="0003328E">
        <w:tc>
          <w:tcPr>
            <w:tcW w:w="3348" w:type="dxa"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Посада</w:t>
            </w:r>
          </w:p>
        </w:tc>
        <w:tc>
          <w:tcPr>
            <w:tcW w:w="6223" w:type="dxa"/>
            <w:vAlign w:val="center"/>
          </w:tcPr>
          <w:p w:rsidR="0003328E" w:rsidRPr="006C5439" w:rsidRDefault="0003328E" w:rsidP="000332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доцент кафедри здоров</w:t>
            </w:r>
            <w:r w:rsidRPr="002F0962">
              <w:t>’</w:t>
            </w:r>
            <w:r>
              <w:rPr>
                <w:lang w:val="uk-UA"/>
              </w:rPr>
              <w:t>я та фізичної культури</w:t>
            </w:r>
          </w:p>
        </w:tc>
      </w:tr>
      <w:tr w:rsidR="0003328E" w:rsidRPr="006C5439" w:rsidTr="0003328E">
        <w:tc>
          <w:tcPr>
            <w:tcW w:w="3348" w:type="dxa"/>
            <w:vMerge w:val="restart"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Контактна інформація</w:t>
            </w:r>
          </w:p>
        </w:tc>
        <w:tc>
          <w:tcPr>
            <w:tcW w:w="6223" w:type="dxa"/>
            <w:vAlign w:val="center"/>
          </w:tcPr>
          <w:p w:rsidR="0003328E" w:rsidRPr="002F0962" w:rsidRDefault="0003328E" w:rsidP="000332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+38050</w:t>
            </w:r>
            <w:r w:rsidRPr="008A6877">
              <w:rPr>
                <w:sz w:val="22"/>
                <w:szCs w:val="22"/>
              </w:rPr>
              <w:t>5744819</w:t>
            </w:r>
          </w:p>
        </w:tc>
      </w:tr>
      <w:tr w:rsidR="0003328E" w:rsidRPr="00676659" w:rsidTr="0003328E">
        <w:tc>
          <w:tcPr>
            <w:tcW w:w="3348" w:type="dxa"/>
            <w:vMerge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</w:p>
        </w:tc>
        <w:tc>
          <w:tcPr>
            <w:tcW w:w="6223" w:type="dxa"/>
            <w:vAlign w:val="center"/>
          </w:tcPr>
          <w:p w:rsidR="0003328E" w:rsidRPr="002F0962" w:rsidRDefault="0003328E" w:rsidP="0003328E">
            <w:pPr>
              <w:rPr>
                <w:lang w:val="uk-UA"/>
              </w:rPr>
            </w:pPr>
            <w:r w:rsidRPr="008A6877">
              <w:rPr>
                <w:sz w:val="22"/>
                <w:szCs w:val="22"/>
                <w:lang w:val="en-US"/>
              </w:rPr>
              <w:t>Kasarda</w:t>
            </w:r>
            <w:r w:rsidRPr="00CA7084">
              <w:rPr>
                <w:sz w:val="22"/>
                <w:szCs w:val="22"/>
                <w:lang w:val="uk-UA"/>
              </w:rPr>
              <w:t>.</w:t>
            </w:r>
            <w:r w:rsidRPr="008A6877">
              <w:rPr>
                <w:sz w:val="22"/>
                <w:szCs w:val="22"/>
                <w:lang w:val="en-US"/>
              </w:rPr>
              <w:t>Olga</w:t>
            </w:r>
            <w:r w:rsidRPr="00CA7084">
              <w:rPr>
                <w:sz w:val="22"/>
                <w:szCs w:val="22"/>
                <w:lang w:val="uk-UA"/>
              </w:rPr>
              <w:t>@</w:t>
            </w:r>
            <w:r w:rsidRPr="008A6877">
              <w:rPr>
                <w:sz w:val="22"/>
                <w:szCs w:val="22"/>
                <w:lang w:val="en-US"/>
              </w:rPr>
              <w:t>vnu</w:t>
            </w:r>
            <w:r w:rsidRPr="00CA7084">
              <w:rPr>
                <w:sz w:val="22"/>
                <w:szCs w:val="22"/>
                <w:lang w:val="uk-UA"/>
              </w:rPr>
              <w:t>.</w:t>
            </w:r>
            <w:r w:rsidRPr="008A6877">
              <w:rPr>
                <w:sz w:val="22"/>
                <w:szCs w:val="22"/>
                <w:lang w:val="en-US"/>
              </w:rPr>
              <w:t>edu</w:t>
            </w:r>
            <w:r w:rsidRPr="00CA7084">
              <w:rPr>
                <w:sz w:val="22"/>
                <w:szCs w:val="22"/>
                <w:lang w:val="uk-UA"/>
              </w:rPr>
              <w:t>.</w:t>
            </w:r>
            <w:r w:rsidRPr="008A6877">
              <w:rPr>
                <w:sz w:val="22"/>
                <w:szCs w:val="22"/>
                <w:lang w:val="en-US"/>
              </w:rPr>
              <w:t>ua</w:t>
            </w:r>
          </w:p>
        </w:tc>
      </w:tr>
      <w:tr w:rsidR="0003328E" w:rsidRPr="006C5439" w:rsidTr="0003328E">
        <w:tc>
          <w:tcPr>
            <w:tcW w:w="3348" w:type="dxa"/>
            <w:vMerge w:val="restart"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 xml:space="preserve">Дні занять </w:t>
            </w:r>
          </w:p>
        </w:tc>
        <w:tc>
          <w:tcPr>
            <w:tcW w:w="6223" w:type="dxa"/>
            <w:vAlign w:val="center"/>
          </w:tcPr>
          <w:p w:rsidR="0003328E" w:rsidRPr="00F768B1" w:rsidRDefault="003A0ED3" w:rsidP="0003328E">
            <w:pPr>
              <w:jc w:val="both"/>
              <w:rPr>
                <w:color w:val="FF0000"/>
                <w:lang w:val="uk-UA"/>
              </w:rPr>
            </w:pPr>
            <w:hyperlink r:id="rId10" w:history="1">
              <w:r w:rsidR="00F768B1" w:rsidRPr="00885209">
                <w:rPr>
                  <w:rStyle w:val="ad"/>
                </w:rPr>
                <w:t>http://94.130.69.82/cgi-bin/timetable.cgi</w:t>
              </w:r>
            </w:hyperlink>
          </w:p>
        </w:tc>
      </w:tr>
      <w:tr w:rsidR="0003328E" w:rsidRPr="006C5439" w:rsidTr="0003328E">
        <w:tc>
          <w:tcPr>
            <w:tcW w:w="3348" w:type="dxa"/>
            <w:vMerge/>
            <w:vAlign w:val="center"/>
          </w:tcPr>
          <w:p w:rsidR="0003328E" w:rsidRPr="006C5439" w:rsidRDefault="0003328E" w:rsidP="0003328E">
            <w:pPr>
              <w:rPr>
                <w:lang w:val="uk-UA"/>
              </w:rPr>
            </w:pPr>
          </w:p>
        </w:tc>
        <w:tc>
          <w:tcPr>
            <w:tcW w:w="6223" w:type="dxa"/>
            <w:vAlign w:val="center"/>
          </w:tcPr>
          <w:p w:rsidR="0003328E" w:rsidRPr="006C5439" w:rsidRDefault="0003328E" w:rsidP="0003328E">
            <w:pPr>
              <w:jc w:val="both"/>
              <w:rPr>
                <w:lang w:val="uk-UA"/>
              </w:rPr>
            </w:pPr>
            <w:r w:rsidRPr="006C5439">
              <w:t>Очні консультації</w:t>
            </w:r>
            <w:r>
              <w:rPr>
                <w:lang w:val="uk-UA"/>
              </w:rPr>
              <w:t xml:space="preserve">: четвер – 15.00-16.20 (корпус №1, ауд.106). </w:t>
            </w:r>
          </w:p>
        </w:tc>
      </w:tr>
    </w:tbl>
    <w:p w:rsidR="0003328E" w:rsidRPr="0074734D" w:rsidRDefault="0003328E" w:rsidP="0003328E">
      <w:pPr>
        <w:rPr>
          <w:b/>
        </w:rPr>
      </w:pPr>
    </w:p>
    <w:p w:rsidR="0003328E" w:rsidRPr="001967CF" w:rsidRDefault="001967CF" w:rsidP="0003328E">
      <w:pPr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>ІІІ. ОПИС ОСВІТНЬОГО КОМПОНЕНТА</w:t>
      </w:r>
    </w:p>
    <w:p w:rsidR="0003328E" w:rsidRPr="001967CF" w:rsidRDefault="0003328E" w:rsidP="0003328E">
      <w:pPr>
        <w:spacing w:line="276" w:lineRule="auto"/>
        <w:ind w:firstLine="708"/>
        <w:jc w:val="both"/>
        <w:rPr>
          <w:b/>
          <w:bCs/>
          <w:sz w:val="28"/>
          <w:szCs w:val="28"/>
          <w:lang w:val="uk-UA"/>
        </w:rPr>
      </w:pPr>
      <w:r w:rsidRPr="001967CF">
        <w:rPr>
          <w:rStyle w:val="2Exact"/>
          <w:rFonts w:eastAsia="Calibri"/>
          <w:b/>
          <w:bCs/>
          <w:sz w:val="28"/>
          <w:szCs w:val="28"/>
          <w:lang w:val="uk-UA"/>
        </w:rPr>
        <w:t xml:space="preserve">1. Анотація </w:t>
      </w:r>
    </w:p>
    <w:p w:rsidR="004A0C99" w:rsidRDefault="0003328E" w:rsidP="004A0C99">
      <w:pPr>
        <w:ind w:firstLine="425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 xml:space="preserve">Вивчення ОК «Фізичне виховання» спрямоване на різнобічний фізичний розвиток здобувачів освіти, формування загальної та професійної культури особистості майбутнього фахівця. </w:t>
      </w:r>
    </w:p>
    <w:p w:rsidR="004A0C99" w:rsidRPr="00BF149D" w:rsidRDefault="0003328E" w:rsidP="004A0C99">
      <w:pPr>
        <w:ind w:firstLine="425"/>
        <w:jc w:val="both"/>
        <w:rPr>
          <w:b/>
          <w:sz w:val="28"/>
          <w:szCs w:val="28"/>
        </w:rPr>
      </w:pPr>
      <w:r w:rsidRPr="00BF149D">
        <w:rPr>
          <w:b/>
          <w:sz w:val="28"/>
          <w:szCs w:val="28"/>
          <w:lang w:val="uk-UA"/>
        </w:rPr>
        <w:t xml:space="preserve">2. </w:t>
      </w:r>
      <w:r w:rsidR="004A0C99" w:rsidRPr="00BF149D">
        <w:rPr>
          <w:b/>
          <w:noProof/>
          <w:sz w:val="28"/>
          <w:szCs w:val="28"/>
          <w:lang w:val="uk-UA"/>
        </w:rPr>
        <w:t xml:space="preserve">Пререквізити: </w:t>
      </w:r>
      <w:r w:rsidR="004A0C99" w:rsidRPr="00BF149D">
        <w:rPr>
          <w:sz w:val="28"/>
          <w:szCs w:val="28"/>
          <w:lang w:val="uk-UA"/>
        </w:rPr>
        <w:t>освітній компонент «Фізичне виховання» викладається в 1-му семестрі, за своїм змістом є базови</w:t>
      </w:r>
      <w:r w:rsidR="0036325F" w:rsidRPr="00BF149D">
        <w:rPr>
          <w:sz w:val="28"/>
          <w:szCs w:val="28"/>
          <w:lang w:val="uk-UA"/>
        </w:rPr>
        <w:t>м</w:t>
      </w:r>
      <w:r w:rsidR="004A0C99" w:rsidRPr="00BF149D">
        <w:rPr>
          <w:sz w:val="28"/>
          <w:szCs w:val="28"/>
          <w:lang w:val="uk-UA"/>
        </w:rPr>
        <w:t xml:space="preserve"> </w:t>
      </w:r>
      <w:r w:rsidR="004A0C99" w:rsidRPr="00BF149D">
        <w:rPr>
          <w:sz w:val="28"/>
          <w:szCs w:val="28"/>
        </w:rPr>
        <w:t>для забезпечення загальн</w:t>
      </w:r>
      <w:r w:rsidR="0036325F" w:rsidRPr="00BF149D">
        <w:rPr>
          <w:sz w:val="28"/>
          <w:szCs w:val="28"/>
          <w:lang w:val="uk-UA"/>
        </w:rPr>
        <w:t>их</w:t>
      </w:r>
      <w:r w:rsidR="004A0C99" w:rsidRPr="00BF149D">
        <w:rPr>
          <w:sz w:val="28"/>
          <w:szCs w:val="28"/>
          <w:lang w:val="uk-UA"/>
        </w:rPr>
        <w:t xml:space="preserve"> компонент</w:t>
      </w:r>
      <w:r w:rsidR="004A0C99" w:rsidRPr="00BF149D">
        <w:rPr>
          <w:sz w:val="28"/>
          <w:szCs w:val="28"/>
        </w:rPr>
        <w:t xml:space="preserve"> 2,14</w:t>
      </w:r>
      <w:r w:rsidR="004A0C99" w:rsidRPr="00BF149D">
        <w:rPr>
          <w:sz w:val="28"/>
          <w:szCs w:val="28"/>
          <w:lang w:val="uk-UA"/>
        </w:rPr>
        <w:t>.</w:t>
      </w:r>
    </w:p>
    <w:p w:rsidR="0003328E" w:rsidRPr="004A0C99" w:rsidRDefault="0003328E" w:rsidP="0003328E">
      <w:pPr>
        <w:tabs>
          <w:tab w:val="left" w:pos="567"/>
        </w:tabs>
        <w:ind w:firstLine="425"/>
        <w:jc w:val="both"/>
        <w:rPr>
          <w:sz w:val="28"/>
          <w:szCs w:val="28"/>
          <w:lang w:val="uk-UA"/>
        </w:rPr>
      </w:pPr>
      <w:r w:rsidRPr="00BF149D">
        <w:rPr>
          <w:b/>
          <w:sz w:val="28"/>
          <w:szCs w:val="28"/>
          <w:lang w:val="uk-UA"/>
        </w:rPr>
        <w:t>Постреквізити</w:t>
      </w:r>
      <w:r w:rsidRPr="004A0C99">
        <w:rPr>
          <w:b/>
          <w:sz w:val="28"/>
          <w:szCs w:val="28"/>
          <w:lang w:val="uk-UA"/>
        </w:rPr>
        <w:t>:</w:t>
      </w:r>
      <w:r w:rsidRPr="004A0C99">
        <w:rPr>
          <w:b/>
          <w:i/>
          <w:sz w:val="28"/>
          <w:szCs w:val="28"/>
          <w:lang w:val="uk-UA"/>
        </w:rPr>
        <w:t xml:space="preserve"> </w:t>
      </w:r>
      <w:r w:rsidRPr="004A0C99">
        <w:rPr>
          <w:sz w:val="28"/>
          <w:szCs w:val="28"/>
          <w:lang w:val="uk-UA"/>
        </w:rPr>
        <w:t>професійні компетенції, що формуються під час вивчення практичного матеріалу, поглиблюються й доповнюються за рахунок освоєння здобувачами освіти передових технологій організації і проведення навчальних занять.</w:t>
      </w:r>
    </w:p>
    <w:p w:rsidR="0003328E" w:rsidRPr="001967CF" w:rsidRDefault="0003328E" w:rsidP="0003328E">
      <w:pPr>
        <w:ind w:firstLine="360"/>
        <w:jc w:val="both"/>
        <w:rPr>
          <w:sz w:val="28"/>
          <w:szCs w:val="28"/>
          <w:lang w:val="uk-UA"/>
        </w:rPr>
      </w:pPr>
      <w:r w:rsidRPr="001967CF">
        <w:rPr>
          <w:b/>
          <w:bCs/>
          <w:color w:val="000000"/>
          <w:sz w:val="28"/>
          <w:szCs w:val="28"/>
          <w:lang w:val="uk-UA" w:eastAsia="uk-UA"/>
        </w:rPr>
        <w:t xml:space="preserve">3. Мета освітнього компонента – </w:t>
      </w:r>
      <w:r w:rsidRPr="001967CF">
        <w:rPr>
          <w:sz w:val="28"/>
          <w:szCs w:val="28"/>
          <w:lang w:val="uk-UA"/>
        </w:rPr>
        <w:t>задоволення потреб студентської молоді, пов’язаних із біологічним і духовним розвитком, здоров’ям та високопродуктивною працею, що характеризують суспільно активну особистість, а також формування комплексу спеціальних знань і практичних умінь у галузі фізичної культури, оволодіння майбутніми фахівцями новітньою науково-</w:t>
      </w:r>
      <w:r w:rsidRPr="001967CF">
        <w:rPr>
          <w:sz w:val="28"/>
          <w:szCs w:val="28"/>
          <w:lang w:val="uk-UA"/>
        </w:rPr>
        <w:lastRenderedPageBreak/>
        <w:t>обґрунтованою методикою оздоровчої роботи, спрямованої на покращення фізично</w:t>
      </w:r>
      <w:r w:rsidR="001967CF">
        <w:rPr>
          <w:sz w:val="28"/>
          <w:szCs w:val="28"/>
          <w:lang w:val="uk-UA"/>
        </w:rPr>
        <w:t>го стану</w:t>
      </w:r>
      <w:r w:rsidRPr="001967CF">
        <w:rPr>
          <w:sz w:val="28"/>
          <w:szCs w:val="28"/>
          <w:lang w:val="uk-UA"/>
        </w:rPr>
        <w:t>.</w:t>
      </w:r>
    </w:p>
    <w:p w:rsidR="0003328E" w:rsidRPr="001967CF" w:rsidRDefault="0003328E" w:rsidP="0003328E">
      <w:pPr>
        <w:ind w:firstLine="360"/>
        <w:jc w:val="both"/>
        <w:rPr>
          <w:sz w:val="28"/>
          <w:szCs w:val="28"/>
          <w:lang w:val="uk-UA"/>
        </w:rPr>
      </w:pPr>
      <w:r w:rsidRPr="001967CF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Завдання – </w:t>
      </w:r>
      <w:r w:rsidRPr="001967CF">
        <w:rPr>
          <w:sz w:val="28"/>
          <w:szCs w:val="28"/>
          <w:lang w:val="uk-UA"/>
        </w:rPr>
        <w:t>теоретична й практична підготовка здобувачів освіти із питань:</w:t>
      </w:r>
    </w:p>
    <w:p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забезпечення оптимального розвитку властивих людині фізичних якостей і на їх основі вдосконалення фізичного розвитку;</w:t>
      </w:r>
    </w:p>
    <w:p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зміцнення і збереження здоров’я, удосконалення будови тіла;</w:t>
      </w:r>
    </w:p>
    <w:p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розвиток морально-вольових та розумових здібностей;</w:t>
      </w:r>
    </w:p>
    <w:p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визначення рівня фізичної підготовленості і реакції організму студентської молоді на навантаження різного характеру;</w:t>
      </w:r>
    </w:p>
    <w:p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розробка та обґрунтування методики самостійних занять фізичними вправами з урахуванням особливостей (статі, віку, фізичної підготовленості, координаційних здібностей), спрямованих на покращення стану здоров’я і підвищення фізичної працездатності.</w:t>
      </w:r>
    </w:p>
    <w:p w:rsidR="0003328E" w:rsidRPr="001967CF" w:rsidRDefault="0003328E" w:rsidP="0003328E">
      <w:pPr>
        <w:pStyle w:val="24"/>
        <w:shd w:val="clear" w:color="auto" w:fill="auto"/>
        <w:spacing w:line="240" w:lineRule="auto"/>
        <w:ind w:firstLine="35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967C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5. Компетентності та </w:t>
      </w:r>
      <w:r w:rsidRPr="001967CF">
        <w:rPr>
          <w:rFonts w:ascii="Times New Roman" w:hAnsi="Times New Roman" w:cs="Times New Roman"/>
          <w:b/>
          <w:sz w:val="28"/>
          <w:szCs w:val="28"/>
          <w:lang w:val="uk-UA"/>
        </w:rPr>
        <w:t>програмні</w:t>
      </w:r>
      <w:r w:rsidRPr="00196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7CF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</w:t>
      </w:r>
    </w:p>
    <w:p w:rsidR="0003328E" w:rsidRPr="001967CF" w:rsidRDefault="0003328E" w:rsidP="0003328E">
      <w:pPr>
        <w:pStyle w:val="10"/>
        <w:shd w:val="clear" w:color="auto" w:fill="FFFFFF"/>
        <w:tabs>
          <w:tab w:val="left" w:pos="540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967CF">
        <w:rPr>
          <w:rFonts w:ascii="Times New Roman" w:hAnsi="Times New Roman"/>
          <w:color w:val="000000"/>
          <w:sz w:val="28"/>
          <w:szCs w:val="28"/>
          <w:lang w:eastAsia="uk-UA"/>
        </w:rPr>
        <w:t>Відповідно до Освітньо-професійної програми «</w:t>
      </w:r>
      <w:r w:rsidR="003E1886">
        <w:rPr>
          <w:rFonts w:ascii="Times New Roman" w:hAnsi="Times New Roman"/>
          <w:spacing w:val="-6"/>
          <w:sz w:val="28"/>
          <w:szCs w:val="28"/>
        </w:rPr>
        <w:t>Логістика</w:t>
      </w:r>
      <w:r w:rsidRPr="001967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першого (бакалаврського) рівня вищої освіти </w:t>
      </w:r>
      <w:r w:rsidRPr="001967CF">
        <w:rPr>
          <w:rStyle w:val="2Exact"/>
          <w:rFonts w:eastAsia="Calibri"/>
          <w:bCs/>
          <w:sz w:val="28"/>
          <w:szCs w:val="28"/>
        </w:rPr>
        <w:t>курс «Фізичне виховання» забезпечує набуття студентами таких компетентностей:</w:t>
      </w:r>
    </w:p>
    <w:p w:rsidR="0003328E" w:rsidRPr="001967CF" w:rsidRDefault="0003328E" w:rsidP="0003328E">
      <w:pPr>
        <w:tabs>
          <w:tab w:val="left" w:pos="708"/>
        </w:tabs>
        <w:spacing w:line="264" w:lineRule="auto"/>
        <w:ind w:firstLine="425"/>
        <w:jc w:val="both"/>
        <w:rPr>
          <w:b/>
          <w:color w:val="000000"/>
          <w:sz w:val="28"/>
          <w:szCs w:val="28"/>
          <w:highlight w:val="yellow"/>
          <w:lang w:val="uk-UA" w:eastAsia="uk-UA" w:bidi="uk-UA"/>
        </w:rPr>
      </w:pPr>
      <w:r w:rsidRPr="001967CF">
        <w:rPr>
          <w:b/>
          <w:color w:val="000000"/>
          <w:sz w:val="28"/>
          <w:szCs w:val="28"/>
          <w:lang w:val="uk-UA" w:eastAsia="uk-UA" w:bidi="uk-UA"/>
        </w:rPr>
        <w:t>Загальні:</w:t>
      </w:r>
    </w:p>
    <w:p w:rsidR="0003328E" w:rsidRPr="001967CF" w:rsidRDefault="003E1886" w:rsidP="003E1886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ЗК-2</w:t>
      </w:r>
      <w:r w:rsidR="0003328E" w:rsidRPr="001967CF">
        <w:rPr>
          <w:rStyle w:val="fontstyle01"/>
          <w:rFonts w:ascii="Times New Roman" w:hAnsi="Times New Roman"/>
          <w:lang w:val="uk-UA"/>
        </w:rPr>
        <w:t xml:space="preserve">. </w:t>
      </w:r>
      <w:r w:rsidRPr="003E1886">
        <w:rPr>
          <w:rStyle w:val="fontstyle01"/>
          <w:rFonts w:ascii="Times New Roman" w:hAnsi="Times New Roman"/>
          <w:lang w:val="uk-UA"/>
        </w:rPr>
        <w:t>Здатність зберігати та примножувати моральні,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культурні, наукові цінності і досягнення суспільства на основі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розуміння історії та закономірностей розвитку предметної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області, її місця у загальній системі знань про природу 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суспільство та у розвитку суспільства, техніки і технологій,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використовувати різні види та форми рухової активності для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активного відпочинку та ведення здорового способу життя</w:t>
      </w:r>
      <w:r w:rsidR="0003328E" w:rsidRPr="001967CF">
        <w:rPr>
          <w:rStyle w:val="fontstyle01"/>
          <w:rFonts w:ascii="Times New Roman" w:hAnsi="Times New Roman"/>
          <w:lang w:val="uk-UA"/>
        </w:rPr>
        <w:t>.</w:t>
      </w:r>
    </w:p>
    <w:p w:rsidR="003E1886" w:rsidRPr="001967CF" w:rsidRDefault="003E1886" w:rsidP="003E1886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 xml:space="preserve">ЗК-14. </w:t>
      </w:r>
      <w:r w:rsidRPr="003E1886">
        <w:rPr>
          <w:rStyle w:val="fontstyle01"/>
          <w:rFonts w:ascii="Times New Roman" w:hAnsi="Times New Roman"/>
          <w:lang w:val="uk-UA"/>
        </w:rPr>
        <w:t>Здатність діяти соціально відповідально та свідомо.</w:t>
      </w:r>
    </w:p>
    <w:p w:rsidR="0003328E" w:rsidRPr="001967CF" w:rsidRDefault="0003328E" w:rsidP="00351078">
      <w:pPr>
        <w:widowControl w:val="0"/>
        <w:autoSpaceDE w:val="0"/>
        <w:autoSpaceDN w:val="0"/>
        <w:spacing w:line="264" w:lineRule="auto"/>
        <w:ind w:firstLine="425"/>
        <w:jc w:val="both"/>
        <w:rPr>
          <w:rStyle w:val="fontstyle01"/>
          <w:rFonts w:ascii="Times New Roman" w:hAnsi="Times New Roman"/>
          <w:b/>
          <w:lang w:val="uk-UA"/>
        </w:rPr>
      </w:pPr>
      <w:r w:rsidRPr="001967CF">
        <w:rPr>
          <w:rStyle w:val="fontstyle01"/>
          <w:rFonts w:ascii="Times New Roman" w:hAnsi="Times New Roman"/>
          <w:b/>
          <w:lang w:val="uk-UA"/>
        </w:rPr>
        <w:t>Програмні результати навчання:</w:t>
      </w:r>
    </w:p>
    <w:p w:rsidR="0003328E" w:rsidRDefault="003E1886" w:rsidP="003E1886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ПРН-12</w:t>
      </w:r>
      <w:r w:rsidR="0003328E" w:rsidRPr="001967CF">
        <w:rPr>
          <w:rStyle w:val="fontstyle01"/>
          <w:rFonts w:ascii="Times New Roman" w:hAnsi="Times New Roman"/>
          <w:lang w:val="uk-UA"/>
        </w:rPr>
        <w:t xml:space="preserve">. </w:t>
      </w:r>
      <w:r w:rsidRPr="003E1886">
        <w:rPr>
          <w:rStyle w:val="fontstyle01"/>
          <w:rFonts w:ascii="Times New Roman" w:hAnsi="Times New Roman"/>
          <w:lang w:val="uk-UA"/>
        </w:rPr>
        <w:t>Виявляти навички самостійної роботи, гнучкого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мислення, відкритості до нових знань, бути критичним 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самокритичним.</w:t>
      </w:r>
    </w:p>
    <w:p w:rsidR="003E1886" w:rsidRDefault="003E1886" w:rsidP="003E1886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 xml:space="preserve">ПРН-15. </w:t>
      </w:r>
      <w:r w:rsidRPr="003E1886">
        <w:rPr>
          <w:rStyle w:val="fontstyle01"/>
          <w:rFonts w:ascii="Times New Roman" w:hAnsi="Times New Roman"/>
          <w:lang w:val="uk-UA"/>
        </w:rPr>
        <w:t>Діяти соціально відповідально та громадсько свідомо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на основі етичних принципів маркетингу, поваги до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культурного різноманіття та цінностей громадянського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3E1886">
        <w:rPr>
          <w:rStyle w:val="fontstyle01"/>
          <w:rFonts w:ascii="Times New Roman" w:hAnsi="Times New Roman"/>
          <w:lang w:val="uk-UA"/>
        </w:rPr>
        <w:t>суспільства з дотриманням прав і свобод особ</w:t>
      </w:r>
      <w:r>
        <w:rPr>
          <w:rStyle w:val="fontstyle01"/>
          <w:rFonts w:ascii="Times New Roman" w:hAnsi="Times New Roman"/>
          <w:lang w:val="uk-UA"/>
        </w:rPr>
        <w:t>истості.</w:t>
      </w:r>
    </w:p>
    <w:p w:rsidR="0003328E" w:rsidRDefault="0003328E" w:rsidP="003E1886">
      <w:pPr>
        <w:widowControl w:val="0"/>
        <w:autoSpaceDE w:val="0"/>
        <w:autoSpaceDN w:val="0"/>
        <w:spacing w:line="264" w:lineRule="auto"/>
        <w:ind w:firstLine="425"/>
        <w:jc w:val="both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 xml:space="preserve">5. Структура </w:t>
      </w:r>
      <w:r w:rsidR="009A356E">
        <w:rPr>
          <w:b/>
          <w:sz w:val="28"/>
          <w:szCs w:val="28"/>
          <w:lang w:val="uk-UA"/>
        </w:rPr>
        <w:t>освітнього компонента</w:t>
      </w:r>
      <w:r w:rsidRPr="001967CF">
        <w:rPr>
          <w:b/>
          <w:sz w:val="28"/>
          <w:szCs w:val="28"/>
          <w:lang w:val="uk-UA"/>
        </w:rPr>
        <w:tab/>
      </w:r>
    </w:p>
    <w:p w:rsidR="00676659" w:rsidRPr="00F47D4E" w:rsidRDefault="00676659" w:rsidP="00676659">
      <w:pPr>
        <w:jc w:val="right"/>
        <w:rPr>
          <w:b/>
          <w:lang w:val="uk-UA"/>
        </w:rPr>
      </w:pPr>
      <w:r w:rsidRPr="003E54A4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276"/>
        <w:gridCol w:w="1134"/>
        <w:gridCol w:w="1134"/>
        <w:gridCol w:w="992"/>
        <w:gridCol w:w="1701"/>
      </w:tblGrid>
      <w:tr w:rsidR="00676659" w:rsidRPr="00AB4D13" w:rsidTr="00676659">
        <w:trPr>
          <w:trHeight w:val="349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sz w:val="24"/>
              </w:rPr>
            </w:pPr>
            <w:r>
              <w:rPr>
                <w:b/>
                <w:sz w:val="24"/>
              </w:rPr>
              <w:t>Назви змістових модулів і тем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sz w:val="24"/>
              </w:rPr>
            </w:pPr>
            <w:r w:rsidRPr="00AB4D13">
              <w:rPr>
                <w:sz w:val="24"/>
              </w:rPr>
              <w:t>Кількість годин</w:t>
            </w:r>
          </w:p>
        </w:tc>
      </w:tr>
      <w:tr w:rsidR="00676659" w:rsidRPr="00EA6E0A" w:rsidTr="00676659">
        <w:trPr>
          <w:trHeight w:val="315"/>
        </w:trPr>
        <w:tc>
          <w:tcPr>
            <w:tcW w:w="3686" w:type="dxa"/>
            <w:vMerge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EA6E0A" w:rsidRDefault="00676659" w:rsidP="0067665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EA6E0A" w:rsidRDefault="00676659" w:rsidP="00676659">
            <w:pPr>
              <w:pStyle w:val="a3"/>
              <w:rPr>
                <w:sz w:val="20"/>
                <w:szCs w:val="20"/>
              </w:rPr>
            </w:pPr>
            <w:r w:rsidRPr="00EA6E0A">
              <w:rPr>
                <w:sz w:val="20"/>
                <w:szCs w:val="20"/>
              </w:rPr>
              <w:t>Практ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EA6E0A" w:rsidRDefault="00676659" w:rsidP="0067665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659" w:rsidRPr="00EA6E0A" w:rsidRDefault="00676659" w:rsidP="0067665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Сам. роб.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659" w:rsidRPr="00B5291A" w:rsidRDefault="00676659" w:rsidP="0067665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контролю</w:t>
            </w:r>
            <w:r w:rsidRPr="00E34238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</w:rPr>
              <w:t>бали</w:t>
            </w:r>
          </w:p>
        </w:tc>
      </w:tr>
      <w:tr w:rsidR="00676659" w:rsidRPr="00AB4D13" w:rsidTr="00676659">
        <w:trPr>
          <w:trHeight w:val="210"/>
        </w:trPr>
        <w:tc>
          <w:tcPr>
            <w:tcW w:w="992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507AF5" w:rsidRDefault="00676659" w:rsidP="00676659">
            <w:pPr>
              <w:jc w:val="center"/>
              <w:rPr>
                <w:b/>
                <w:lang w:val="uk-UA"/>
              </w:rPr>
            </w:pPr>
            <w:r w:rsidRPr="006D3572">
              <w:rPr>
                <w:b/>
                <w:bCs/>
              </w:rPr>
              <w:t>Змістовий модуль 1. Легка атлетика</w:t>
            </w:r>
          </w:p>
        </w:tc>
      </w:tr>
      <w:tr w:rsidR="00CF0618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CF0618" w:rsidRPr="0043248E" w:rsidRDefault="00CF0618" w:rsidP="00CF0618">
            <w:pPr>
              <w:shd w:val="clear" w:color="auto" w:fill="FFFFFF"/>
              <w:ind w:right="54"/>
              <w:rPr>
                <w:b/>
                <w:lang w:val="uk-UA"/>
              </w:rPr>
            </w:pPr>
            <w:r w:rsidRPr="0043248E">
              <w:rPr>
                <w:b/>
                <w:color w:val="000000"/>
                <w:spacing w:val="-4"/>
                <w:lang w:val="uk-UA"/>
              </w:rPr>
              <w:t>Тема 1.</w:t>
            </w:r>
            <w:r w:rsidRPr="0043248E">
              <w:rPr>
                <w:lang w:val="uk-UA"/>
              </w:rPr>
              <w:t xml:space="preserve"> Б</w:t>
            </w:r>
            <w:r w:rsidRPr="0043248E">
              <w:rPr>
                <w:color w:val="000000"/>
                <w:spacing w:val="-4"/>
                <w:lang w:val="uk-UA"/>
              </w:rPr>
              <w:t xml:space="preserve">іг на короткі дистанції.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8" w:rsidRPr="006D3572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0618" w:rsidRPr="003B19E1" w:rsidRDefault="00CF0618" w:rsidP="00CF0618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lang w:val="en-US"/>
              </w:rPr>
              <w:t xml:space="preserve"> (4)</w:t>
            </w:r>
            <w:r>
              <w:rPr>
                <w:sz w:val="24"/>
              </w:rPr>
              <w:t>,ТР</w:t>
            </w:r>
            <w:r>
              <w:rPr>
                <w:sz w:val="24"/>
                <w:lang w:val="en-US"/>
              </w:rPr>
              <w:t xml:space="preserve"> (2) </w:t>
            </w:r>
            <w:r w:rsidRPr="007E18AC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6</w:t>
            </w:r>
          </w:p>
        </w:tc>
      </w:tr>
      <w:tr w:rsidR="00CF0618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CF0618" w:rsidRPr="0043248E" w:rsidRDefault="00CF0618" w:rsidP="00CF0618">
            <w:pPr>
              <w:shd w:val="clear" w:color="auto" w:fill="FFFFFF"/>
              <w:ind w:right="54"/>
              <w:rPr>
                <w:color w:val="000000"/>
                <w:spacing w:val="-4"/>
                <w:lang w:val="uk-UA"/>
              </w:rPr>
            </w:pPr>
            <w:r w:rsidRPr="0043248E">
              <w:rPr>
                <w:b/>
                <w:color w:val="000000"/>
                <w:spacing w:val="-4"/>
                <w:lang w:val="uk-UA"/>
              </w:rPr>
              <w:t>Тема 2</w:t>
            </w:r>
            <w:r w:rsidRPr="0043248E">
              <w:rPr>
                <w:color w:val="000000"/>
                <w:spacing w:val="-4"/>
                <w:lang w:val="uk-UA"/>
              </w:rPr>
              <w:t>. Стрибки в довжину.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8" w:rsidRPr="006D3572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0618" w:rsidRPr="006D3572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lang w:val="en-US"/>
              </w:rPr>
              <w:t xml:space="preserve"> (4)</w:t>
            </w:r>
            <w:r>
              <w:rPr>
                <w:sz w:val="24"/>
              </w:rPr>
              <w:t>,ТР</w:t>
            </w:r>
            <w:r>
              <w:rPr>
                <w:sz w:val="24"/>
                <w:lang w:val="en-US"/>
              </w:rPr>
              <w:t xml:space="preserve"> (3) </w:t>
            </w:r>
            <w:r w:rsidRPr="007E18AC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CF0618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CF0618" w:rsidRPr="0043248E" w:rsidRDefault="00CF0618" w:rsidP="00CF0618">
            <w:pPr>
              <w:shd w:val="clear" w:color="auto" w:fill="FFFFFF"/>
              <w:ind w:right="54"/>
              <w:rPr>
                <w:b/>
                <w:color w:val="000000"/>
                <w:spacing w:val="-4"/>
                <w:lang w:val="uk-UA"/>
              </w:rPr>
            </w:pPr>
            <w:r w:rsidRPr="0043248E">
              <w:rPr>
                <w:b/>
                <w:color w:val="000000"/>
                <w:spacing w:val="-4"/>
                <w:lang w:val="uk-UA"/>
              </w:rPr>
              <w:t xml:space="preserve">Тема 3. </w:t>
            </w:r>
            <w:r w:rsidRPr="0043248E">
              <w:rPr>
                <w:bCs/>
                <w:lang w:val="uk-UA"/>
              </w:rPr>
              <w:t>Розвиток та вдосконалення фізичних якостей</w:t>
            </w:r>
            <w:r w:rsidRPr="0043248E">
              <w:rPr>
                <w:lang w:val="uk-UA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618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8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8" w:rsidRPr="00F028BA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18" w:rsidRPr="002A212D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0618" w:rsidRPr="009F151A" w:rsidRDefault="00CF0618" w:rsidP="00CF0618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lang w:val="en-US"/>
              </w:rPr>
              <w:t xml:space="preserve"> (4)</w:t>
            </w:r>
            <w:r>
              <w:rPr>
                <w:sz w:val="24"/>
              </w:rPr>
              <w:t>,ТР</w:t>
            </w:r>
            <w:r>
              <w:rPr>
                <w:sz w:val="24"/>
                <w:lang w:val="en-US"/>
              </w:rPr>
              <w:t xml:space="preserve"> (3) </w:t>
            </w:r>
            <w:r w:rsidRPr="007E18AC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676659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676659" w:rsidRPr="0043248E" w:rsidRDefault="00676659" w:rsidP="00676659">
            <w:pPr>
              <w:shd w:val="clear" w:color="auto" w:fill="FFFFFF"/>
              <w:ind w:right="54"/>
              <w:rPr>
                <w:b/>
                <w:color w:val="000000"/>
                <w:spacing w:val="-4"/>
                <w:lang w:val="uk-UA"/>
              </w:rPr>
            </w:pPr>
            <w:r w:rsidRPr="0043248E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A212D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2A212D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F028BA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659" w:rsidRPr="00F028BA" w:rsidRDefault="00676659" w:rsidP="00676659">
            <w:pPr>
              <w:pStyle w:val="a3"/>
              <w:rPr>
                <w:b/>
                <w:sz w:val="24"/>
              </w:rPr>
            </w:pPr>
            <w:r w:rsidRPr="00F028BA">
              <w:rPr>
                <w:b/>
                <w:sz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659" w:rsidRPr="006D3572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676659" w:rsidRPr="00AB4D13" w:rsidTr="00676659">
        <w:trPr>
          <w:trHeight w:val="220"/>
        </w:trPr>
        <w:tc>
          <w:tcPr>
            <w:tcW w:w="8222" w:type="dxa"/>
            <w:gridSpan w:val="5"/>
            <w:shd w:val="clear" w:color="auto" w:fill="auto"/>
            <w:vAlign w:val="center"/>
          </w:tcPr>
          <w:p w:rsidR="00676659" w:rsidRPr="006E0A27" w:rsidRDefault="00676659" w:rsidP="00676659">
            <w:pPr>
              <w:pStyle w:val="a3"/>
              <w:jc w:val="left"/>
              <w:rPr>
                <w:b/>
                <w:sz w:val="24"/>
              </w:rPr>
            </w:pPr>
            <w:r w:rsidRPr="006E0A27">
              <w:rPr>
                <w:b/>
                <w:bCs/>
                <w:sz w:val="24"/>
              </w:rPr>
              <w:t xml:space="preserve">Підсумковий контроль </w:t>
            </w:r>
            <w:r>
              <w:rPr>
                <w:b/>
                <w:bCs/>
                <w:sz w:val="24"/>
              </w:rPr>
              <w:t>ЗМ 1 – контрольні нормативи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676659" w:rsidRPr="00AB4D13" w:rsidTr="00676659">
        <w:trPr>
          <w:trHeight w:val="220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676659" w:rsidRPr="008F2FAD" w:rsidRDefault="00676659" w:rsidP="00676659">
            <w:pPr>
              <w:pStyle w:val="a3"/>
              <w:rPr>
                <w:sz w:val="24"/>
              </w:rPr>
            </w:pPr>
            <w:r w:rsidRPr="008F2FAD">
              <w:rPr>
                <w:b/>
                <w:bCs/>
                <w:sz w:val="24"/>
              </w:rPr>
              <w:lastRenderedPageBreak/>
              <w:t>Змістовий модуль 2. Спортивні ігри</w:t>
            </w:r>
          </w:p>
        </w:tc>
      </w:tr>
      <w:tr w:rsidR="005774DE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5774DE" w:rsidRPr="006D3572" w:rsidRDefault="005774DE" w:rsidP="005774DE">
            <w:pPr>
              <w:pStyle w:val="a3"/>
              <w:jc w:val="left"/>
              <w:rPr>
                <w:b/>
                <w:sz w:val="24"/>
              </w:rPr>
            </w:pPr>
            <w:r w:rsidRPr="006D3572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4</w:t>
            </w:r>
            <w:r w:rsidRPr="006D3572">
              <w:rPr>
                <w:b/>
                <w:sz w:val="24"/>
              </w:rPr>
              <w:t xml:space="preserve">. </w:t>
            </w:r>
            <w:r w:rsidRPr="006D3572">
              <w:rPr>
                <w:sz w:val="24"/>
              </w:rPr>
              <w:t>Баскетбол. Техніка гри.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E" w:rsidRPr="002A212D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4DE" w:rsidRPr="002A212D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4DE" w:rsidRPr="006D3572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4DE" w:rsidRPr="002A212D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4DE" w:rsidRDefault="005774DE" w:rsidP="005774DE">
            <w:pPr>
              <w:pStyle w:val="a3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</w:t>
            </w:r>
            <w:r>
              <w:rPr>
                <w:sz w:val="24"/>
                <w:lang w:val="en-US" w:eastAsia="en-US"/>
              </w:rPr>
              <w:t xml:space="preserve"> (4)</w:t>
            </w:r>
            <w:r>
              <w:rPr>
                <w:sz w:val="24"/>
                <w:lang w:eastAsia="en-US"/>
              </w:rPr>
              <w:t>,ТР</w:t>
            </w:r>
            <w:r>
              <w:rPr>
                <w:sz w:val="24"/>
                <w:lang w:val="en-US" w:eastAsia="en-US"/>
              </w:rPr>
              <w:t xml:space="preserve"> (2) </w:t>
            </w:r>
            <w:r>
              <w:rPr>
                <w:sz w:val="24"/>
                <w:lang w:val="ru-RU" w:eastAsia="en-US"/>
              </w:rPr>
              <w:t>/</w:t>
            </w:r>
            <w:r>
              <w:rPr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eastAsia="en-US"/>
              </w:rPr>
              <w:t>6</w:t>
            </w:r>
          </w:p>
        </w:tc>
      </w:tr>
      <w:tr w:rsidR="005774DE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5774DE" w:rsidRPr="006D3572" w:rsidRDefault="005774DE" w:rsidP="005774DE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 5</w:t>
            </w:r>
            <w:r w:rsidRPr="006D3572">
              <w:rPr>
                <w:b/>
                <w:sz w:val="24"/>
              </w:rPr>
              <w:t xml:space="preserve">. </w:t>
            </w:r>
            <w:r w:rsidRPr="006D3572">
              <w:rPr>
                <w:sz w:val="24"/>
              </w:rPr>
              <w:t>Волейбол. Техніка гри.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E" w:rsidRPr="002A212D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4DE" w:rsidRPr="002A212D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4DE" w:rsidRPr="006D3572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4DE" w:rsidRPr="002A212D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4DE" w:rsidRDefault="005774DE" w:rsidP="005774DE">
            <w:pPr>
              <w:pStyle w:val="a3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</w:t>
            </w:r>
            <w:r>
              <w:rPr>
                <w:sz w:val="24"/>
                <w:lang w:val="en-US" w:eastAsia="en-US"/>
              </w:rPr>
              <w:t xml:space="preserve"> (4)</w:t>
            </w:r>
            <w:r>
              <w:rPr>
                <w:sz w:val="24"/>
                <w:lang w:eastAsia="en-US"/>
              </w:rPr>
              <w:t>,ТР</w:t>
            </w:r>
            <w:r>
              <w:rPr>
                <w:sz w:val="24"/>
                <w:lang w:val="en-US" w:eastAsia="en-US"/>
              </w:rPr>
              <w:t xml:space="preserve"> (3) / </w:t>
            </w:r>
            <w:r>
              <w:rPr>
                <w:sz w:val="24"/>
                <w:lang w:eastAsia="en-US"/>
              </w:rPr>
              <w:t>7</w:t>
            </w:r>
          </w:p>
        </w:tc>
      </w:tr>
      <w:tr w:rsidR="005774DE" w:rsidRPr="00AB4D13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5774DE" w:rsidRPr="00F028BA" w:rsidRDefault="005774DE" w:rsidP="005774DE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6. </w:t>
            </w:r>
            <w:r w:rsidRPr="00AB4D13">
              <w:rPr>
                <w:sz w:val="24"/>
              </w:rPr>
              <w:t>Засоби, методи й принципи фізичної підготовки.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E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4DE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4DE" w:rsidRPr="00F028BA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4DE" w:rsidRDefault="005774DE" w:rsidP="005774DE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4DE" w:rsidRDefault="005774DE" w:rsidP="005774DE">
            <w:pPr>
              <w:pStyle w:val="a3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ТР</w:t>
            </w:r>
            <w:r>
              <w:rPr>
                <w:sz w:val="24"/>
                <w:lang w:val="en-US" w:eastAsia="en-US"/>
              </w:rPr>
              <w:t xml:space="preserve"> (3)</w:t>
            </w:r>
            <w:r>
              <w:rPr>
                <w:sz w:val="24"/>
                <w:lang w:eastAsia="en-US"/>
              </w:rPr>
              <w:t>,</w:t>
            </w:r>
            <w:bookmarkStart w:id="0" w:name="_GoBack"/>
            <w:bookmarkEnd w:id="0"/>
            <w:r>
              <w:rPr>
                <w:sz w:val="24"/>
                <w:lang w:eastAsia="en-US"/>
              </w:rPr>
              <w:t>Т</w:t>
            </w:r>
            <w:r>
              <w:rPr>
                <w:sz w:val="24"/>
                <w:lang w:val="en-US" w:eastAsia="en-US"/>
              </w:rPr>
              <w:t xml:space="preserve"> (4) </w:t>
            </w:r>
            <w:r>
              <w:rPr>
                <w:sz w:val="24"/>
                <w:lang w:eastAsia="en-US"/>
              </w:rPr>
              <w:t>/</w:t>
            </w:r>
            <w:r>
              <w:rPr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eastAsia="en-US"/>
              </w:rPr>
              <w:t>7</w:t>
            </w:r>
          </w:p>
        </w:tc>
      </w:tr>
      <w:tr w:rsidR="00676659" w:rsidRPr="00B5291A" w:rsidTr="00676659">
        <w:trPr>
          <w:trHeight w:val="220"/>
        </w:trPr>
        <w:tc>
          <w:tcPr>
            <w:tcW w:w="3686" w:type="dxa"/>
            <w:shd w:val="clear" w:color="auto" w:fill="auto"/>
            <w:vAlign w:val="center"/>
          </w:tcPr>
          <w:p w:rsidR="00676659" w:rsidRPr="006D3572" w:rsidRDefault="00676659" w:rsidP="00676659">
            <w:pPr>
              <w:pStyle w:val="a3"/>
              <w:jc w:val="left"/>
              <w:rPr>
                <w:b/>
                <w:sz w:val="24"/>
              </w:rPr>
            </w:pPr>
            <w:r w:rsidRPr="006D3572">
              <w:rPr>
                <w:b/>
                <w:bCs/>
                <w:sz w:val="24"/>
              </w:rPr>
              <w:t>Разом за змістовим модулем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9F151A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2A212D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F028BA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659" w:rsidRPr="002A212D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659" w:rsidRPr="006D3572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676659" w:rsidRPr="00B5291A" w:rsidTr="00676659">
        <w:trPr>
          <w:trHeight w:val="220"/>
        </w:trPr>
        <w:tc>
          <w:tcPr>
            <w:tcW w:w="8222" w:type="dxa"/>
            <w:gridSpan w:val="5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jc w:val="left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Підсумковий контроль ЗМ 2 – контрольні нормативи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676659" w:rsidRPr="00AB4D13" w:rsidTr="00676659">
        <w:tc>
          <w:tcPr>
            <w:tcW w:w="3686" w:type="dxa"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b/>
                <w:sz w:val="24"/>
              </w:rPr>
            </w:pPr>
            <w:r w:rsidRPr="00AB4D13">
              <w:rPr>
                <w:b/>
                <w:sz w:val="24"/>
              </w:rPr>
              <w:t>Усього годин: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2A212D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659" w:rsidRPr="00F353F6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659" w:rsidRPr="00AB4D13" w:rsidRDefault="00676659" w:rsidP="0067665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676659" w:rsidRDefault="00676659" w:rsidP="00676659">
      <w:pPr>
        <w:spacing w:after="120"/>
        <w:ind w:firstLine="425"/>
        <w:jc w:val="both"/>
        <w:rPr>
          <w:lang w:val="uk-UA"/>
        </w:rPr>
      </w:pPr>
      <w:r w:rsidRPr="00E34238">
        <w:rPr>
          <w:lang w:val="uk-UA"/>
        </w:rPr>
        <w:t>Методи контролю: Т – тести, ТР – тренінг, КН – контрольні нормативи.</w:t>
      </w:r>
    </w:p>
    <w:p w:rsidR="00676659" w:rsidRPr="00D6129F" w:rsidRDefault="00676659" w:rsidP="00676659">
      <w:pPr>
        <w:spacing w:after="12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D6129F">
        <w:rPr>
          <w:b/>
          <w:bCs/>
          <w:sz w:val="28"/>
          <w:szCs w:val="28"/>
          <w:lang w:val="uk-UA"/>
        </w:rPr>
        <w:t>. Тематичні плани</w:t>
      </w:r>
    </w:p>
    <w:p w:rsidR="00676659" w:rsidRDefault="00676659" w:rsidP="00676659">
      <w:pPr>
        <w:spacing w:after="120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D6129F">
        <w:rPr>
          <w:b/>
          <w:bCs/>
          <w:sz w:val="28"/>
          <w:szCs w:val="28"/>
          <w:lang w:val="uk-UA"/>
        </w:rPr>
        <w:t>. 1. Тематичний план практичних занять</w:t>
      </w:r>
    </w:p>
    <w:p w:rsidR="00676659" w:rsidRPr="00D6129F" w:rsidRDefault="00676659" w:rsidP="00676659">
      <w:pPr>
        <w:jc w:val="right"/>
        <w:rPr>
          <w:b/>
          <w:bCs/>
          <w:sz w:val="28"/>
          <w:szCs w:val="28"/>
          <w:lang w:val="uk-UA"/>
        </w:rPr>
      </w:pPr>
      <w:r w:rsidRPr="00676659">
        <w:rPr>
          <w:i/>
          <w:iCs/>
          <w:sz w:val="28"/>
          <w:szCs w:val="28"/>
          <w:lang w:val="uk-UA"/>
        </w:rPr>
        <w:t>Таблиця 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276"/>
      </w:tblGrid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Pr="002E0845" w:rsidRDefault="00676659" w:rsidP="00676659">
            <w:pPr>
              <w:shd w:val="clear" w:color="auto" w:fill="FFFFFF"/>
              <w:ind w:right="54"/>
              <w:jc w:val="center"/>
              <w:rPr>
                <w:lang w:val="uk-UA"/>
              </w:rPr>
            </w:pPr>
            <w:r w:rsidRPr="002E0845">
              <w:rPr>
                <w:lang w:val="uk-UA"/>
              </w:rPr>
              <w:t>№ з</w:t>
            </w:r>
            <w:r>
              <w:rPr>
                <w:lang w:val="uk-UA"/>
              </w:rPr>
              <w:t>а</w:t>
            </w:r>
            <w:r w:rsidRPr="002E0845">
              <w:rPr>
                <w:lang w:val="uk-UA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2E0845">
              <w:rPr>
                <w:sz w:val="24"/>
              </w:rPr>
              <w:t>ем</w:t>
            </w:r>
            <w:r>
              <w:rPr>
                <w:sz w:val="24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 w:rsidRPr="002E0845">
              <w:rPr>
                <w:sz w:val="24"/>
              </w:rPr>
              <w:t xml:space="preserve">Кількість </w:t>
            </w:r>
            <w:r>
              <w:rPr>
                <w:sz w:val="24"/>
              </w:rPr>
              <w:t>годин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Pr="002E0845" w:rsidRDefault="00676659" w:rsidP="00676659">
            <w:pPr>
              <w:shd w:val="clear" w:color="auto" w:fill="FFFFFF"/>
              <w:ind w:right="54"/>
              <w:jc w:val="center"/>
              <w:rPr>
                <w:color w:val="000000"/>
                <w:spacing w:val="-4"/>
                <w:lang w:val="uk-UA"/>
              </w:rPr>
            </w:pPr>
            <w:r w:rsidRPr="002E0845">
              <w:rPr>
                <w:color w:val="000000"/>
                <w:spacing w:val="-4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Технічні особливості б</w:t>
            </w:r>
            <w:r w:rsidRPr="002E0845">
              <w:rPr>
                <w:sz w:val="24"/>
              </w:rPr>
              <w:t>іг</w:t>
            </w:r>
            <w:r>
              <w:rPr>
                <w:sz w:val="24"/>
              </w:rPr>
              <w:t>у</w:t>
            </w:r>
            <w:r w:rsidRPr="002E0845">
              <w:rPr>
                <w:sz w:val="24"/>
              </w:rPr>
              <w:t xml:space="preserve"> на </w:t>
            </w:r>
            <w:r>
              <w:rPr>
                <w:sz w:val="24"/>
              </w:rPr>
              <w:t>короткі (30 м, 60 м, 100 м, 200 м) дистанції</w:t>
            </w:r>
            <w:r w:rsidRPr="002E0845"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E0845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Техніка виконання естафетного бігу 4 х 100 м</w:t>
            </w:r>
            <w:r w:rsidRPr="002E0845">
              <w:rPr>
                <w:sz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2E0845">
              <w:rPr>
                <w:sz w:val="24"/>
              </w:rPr>
              <w:t>ехнік</w:t>
            </w:r>
            <w:r>
              <w:rPr>
                <w:sz w:val="24"/>
              </w:rPr>
              <w:t>а</w:t>
            </w:r>
            <w:r w:rsidRPr="002E0845">
              <w:rPr>
                <w:sz w:val="24"/>
              </w:rPr>
              <w:t xml:space="preserve"> стрибка у довжину</w:t>
            </w:r>
            <w:r>
              <w:rPr>
                <w:sz w:val="24"/>
              </w:rPr>
              <w:t xml:space="preserve"> з одного, двох, трьох кроків, а також</w:t>
            </w:r>
            <w:r w:rsidRPr="002E0845">
              <w:rPr>
                <w:sz w:val="24"/>
              </w:rPr>
              <w:t xml:space="preserve"> способом «зігнувши ноги»</w:t>
            </w:r>
            <w:r>
              <w:rPr>
                <w:sz w:val="24"/>
              </w:rPr>
              <w:t xml:space="preserve">, </w:t>
            </w:r>
            <w:r w:rsidRPr="002E0845"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E0845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Спеціальні вправи для розвитку стрибучості.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  <w:r w:rsidRPr="002E0845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Основні засоби розвитку сили й витривалості.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Засоби розвитку гнучкості й координаційних здібностей.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Спеціальні вправи для розвитку швидкості й спритності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11663F" w:rsidRDefault="00676659" w:rsidP="00676659">
            <w:pPr>
              <w:spacing w:line="264" w:lineRule="auto"/>
              <w:rPr>
                <w:lang w:val="uk-UA"/>
              </w:rPr>
            </w:pPr>
            <w:r w:rsidRPr="0011663F">
              <w:rPr>
                <w:lang w:val="uk-UA"/>
              </w:rPr>
              <w:t>Техніка баскетболу: ведення, передачі м’яча, подвійний крок і кидки в кошик.</w:t>
            </w:r>
            <w:r>
              <w:rPr>
                <w:lang w:val="uk-UA"/>
              </w:rPr>
              <w:t xml:space="preserve"> </w:t>
            </w:r>
            <w:r w:rsidRPr="0011663F">
              <w:t>Штрафні кидки в кошик: однією, двома руками.</w:t>
            </w:r>
            <w:r>
              <w:rPr>
                <w:lang w:val="uk-UA"/>
              </w:rPr>
              <w:t xml:space="preserve"> </w:t>
            </w:r>
            <w:r w:rsidRPr="0011663F">
              <w:t>Фінти у баскетболі: на ведення м’яча, на передачу, на кидок.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Тактика нападу і тактика захисту у баскетболі. Групові та командні взаємодії баскетболістів.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Техніка переміщень у волейболі. Техніка гри в нападі й захисті.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Тактичні дії волейболіста.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 w:rsidRPr="002E0845">
              <w:rPr>
                <w:sz w:val="24"/>
              </w:rPr>
              <w:t xml:space="preserve"> вправи фізичної підготовки.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ED298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 w:rsidRPr="002E0845">
              <w:rPr>
                <w:sz w:val="24"/>
              </w:rPr>
              <w:t>Ігрові та змагальні методи фізичної підготовки.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ED298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 w:rsidRPr="002E0845">
              <w:rPr>
                <w:sz w:val="24"/>
              </w:rPr>
              <w:t>Принципи застосування базових і допоміжних вправ у фізичній підготовці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ED2987" w:rsidTr="00676659">
        <w:trPr>
          <w:trHeight w:val="220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676659" w:rsidRPr="00ED2987" w:rsidRDefault="00676659" w:rsidP="00676659">
            <w:pPr>
              <w:pStyle w:val="a3"/>
              <w:jc w:val="left"/>
              <w:rPr>
                <w:b/>
                <w:bCs/>
                <w:sz w:val="24"/>
              </w:rPr>
            </w:pPr>
            <w:r w:rsidRPr="00ED2987">
              <w:rPr>
                <w:b/>
                <w:bCs/>
                <w:sz w:val="24"/>
              </w:rPr>
              <w:t>Усього: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676659" w:rsidRDefault="00676659" w:rsidP="00676659">
      <w:pPr>
        <w:rPr>
          <w:b/>
          <w:bCs/>
          <w:sz w:val="28"/>
          <w:szCs w:val="28"/>
          <w:lang w:val="uk-UA"/>
        </w:rPr>
      </w:pPr>
    </w:p>
    <w:p w:rsidR="00676659" w:rsidRDefault="00676659" w:rsidP="00676659">
      <w:pPr>
        <w:spacing w:after="200" w:line="276" w:lineRule="auto"/>
        <w:ind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A302F3">
        <w:rPr>
          <w:b/>
          <w:bCs/>
          <w:sz w:val="28"/>
          <w:szCs w:val="28"/>
          <w:lang w:val="uk-UA"/>
        </w:rPr>
        <w:t>. 2. Тематичний план самостійної роботи</w:t>
      </w:r>
    </w:p>
    <w:p w:rsidR="00676659" w:rsidRPr="00676659" w:rsidRDefault="00676659" w:rsidP="00676659">
      <w:pPr>
        <w:jc w:val="right"/>
        <w:rPr>
          <w:i/>
          <w:iCs/>
          <w:sz w:val="28"/>
          <w:szCs w:val="28"/>
          <w:lang w:val="uk-UA"/>
        </w:rPr>
      </w:pPr>
      <w:r w:rsidRPr="00676659">
        <w:rPr>
          <w:i/>
          <w:iCs/>
          <w:sz w:val="28"/>
          <w:szCs w:val="28"/>
          <w:lang w:val="uk-UA"/>
        </w:rPr>
        <w:t>Таблиця</w:t>
      </w:r>
      <w:r>
        <w:rPr>
          <w:i/>
          <w:iCs/>
          <w:sz w:val="28"/>
          <w:szCs w:val="28"/>
          <w:lang w:val="uk-UA"/>
        </w:rPr>
        <w:t xml:space="preserve"> 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276"/>
      </w:tblGrid>
      <w:tr w:rsidR="00676659" w:rsidRPr="002E0845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A302F3" w:rsidRDefault="00676659" w:rsidP="00676659">
            <w:pPr>
              <w:pStyle w:val="a3"/>
              <w:rPr>
                <w:sz w:val="24"/>
              </w:rPr>
            </w:pPr>
            <w:r w:rsidRPr="00A302F3">
              <w:rPr>
                <w:sz w:val="24"/>
              </w:rPr>
              <w:t>№ за/п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A302F3" w:rsidRDefault="00676659" w:rsidP="00676659">
            <w:pPr>
              <w:jc w:val="center"/>
              <w:rPr>
                <w:lang w:val="uk-UA"/>
              </w:rPr>
            </w:pPr>
            <w:r w:rsidRPr="00A302F3">
              <w:rPr>
                <w:lang w:val="uk-UA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A302F3" w:rsidRDefault="00676659" w:rsidP="00676659">
            <w:pPr>
              <w:jc w:val="center"/>
              <w:rPr>
                <w:lang w:val="uk-UA"/>
              </w:rPr>
            </w:pPr>
            <w:r w:rsidRPr="00A302F3">
              <w:rPr>
                <w:lang w:val="uk-UA"/>
              </w:rPr>
              <w:t>Кількість годин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 w:rsidRPr="00D4556E"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Техніка виконання бігу на короткі дистанції.</w:t>
            </w:r>
            <w:r>
              <w:rPr>
                <w:lang w:val="uk-UA"/>
              </w:rPr>
              <w:t xml:space="preserve"> </w:t>
            </w:r>
            <w:r w:rsidRPr="00D4556E">
              <w:rPr>
                <w:lang w:val="uk-UA"/>
              </w:rPr>
              <w:t>Вправи для розвитку вибухової сили м’язів ніг, розвитку витривалості та координації рухів.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spacing w:line="264" w:lineRule="auto"/>
              <w:rPr>
                <w:lang w:val="uk-UA"/>
              </w:rPr>
            </w:pPr>
            <w:r w:rsidRPr="00D4556E">
              <w:rPr>
                <w:lang w:val="uk-UA"/>
              </w:rPr>
              <w:t>Засоби розвитку швидкості бігуна.</w:t>
            </w:r>
            <w:r>
              <w:rPr>
                <w:lang w:val="uk-UA"/>
              </w:rPr>
              <w:t xml:space="preserve"> </w:t>
            </w:r>
            <w:r w:rsidRPr="00D4556E">
              <w:rPr>
                <w:lang w:val="uk-UA"/>
              </w:rPr>
              <w:t>Спеціальні вправи спринтера.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Техніка виконання стрибків у довжину з розбігу.</w:t>
            </w:r>
            <w:r>
              <w:rPr>
                <w:lang w:val="uk-UA"/>
              </w:rPr>
              <w:t xml:space="preserve"> </w:t>
            </w:r>
            <w:r w:rsidRPr="00D4556E">
              <w:rPr>
                <w:color w:val="000000"/>
                <w:shd w:val="clear" w:color="auto" w:fill="FFFFFF"/>
                <w:lang w:val="uk-UA" w:eastAsia="uk-UA"/>
              </w:rPr>
              <w:t>Елементи</w:t>
            </w:r>
            <w:r w:rsidRPr="00D4556E">
              <w:rPr>
                <w:color w:val="000000"/>
                <w:shd w:val="clear" w:color="auto" w:fill="FFFFFF"/>
                <w:lang w:eastAsia="uk-UA"/>
              </w:rPr>
              <w:t xml:space="preserve"> техніки стрибка в довжину способом «зігнувши ноги»</w:t>
            </w:r>
            <w:r w:rsidRPr="00D4556E">
              <w:rPr>
                <w:color w:val="000000"/>
                <w:shd w:val="clear" w:color="auto" w:fill="FFFFFF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Вправи на розтягування м’язів, сухожиль та суглобових зв’язок із збільшеною амплітудою рухів.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rPr>
                <w:lang w:val="uk-UA"/>
              </w:rPr>
            </w:pPr>
            <w:r w:rsidRPr="00D4556E">
              <w:t>Основні й допоміжні засоби розвитку витривалості</w:t>
            </w:r>
            <w:r>
              <w:rPr>
                <w:lang w:val="uk-UA"/>
              </w:rPr>
              <w:t xml:space="preserve"> й сили</w:t>
            </w:r>
            <w:r w:rsidRPr="00D4556E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Комплекси вправ для розвитку швидкості</w:t>
            </w:r>
            <w:r>
              <w:rPr>
                <w:lang w:val="uk-UA"/>
              </w:rPr>
              <w:t xml:space="preserve"> й спритності</w:t>
            </w:r>
            <w:r w:rsidRPr="00D4556E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rPr>
                <w:lang w:val="uk-UA"/>
              </w:rPr>
            </w:pPr>
            <w:r>
              <w:rPr>
                <w:lang w:val="uk-UA"/>
              </w:rPr>
              <w:t>Методика розвитку гнучкості та координації рухів</w:t>
            </w:r>
            <w:r w:rsidRPr="00D4556E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Правила гри у баскетбол.</w:t>
            </w:r>
            <w:r>
              <w:rPr>
                <w:sz w:val="24"/>
              </w:rPr>
              <w:t xml:space="preserve"> </w:t>
            </w:r>
            <w:r w:rsidRPr="00D4556E">
              <w:rPr>
                <w:sz w:val="24"/>
              </w:rPr>
              <w:t>Самоконтроль у процесі занять баскетболом.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Спеціальні вправи баскетболіста за системою хатха-йоги.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 w:rsidRPr="00D4556E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Волейбол: правила змагань.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Вправи для розвитку координації рухів волейболіста.</w:t>
            </w:r>
            <w:r>
              <w:rPr>
                <w:sz w:val="24"/>
              </w:rPr>
              <w:t xml:space="preserve"> </w:t>
            </w:r>
            <w:r w:rsidRPr="00D4556E">
              <w:rPr>
                <w:sz w:val="24"/>
              </w:rPr>
              <w:t>Рухливі ігри з елементами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bCs/>
                <w:sz w:val="24"/>
              </w:rPr>
              <w:t>Основні й допоміжні засоби фізичної підготовки.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Режими виконання вправ із навантаженням.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  <w:lang w:eastAsia="uk-UA"/>
              </w:rPr>
              <w:t>Комплекси вправ для м’язів: рук і плечового пояса; трапецієвидних м’язів; м’язів тулуба, живота, черевного преса; м’язів спини, ніг.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:rsidTr="00676659">
        <w:trPr>
          <w:trHeight w:val="22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59" w:rsidRPr="00D4556E" w:rsidRDefault="00676659" w:rsidP="00676659">
            <w:pPr>
              <w:pStyle w:val="a3"/>
              <w:jc w:val="left"/>
              <w:rPr>
                <w:b/>
                <w:bCs/>
                <w:sz w:val="24"/>
              </w:rPr>
            </w:pPr>
            <w:r w:rsidRPr="00D4556E">
              <w:rPr>
                <w:b/>
                <w:bCs/>
                <w:sz w:val="24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28</w:t>
            </w:r>
          </w:p>
        </w:tc>
      </w:tr>
    </w:tbl>
    <w:p w:rsidR="003E1886" w:rsidRPr="00DA18AA" w:rsidRDefault="003E1886" w:rsidP="003E1886">
      <w:pPr>
        <w:spacing w:before="120" w:after="120"/>
        <w:ind w:left="360"/>
        <w:jc w:val="center"/>
        <w:rPr>
          <w:b/>
          <w:sz w:val="28"/>
          <w:szCs w:val="28"/>
          <w:lang w:val="uk-UA"/>
        </w:rPr>
      </w:pPr>
      <w:r w:rsidRPr="00DA18AA">
        <w:rPr>
          <w:b/>
          <w:sz w:val="28"/>
          <w:szCs w:val="28"/>
          <w:lang w:val="uk-UA"/>
        </w:rPr>
        <w:t>ІV. ПОЛІТИКА ОЦІНЮВАННЯ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24E0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A24E0C">
        <w:rPr>
          <w:b/>
          <w:sz w:val="28"/>
          <w:szCs w:val="28"/>
          <w:lang w:val="uk-UA"/>
        </w:rPr>
        <w:t>Оцінювання знань</w:t>
      </w:r>
      <w:r w:rsidRPr="00A347CF">
        <w:rPr>
          <w:sz w:val="28"/>
          <w:szCs w:val="28"/>
          <w:lang w:val="uk-UA"/>
        </w:rPr>
        <w:t xml:space="preserve"> здобувачів освіти ОК «Фізичне виховання» здійснюється на основі результатів поточного </w:t>
      </w:r>
      <w:r>
        <w:rPr>
          <w:sz w:val="28"/>
          <w:szCs w:val="28"/>
          <w:lang w:val="uk-UA"/>
        </w:rPr>
        <w:t xml:space="preserve">проміжного </w:t>
      </w:r>
      <w:r w:rsidRPr="00A347CF">
        <w:rPr>
          <w:sz w:val="28"/>
          <w:szCs w:val="28"/>
          <w:lang w:val="uk-UA"/>
        </w:rPr>
        <w:t xml:space="preserve">і підсумкового модульного контролю знань згідно «Положення про поточне та підсумкове оцінювання знань здобувачів освіти Волинського національного університету імені Лесі Українки». Завдання поточного контролю – перевірка навчальних досягнень </w:t>
      </w:r>
      <w:r w:rsidR="00EA44CF">
        <w:rPr>
          <w:sz w:val="28"/>
          <w:szCs w:val="28"/>
          <w:lang w:val="uk-UA"/>
        </w:rPr>
        <w:t>учасників освітнього процесу</w:t>
      </w:r>
      <w:r w:rsidRPr="00A347CF">
        <w:rPr>
          <w:sz w:val="28"/>
          <w:szCs w:val="28"/>
          <w:lang w:val="uk-UA"/>
        </w:rPr>
        <w:t xml:space="preserve">. Завдання підсумкового контролю – перевірка розуміння і засвоєння здобувачами освіти програмового матеріалу загалом, уміння сформувати своє ставлення до певної проблеми ОК тощо. Оцінювання здійснюється за </w:t>
      </w:r>
      <w:r w:rsidRPr="00A347CF">
        <w:rPr>
          <w:b/>
          <w:sz w:val="28"/>
          <w:szCs w:val="28"/>
          <w:lang w:val="uk-UA"/>
        </w:rPr>
        <w:t>100-бальною</w:t>
      </w:r>
      <w:r w:rsidRPr="00A347CF">
        <w:rPr>
          <w:sz w:val="28"/>
          <w:szCs w:val="28"/>
          <w:lang w:val="uk-UA"/>
        </w:rPr>
        <w:t xml:space="preserve"> шкалою.</w:t>
      </w:r>
    </w:p>
    <w:p w:rsidR="003E1886" w:rsidRPr="00A347CF" w:rsidRDefault="003E1886" w:rsidP="003E1886">
      <w:pPr>
        <w:pStyle w:val="24"/>
        <w:shd w:val="clear" w:color="auto" w:fill="auto"/>
        <w:tabs>
          <w:tab w:val="left" w:pos="9921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A347C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Поточний контроль</w:t>
      </w:r>
      <w:r w:rsidRPr="00A347CF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протягом семестру на кожному практичному занятті у межах змістового модуля і включає</w:t>
      </w:r>
      <w:r w:rsidRPr="00A34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оцінки поточної роботи студента під час практичних занять. </w:t>
      </w:r>
    </w:p>
    <w:p w:rsidR="003E1886" w:rsidRPr="00A347CF" w:rsidRDefault="003E1886" w:rsidP="003E1886">
      <w:pPr>
        <w:ind w:firstLine="357"/>
        <w:jc w:val="both"/>
        <w:rPr>
          <w:sz w:val="28"/>
          <w:szCs w:val="28"/>
          <w:lang w:val="uk-UA"/>
        </w:rPr>
      </w:pPr>
      <w:r w:rsidRPr="00A347CF">
        <w:rPr>
          <w:b/>
          <w:i/>
          <w:iCs/>
          <w:sz w:val="28"/>
          <w:szCs w:val="28"/>
          <w:lang w:val="uk-UA"/>
        </w:rPr>
        <w:t>Проміжний модульний контроль</w:t>
      </w:r>
      <w:r w:rsidRPr="00A347CF">
        <w:rPr>
          <w:i/>
          <w:iCs/>
          <w:sz w:val="28"/>
          <w:szCs w:val="28"/>
          <w:lang w:val="uk-UA"/>
        </w:rPr>
        <w:t xml:space="preserve"> </w:t>
      </w:r>
      <w:r w:rsidRPr="00A347CF">
        <w:rPr>
          <w:sz w:val="28"/>
          <w:szCs w:val="28"/>
          <w:lang w:val="uk-UA"/>
        </w:rPr>
        <w:t xml:space="preserve">відбувається після завершення вивчення кожного змістового модуля освітнього компонента і має за мету перевірку рівня фізичної підготовленості здобувачів освіти. Проміжний контроль реалізується в різних формах, зокрема складання нормативів, участі у змаганнях різного рівня, контроль засвоєння того навчального матеріалу, який заплановано на самостійне опрацювання здобувачем, тощо. Максимальний бал за кожен зданий норматив визначено у таблиці </w:t>
      </w:r>
      <w:r w:rsidR="00676659">
        <w:rPr>
          <w:sz w:val="28"/>
          <w:szCs w:val="28"/>
          <w:lang w:val="uk-UA"/>
        </w:rPr>
        <w:t>7</w:t>
      </w:r>
      <w:r w:rsidRPr="00A347CF">
        <w:rPr>
          <w:sz w:val="28"/>
          <w:szCs w:val="28"/>
          <w:lang w:val="uk-UA"/>
        </w:rPr>
        <w:t xml:space="preserve"> силабуса освітнього компонента.  </w:t>
      </w:r>
    </w:p>
    <w:p w:rsidR="003E1886" w:rsidRPr="00A347CF" w:rsidRDefault="003E1886" w:rsidP="003E1886">
      <w:pPr>
        <w:ind w:firstLine="357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>За рішенням кафедри здобувачам освіти, які брали участь у роботі конференцій, підготовці наукових публікацій, у змаганнях, у чемпіонатах України, світу й досягли значних результатів, отримали звання кандидата в майстри спорту України, майстра спорту України, майстра спорту міжнародного класу, може бути присуджено додаткові (бонусні) бали (1–10). Систему бонусних балів погоджує науково-методична комісія кафедри. Самостійна робота студентів, яка передбачена в темі поряд з аудиторною роботою, оцінюється під час поточного контролю теми на відповідному занятті</w:t>
      </w:r>
    </w:p>
    <w:p w:rsidR="003E1886" w:rsidRPr="00A347CF" w:rsidRDefault="003E1886" w:rsidP="003E1886">
      <w:pPr>
        <w:pStyle w:val="24"/>
        <w:shd w:val="clear" w:color="auto" w:fill="auto"/>
        <w:tabs>
          <w:tab w:val="left" w:pos="9921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A34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Підсумковий контроль – залік </w:t>
      </w:r>
      <w:r w:rsidRPr="00A347CF">
        <w:rPr>
          <w:rFonts w:ascii="Times New Roman" w:hAnsi="Times New Roman" w:cs="Times New Roman"/>
          <w:i/>
          <w:sz w:val="28"/>
          <w:szCs w:val="28"/>
          <w:lang w:val="uk-UA"/>
        </w:rPr>
        <w:t>(у 1-му семестрі).</w:t>
      </w:r>
      <w:r w:rsidRPr="00A34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347CF">
        <w:rPr>
          <w:rFonts w:ascii="Times New Roman" w:hAnsi="Times New Roman" w:cs="Times New Roman"/>
          <w:sz w:val="28"/>
          <w:szCs w:val="28"/>
          <w:lang w:val="uk-UA"/>
        </w:rPr>
        <w:t xml:space="preserve">Оцінка навчальної діяльності здобувачів освіти відбувається за результатами </w:t>
      </w:r>
      <w:r w:rsidRPr="00A347CF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підсумкового модульного контролю</w:t>
      </w:r>
      <w:r w:rsidRPr="00A347CF">
        <w:rPr>
          <w:rFonts w:ascii="Times New Roman" w:hAnsi="Times New Roman" w:cs="Times New Roman"/>
          <w:sz w:val="28"/>
          <w:szCs w:val="28"/>
          <w:lang w:val="uk-UA"/>
        </w:rPr>
        <w:t xml:space="preserve"> (ПМК), що становить суму набраних балів протягом семестру, але не менше 60. </w:t>
      </w:r>
    </w:p>
    <w:p w:rsidR="003E1886" w:rsidRPr="00A347CF" w:rsidRDefault="003E1886" w:rsidP="003E1886">
      <w:pPr>
        <w:ind w:firstLine="357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lastRenderedPageBreak/>
        <w:t>У випадку, якщо здобувач освіти протягом поточного та проміжного контролів набрав менше 60</w:t>
      </w:r>
      <w:r w:rsidR="00EA44CF">
        <w:rPr>
          <w:sz w:val="28"/>
          <w:szCs w:val="28"/>
          <w:lang w:val="uk-UA"/>
        </w:rPr>
        <w:t>-ти</w:t>
      </w:r>
      <w:r w:rsidRPr="00A347CF">
        <w:rPr>
          <w:sz w:val="28"/>
          <w:szCs w:val="28"/>
          <w:lang w:val="uk-UA"/>
        </w:rPr>
        <w:t xml:space="preserve"> балів, він складає залік під час ліквідації академічної заборгованості. У цьому випадку бали, набрані під час поточного оцінювання протягом семестру анульовуються. Максимальна кількість балів на залік під час ліквідації академічної заборгованості, як правило, 100.</w:t>
      </w:r>
    </w:p>
    <w:p w:rsidR="003E1886" w:rsidRPr="00A347CF" w:rsidRDefault="003E1886" w:rsidP="003E1886">
      <w:pPr>
        <w:suppressAutoHyphens/>
        <w:spacing w:before="120"/>
        <w:ind w:firstLine="425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>2. Політика щодо дедлайнів та перескладання</w:t>
      </w:r>
      <w:r w:rsidRPr="00A347CF">
        <w:rPr>
          <w:sz w:val="28"/>
          <w:szCs w:val="28"/>
          <w:lang w:val="uk-UA"/>
        </w:rPr>
        <w:t>. Якщо здобувач освіти не відвідував окремі аудиторні заняття – на консультаціях він має право відпрацювати пропущені заняття та добрати відповідну кількість балів, які були визначені на дану тему заняття. Перескладання відбувається із дозволу деканату за наявності поважних причин (наприклад, лікарняний).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>Політика щодо академічної доброчесності.</w:t>
      </w:r>
      <w:r w:rsidRPr="00A347CF">
        <w:rPr>
          <w:sz w:val="28"/>
          <w:szCs w:val="28"/>
          <w:lang w:val="uk-UA"/>
        </w:rPr>
        <w:t xml:space="preserve"> Дотримання академічної доброчесності здобувачами освіти передбачає: 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 xml:space="preserve">• самостійне виконання навчальних завдань, завдань поточного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 xml:space="preserve">• надання достовірної інформації про результати власної освітньої (наукової, творчої) діяльності, використані методики </w:t>
      </w:r>
      <w:r>
        <w:rPr>
          <w:sz w:val="28"/>
          <w:szCs w:val="28"/>
          <w:lang w:val="uk-UA"/>
        </w:rPr>
        <w:t>самостійних занять фізичними вправами</w:t>
      </w:r>
      <w:r w:rsidRPr="00A347CF">
        <w:rPr>
          <w:sz w:val="28"/>
          <w:szCs w:val="28"/>
          <w:lang w:val="uk-UA"/>
        </w:rPr>
        <w:t>.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>Політика щодо відвідування.</w:t>
      </w:r>
      <w:r w:rsidRPr="00A347CF">
        <w:rPr>
          <w:sz w:val="28"/>
          <w:szCs w:val="28"/>
          <w:lang w:val="uk-UA"/>
        </w:rPr>
        <w:t xml:space="preserve"> Відвідування занять є обов’язковим. За об’єктивних причин (наприклад, хвороба, навчання за програмою подвійного диплома, з використанням елементів дуальної форми здобуття освіти, міжнародне стажування) навчання може відбуватись за індивідуальним графіком (в онлайн режимі за погодженням із деканом факультету).</w:t>
      </w:r>
    </w:p>
    <w:p w:rsidR="003E1886" w:rsidRPr="00A347CF" w:rsidRDefault="003E1886" w:rsidP="003E1886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>Визнання результатів навчання, отриманих здобувачами вищої освіти у неформальній та/або інформальній освіті,</w:t>
      </w:r>
      <w:r w:rsidRPr="00A347CF">
        <w:rPr>
          <w:sz w:val="28"/>
          <w:szCs w:val="28"/>
          <w:lang w:val="uk-UA"/>
        </w:rPr>
        <w:t xml:space="preserve"> здійснюється на добровільній основі та передбачає підтвердження того, що здобувач досяг результатів навчання, передбачених ОПП, за якою він навчається. Визнанню можуть підлягати такі результати навчання, отримані в неформальній освіті, які за тематикою, обсягом вивчення та змістом відповідають як освітньому компоненту </w:t>
      </w:r>
      <w:r>
        <w:rPr>
          <w:sz w:val="28"/>
          <w:szCs w:val="28"/>
          <w:lang w:val="uk-UA"/>
        </w:rPr>
        <w:t>загалом</w:t>
      </w:r>
      <w:r w:rsidRPr="00A347CF">
        <w:rPr>
          <w:sz w:val="28"/>
          <w:szCs w:val="28"/>
          <w:lang w:val="uk-UA"/>
        </w:rPr>
        <w:t>, так і його окремому розділу, темі (темам), індивідуальному завданню, які передбачені програмою (силабусом) освітнього компонента (Положення про визнання результатів навчання, отриманих у формальній, неформальній та/або інформальній освіті у ВНУ імені Лесі Українки).</w:t>
      </w:r>
    </w:p>
    <w:p w:rsidR="003E1886" w:rsidRDefault="003E1886" w:rsidP="003E1886">
      <w:pPr>
        <w:ind w:firstLine="708"/>
        <w:jc w:val="both"/>
      </w:pPr>
    </w:p>
    <w:p w:rsidR="003E1886" w:rsidRPr="003906F9" w:rsidRDefault="003E1886" w:rsidP="003E1886">
      <w:pPr>
        <w:pStyle w:val="af6"/>
        <w:shd w:val="clear" w:color="auto" w:fill="auto"/>
        <w:spacing w:after="120" w:line="240" w:lineRule="auto"/>
        <w:jc w:val="center"/>
        <w:rPr>
          <w:sz w:val="28"/>
          <w:szCs w:val="28"/>
          <w:lang w:val="uk-UA"/>
        </w:rPr>
      </w:pPr>
      <w:r w:rsidRPr="003906F9">
        <w:rPr>
          <w:sz w:val="28"/>
          <w:szCs w:val="28"/>
          <w:lang w:val="en-US"/>
        </w:rPr>
        <w:t>V</w:t>
      </w:r>
      <w:r w:rsidRPr="003906F9">
        <w:rPr>
          <w:bCs w:val="0"/>
          <w:sz w:val="28"/>
          <w:szCs w:val="28"/>
          <w:lang w:val="uk-UA" w:eastAsia="ru-RU"/>
        </w:rPr>
        <w:t xml:space="preserve">. </w:t>
      </w:r>
      <w:r w:rsidRPr="003906F9">
        <w:rPr>
          <w:sz w:val="28"/>
          <w:szCs w:val="28"/>
          <w:lang w:val="uk-UA"/>
        </w:rPr>
        <w:t>ШКАЛА ОЦІНЮВАННЯ</w:t>
      </w:r>
    </w:p>
    <w:p w:rsidR="003E1886" w:rsidRDefault="003E1886" w:rsidP="00676659">
      <w:pPr>
        <w:jc w:val="right"/>
        <w:rPr>
          <w:lang w:val="uk-UA"/>
        </w:rPr>
      </w:pPr>
      <w:r w:rsidRPr="003E54A4">
        <w:rPr>
          <w:i/>
          <w:sz w:val="28"/>
          <w:szCs w:val="28"/>
          <w:lang w:val="uk-UA"/>
        </w:rPr>
        <w:t xml:space="preserve">Таблиця </w:t>
      </w:r>
      <w:r w:rsidR="00676659">
        <w:rPr>
          <w:i/>
          <w:sz w:val="28"/>
          <w:szCs w:val="28"/>
          <w:lang w:val="uk-UA"/>
        </w:rPr>
        <w:t>6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3"/>
      </w:tblGrid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jc w:val="center"/>
              <w:rPr>
                <w:b/>
                <w:sz w:val="28"/>
                <w:szCs w:val="28"/>
              </w:rPr>
            </w:pPr>
            <w:r w:rsidRPr="00D5746C">
              <w:rPr>
                <w:b/>
                <w:sz w:val="28"/>
                <w:szCs w:val="28"/>
              </w:rPr>
              <w:t>Оцінка в балах</w:t>
            </w:r>
          </w:p>
        </w:tc>
        <w:tc>
          <w:tcPr>
            <w:tcW w:w="4963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746C">
              <w:rPr>
                <w:b/>
                <w:sz w:val="28"/>
                <w:szCs w:val="28"/>
              </w:rPr>
              <w:t>Лінгвістична оцінка</w:t>
            </w: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90–100</w:t>
            </w:r>
          </w:p>
        </w:tc>
        <w:tc>
          <w:tcPr>
            <w:tcW w:w="4963" w:type="dxa"/>
            <w:vMerge w:val="restart"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Зараховано</w:t>
            </w: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82–89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75–81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67–74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60–66</w:t>
            </w:r>
          </w:p>
        </w:tc>
        <w:tc>
          <w:tcPr>
            <w:tcW w:w="4963" w:type="dxa"/>
            <w:vMerge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:rsidTr="00EA44CF">
        <w:tc>
          <w:tcPr>
            <w:tcW w:w="4960" w:type="dxa"/>
            <w:vAlign w:val="center"/>
          </w:tcPr>
          <w:p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1–59</w:t>
            </w:r>
          </w:p>
        </w:tc>
        <w:tc>
          <w:tcPr>
            <w:tcW w:w="4963" w:type="dxa"/>
            <w:vAlign w:val="center"/>
          </w:tcPr>
          <w:p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Незараховано  (необхідне перескладання)</w:t>
            </w:r>
          </w:p>
        </w:tc>
      </w:tr>
    </w:tbl>
    <w:p w:rsidR="003E1886" w:rsidRPr="00E14040" w:rsidRDefault="003E1886" w:rsidP="0067665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14040">
        <w:rPr>
          <w:b/>
          <w:sz w:val="28"/>
          <w:szCs w:val="28"/>
          <w:lang w:val="uk-UA"/>
        </w:rPr>
        <w:lastRenderedPageBreak/>
        <w:t>Контрольні нормативи</w:t>
      </w:r>
    </w:p>
    <w:p w:rsidR="003E1886" w:rsidRPr="006D3572" w:rsidRDefault="003E1886" w:rsidP="00676659">
      <w:pPr>
        <w:jc w:val="right"/>
        <w:rPr>
          <w:b/>
          <w:lang w:val="uk-UA"/>
        </w:rPr>
      </w:pPr>
      <w:r w:rsidRPr="003E54A4">
        <w:rPr>
          <w:i/>
          <w:sz w:val="28"/>
          <w:szCs w:val="28"/>
          <w:lang w:val="uk-UA"/>
        </w:rPr>
        <w:t xml:space="preserve">Таблиця </w:t>
      </w:r>
      <w:r w:rsidR="00676659">
        <w:rPr>
          <w:i/>
          <w:sz w:val="28"/>
          <w:szCs w:val="28"/>
          <w:lang w:val="uk-UA"/>
        </w:rPr>
        <w:t>7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900"/>
        <w:gridCol w:w="1020"/>
        <w:gridCol w:w="1020"/>
        <w:gridCol w:w="1020"/>
        <w:gridCol w:w="1020"/>
        <w:gridCol w:w="1020"/>
        <w:gridCol w:w="1020"/>
      </w:tblGrid>
      <w:tr w:rsidR="003E1886" w:rsidRPr="00AB4D13" w:rsidTr="00EA44CF">
        <w:trPr>
          <w:cantSplit/>
          <w:trHeight w:val="443"/>
        </w:trPr>
        <w:tc>
          <w:tcPr>
            <w:tcW w:w="2880" w:type="dxa"/>
            <w:vMerge w:val="restart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Види</w:t>
            </w:r>
          </w:p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</w:t>
            </w:r>
            <w:r w:rsidRPr="00AB4D13">
              <w:rPr>
                <w:b/>
                <w:bCs/>
                <w:lang w:val="uk-UA"/>
              </w:rPr>
              <w:t>онтролю</w:t>
            </w:r>
          </w:p>
        </w:tc>
        <w:tc>
          <w:tcPr>
            <w:tcW w:w="900" w:type="dxa"/>
            <w:vMerge w:val="restart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Стать</w:t>
            </w:r>
          </w:p>
        </w:tc>
        <w:tc>
          <w:tcPr>
            <w:tcW w:w="6120" w:type="dxa"/>
            <w:gridSpan w:val="6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Нормативи, бали</w:t>
            </w:r>
          </w:p>
        </w:tc>
      </w:tr>
      <w:tr w:rsidR="003E1886" w:rsidRPr="00AB4D13" w:rsidTr="00EA44CF">
        <w:trPr>
          <w:cantSplit/>
          <w:trHeight w:val="442"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0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b/>
                <w:bCs/>
                <w:lang w:val="uk-UA"/>
              </w:rPr>
              <w:t>Витривалість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B4D13">
                <w:rPr>
                  <w:lang w:val="uk-UA"/>
                </w:rPr>
                <w:t>1000 м</w:t>
              </w:r>
            </w:smartTag>
            <w:r w:rsidRPr="00AB4D13">
              <w:rPr>
                <w:lang w:val="uk-UA"/>
              </w:rPr>
              <w:t>, хв., с. (без урахування часу)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до200м</w:t>
            </w:r>
          </w:p>
        </w:tc>
      </w:tr>
      <w:tr w:rsidR="003E1886" w:rsidRPr="00AB4D13" w:rsidTr="00EA44CF"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B4D13">
                <w:rPr>
                  <w:lang w:val="uk-UA"/>
                </w:rPr>
                <w:t>2000 м</w:t>
              </w:r>
            </w:smartTag>
            <w:r w:rsidRPr="00AB4D13">
              <w:rPr>
                <w:lang w:val="uk-UA"/>
              </w:rPr>
              <w:t>, хв., с. (без урахування часу)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400м</w:t>
            </w:r>
          </w:p>
        </w:tc>
      </w:tr>
      <w:tr w:rsidR="003E1886" w:rsidRPr="00AB4D13" w:rsidTr="00EA44CF"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Спортивна (або скандинавська) ходьба, км (без урахування часу) 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400м</w:t>
            </w:r>
          </w:p>
        </w:tc>
      </w:tr>
      <w:tr w:rsidR="003E1886" w:rsidRPr="00AB4D13" w:rsidTr="00EA44CF"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3000м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600м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600м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Сила (один вид на вибір)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Згинання й розгинання рук в упорі, лежачи на підлозі, разів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Підтягування на перекладині, разів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0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Вис на зігнутих руках, с.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b/>
                <w:bCs/>
                <w:lang w:val="uk-UA"/>
              </w:rPr>
              <w:t>Швидкісно-силові якості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Піднімання в сід за хв., разів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28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Стрибок в довжину з місця, см.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241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224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170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151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Швидкість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B4D13">
                <w:rPr>
                  <w:lang w:val="uk-UA"/>
                </w:rPr>
                <w:t>100 м</w:t>
              </w:r>
            </w:smartTag>
            <w:r w:rsidRPr="00AB4D13">
              <w:rPr>
                <w:lang w:val="uk-UA"/>
              </w:rPr>
              <w:t>, с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13,90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14,40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14,90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15,50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14,80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15,60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16,40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17,30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Спритність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Човниковий біг 4х9 м, с.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8,80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9,70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10,70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11,20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10,50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11,50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12,50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Гнучкість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 w:val="restart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Нахили тулуба вперед з положення сидячи, см</w:t>
            </w: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  <w:vMerge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:rsidTr="00EA44CF">
        <w:trPr>
          <w:cantSplit/>
        </w:trPr>
        <w:tc>
          <w:tcPr>
            <w:tcW w:w="9900" w:type="dxa"/>
            <w:gridSpan w:val="8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lang w:val="uk-UA"/>
              </w:rPr>
            </w:pPr>
            <w:r w:rsidRPr="00AB4D13">
              <w:rPr>
                <w:b/>
                <w:lang w:val="uk-UA"/>
              </w:rPr>
              <w:t>Координаційні здібності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Волейбол: набивання м’яча над собою зверху та знизу, разів</w:t>
            </w:r>
          </w:p>
        </w:tc>
        <w:tc>
          <w:tcPr>
            <w:tcW w:w="90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ч, ж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6</w:t>
            </w:r>
          </w:p>
        </w:tc>
      </w:tr>
      <w:tr w:rsidR="003E1886" w:rsidRPr="00AB4D13" w:rsidTr="00EA44CF">
        <w:trPr>
          <w:cantSplit/>
        </w:trPr>
        <w:tc>
          <w:tcPr>
            <w:tcW w:w="2880" w:type="dxa"/>
          </w:tcPr>
          <w:p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Баскетбол: штрафні кидки м’яча, разів </w:t>
            </w:r>
          </w:p>
        </w:tc>
        <w:tc>
          <w:tcPr>
            <w:tcW w:w="90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ч, ж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– 5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4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10 - 3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– 2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10 -1</w:t>
            </w:r>
          </w:p>
        </w:tc>
        <w:tc>
          <w:tcPr>
            <w:tcW w:w="1020" w:type="dxa"/>
            <w:vAlign w:val="center"/>
          </w:tcPr>
          <w:p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- 0</w:t>
            </w:r>
          </w:p>
        </w:tc>
      </w:tr>
    </w:tbl>
    <w:p w:rsidR="003E1886" w:rsidRDefault="003E1886" w:rsidP="003E1886">
      <w:pPr>
        <w:jc w:val="center"/>
        <w:rPr>
          <w:b/>
          <w:lang w:val="uk-UA"/>
        </w:rPr>
      </w:pPr>
    </w:p>
    <w:p w:rsidR="00676659" w:rsidRDefault="00676659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1967CF" w:rsidRPr="00873BA8" w:rsidRDefault="001967CF" w:rsidP="001967CF">
      <w:pPr>
        <w:jc w:val="center"/>
        <w:rPr>
          <w:b/>
          <w:sz w:val="28"/>
          <w:szCs w:val="28"/>
          <w:lang w:val="uk-UA"/>
        </w:rPr>
      </w:pPr>
      <w:r w:rsidRPr="00873BA8">
        <w:rPr>
          <w:b/>
          <w:sz w:val="28"/>
          <w:szCs w:val="28"/>
          <w:lang w:val="en-US"/>
        </w:rPr>
        <w:lastRenderedPageBreak/>
        <w:t>V</w:t>
      </w:r>
      <w:r w:rsidRPr="00873BA8">
        <w:rPr>
          <w:b/>
          <w:sz w:val="28"/>
          <w:szCs w:val="28"/>
          <w:lang w:val="uk-UA"/>
        </w:rPr>
        <w:t>І. РЕКОМЕНДОВАНА ЛІТЕРАТУРА</w:t>
      </w:r>
    </w:p>
    <w:p w:rsidR="001967CF" w:rsidRPr="00873BA8" w:rsidRDefault="001967CF" w:rsidP="001967CF">
      <w:pPr>
        <w:spacing w:before="120"/>
        <w:ind w:firstLine="357"/>
        <w:jc w:val="center"/>
        <w:rPr>
          <w:i/>
          <w:sz w:val="28"/>
          <w:szCs w:val="28"/>
        </w:rPr>
      </w:pPr>
      <w:r w:rsidRPr="00873BA8">
        <w:rPr>
          <w:b/>
          <w:sz w:val="28"/>
          <w:szCs w:val="28"/>
        </w:rPr>
        <w:t>Основна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Вольчинський А.Я., Смаль Я.А., Малімон О.О., Герасимюк П.П. Удосконалення фізичної підготовки студентів засобами кросфіту: метод. рекомендації. Луцьк, 2023. 57 с.</w:t>
      </w:r>
    </w:p>
    <w:p w:rsidR="00EA44CF" w:rsidRPr="005E5C81" w:rsidRDefault="00EA44CF" w:rsidP="00EA44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Вольчинський А.Я., Касарда О.З., Малімон О.О., Герасимюк П.П., Смаль Я.А. Професійно-прикладна фізична підготовка студентів у системі вищої освіти : Метод. рекомендації. Луцьк, 2024. 46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Жула В. П. Волейбол. Методика навчання : навч.-метод. посібник для студентів ЗВО спеціальностей 017 «Фізична культура і спорт» та 014 «Середня освіта, фізична культура». Чернігів: НУЧК імені Т.Г. Шевченка, 2021. 58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 xml:space="preserve">Захожа Н. Я., Савчук С. І., Захожий В. В., Касарда О. З., Усова О. В., Валькевич О. В. Спортивно-педагогічне вдосконалення з легкої атлетики: метод. рекомендації. Луцьк: Вежа-Друк, 2021. 114 с. </w:t>
      </w:r>
    </w:p>
    <w:p w:rsidR="001967CF" w:rsidRPr="00EA44CF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Касарда О.З., Захожа Н.Я., Мазурчук О.Т., Малімон О.О. Засоби фізичного вдосконалення учасників освітнього процесу: метод. рекомендації. Луцьк, 2023. 69 с.</w:t>
      </w:r>
    </w:p>
    <w:p w:rsidR="00EA44CF" w:rsidRPr="005E5C81" w:rsidRDefault="00EA44CF" w:rsidP="00EA44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Касарда О.З., Захожа Н.Я., Захожий В.В., Савчук С.І., Галицька А.Б. Розвиток фізичних якостей та відновлення психоемоційного здоров’я здобувачів освіти : метод. рекомендації. Луцьк, 2024. 58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Мазурчук О.Т., Вольчинський А.Я., Касарда О.З., Малімон О.О., Герасимюк П.П. Фізичне виховання учасників освітнього процесу спеціальної медичної групи: методичні рекомендації. Луцьк, 2023. 45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Малімон О.О., Вольчинський А.Я., Касарда О.З., Мазурчук О.Т., Герасимюк П.П. Використання тренажерів у фізичному вихованні здобувачів вищої освіти : метод. рекомендації. Луцьк, 2023. 39 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>Методичні рекомендації для самостійної роботи студентів</w:t>
      </w:r>
      <w:r w:rsidRPr="00873BA8">
        <w:rPr>
          <w:sz w:val="28"/>
          <w:szCs w:val="28"/>
          <w:lang w:val="uk-UA"/>
        </w:rPr>
        <w:t xml:space="preserve"> </w:t>
      </w:r>
      <w:r w:rsidRPr="00873BA8">
        <w:rPr>
          <w:bCs/>
          <w:sz w:val="28"/>
          <w:szCs w:val="28"/>
          <w:lang w:val="uk-UA"/>
        </w:rPr>
        <w:t xml:space="preserve">з дисципліни «Фізичне виховання» / </w:t>
      </w:r>
      <w:r w:rsidRPr="00873BA8">
        <w:rPr>
          <w:sz w:val="28"/>
          <w:szCs w:val="28"/>
          <w:lang w:val="uk-UA"/>
        </w:rPr>
        <w:t xml:space="preserve">Уклад: Н. Л. Божедай. </w:t>
      </w:r>
      <w:r w:rsidRPr="00873BA8">
        <w:rPr>
          <w:bCs/>
          <w:sz w:val="28"/>
          <w:szCs w:val="28"/>
          <w:lang w:val="uk-UA"/>
        </w:rPr>
        <w:t>Харків 2020.</w:t>
      </w:r>
      <w:r w:rsidRPr="00873BA8">
        <w:rPr>
          <w:sz w:val="28"/>
          <w:szCs w:val="28"/>
          <w:lang w:val="uk-UA"/>
        </w:rPr>
        <w:t xml:space="preserve">  19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Міщук Д. М., Сироватко З. В., Абрамов С. А., Томашевський Д. В., Довгопол Е. П. </w:t>
      </w:r>
      <w:r w:rsidRPr="00873BA8">
        <w:rPr>
          <w:bCs/>
          <w:kern w:val="36"/>
          <w:sz w:val="28"/>
          <w:szCs w:val="28"/>
          <w:lang w:val="uk-UA"/>
        </w:rPr>
        <w:t xml:space="preserve">Самостійна робота студентів під час педагогічної практики. Метод. посібник для студентів ф-ту фізичного виховання. </w:t>
      </w:r>
      <w:r w:rsidRPr="00873BA8">
        <w:rPr>
          <w:sz w:val="28"/>
          <w:szCs w:val="28"/>
          <w:lang w:val="uk-UA"/>
        </w:rPr>
        <w:t>Київ : КПІ ім. Ігоря Сікорського, 2021. 129 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>Фізичне виховання: Техніка та тактика гри в баскетбол: «Навчання техніці та тактиці гри у баскетбол для студентів»: навч. посіб. для студ. / КПІ ім. Ігоря Сікорського; уклад.: Анікеєнко Л. В., Єфременко В. М., Яременко О. М., Кузенков О. В., Устименко Г. О. Київ: КПІ ім. Ігоря Сікорського, 2021. 127 с.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>Фізичне виховання: проблеми та перспективи : монографія за заг. ред. проф. Г. П Грибана. Житомир : Рута, 2020. 384 с.</w:t>
      </w:r>
    </w:p>
    <w:p w:rsidR="001967CF" w:rsidRPr="00873BA8" w:rsidRDefault="001967CF" w:rsidP="001967CF">
      <w:pPr>
        <w:spacing w:before="120" w:after="120"/>
        <w:ind w:firstLine="357"/>
        <w:jc w:val="center"/>
        <w:rPr>
          <w:b/>
          <w:sz w:val="28"/>
          <w:szCs w:val="28"/>
          <w:lang w:val="uk-UA"/>
        </w:rPr>
      </w:pPr>
      <w:r w:rsidRPr="00873BA8">
        <w:rPr>
          <w:b/>
          <w:sz w:val="28"/>
          <w:szCs w:val="28"/>
          <w:lang w:val="uk-UA"/>
        </w:rPr>
        <w:t>Додаткова</w:t>
      </w:r>
    </w:p>
    <w:p w:rsidR="001967CF" w:rsidRPr="00873BA8" w:rsidRDefault="001967CF" w:rsidP="001967CF">
      <w:pPr>
        <w:numPr>
          <w:ilvl w:val="0"/>
          <w:numId w:val="4"/>
        </w:numPr>
        <w:jc w:val="both"/>
        <w:rPr>
          <w:spacing w:val="3"/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Вольчинський А.Я., Касарда О.З., Мазурчук О.Т., Малімон О.О., Герасимюк П.П. Особливості розвитку силових якостей здобувачів вищої освіти. </w:t>
      </w:r>
      <w:r w:rsidRPr="00873BA8">
        <w:rPr>
          <w:i/>
          <w:sz w:val="28"/>
          <w:szCs w:val="28"/>
          <w:lang w:val="uk-UA"/>
        </w:rPr>
        <w:t xml:space="preserve">Науковий часопис національного педагогічного університету імені </w:t>
      </w:r>
      <w:r w:rsidRPr="00873BA8">
        <w:rPr>
          <w:i/>
          <w:sz w:val="28"/>
          <w:szCs w:val="28"/>
          <w:lang w:val="uk-UA"/>
        </w:rPr>
        <w:lastRenderedPageBreak/>
        <w:t>М.П.Драгоманова.</w:t>
      </w:r>
      <w:r w:rsidRPr="00873BA8">
        <w:rPr>
          <w:sz w:val="28"/>
          <w:szCs w:val="28"/>
          <w:lang w:val="uk-UA"/>
        </w:rPr>
        <w:t xml:space="preserve"> Серія 15. Науково-педагогічні проблеми фізичної культури (Фізична культура і спорт). Вип. 5 (164) 23. Київ: Вид-во НПУ імені М.П.Драгоманова, 2023. С.54–58.</w:t>
      </w:r>
    </w:p>
    <w:p w:rsidR="001967CF" w:rsidRPr="00873BA8" w:rsidRDefault="001967CF" w:rsidP="001967CF">
      <w:pPr>
        <w:pStyle w:val="ac"/>
        <w:tabs>
          <w:tab w:val="left" w:pos="-1560"/>
        </w:tabs>
        <w:ind w:left="357"/>
        <w:jc w:val="center"/>
        <w:rPr>
          <w:b/>
          <w:sz w:val="28"/>
          <w:szCs w:val="28"/>
          <w:lang w:val="uk-UA"/>
        </w:rPr>
      </w:pPr>
      <w:r w:rsidRPr="00873BA8">
        <w:rPr>
          <w:b/>
          <w:sz w:val="28"/>
          <w:szCs w:val="28"/>
          <w:lang w:val="uk-UA"/>
        </w:rPr>
        <w:t>Інтернет-ресурси</w:t>
      </w:r>
    </w:p>
    <w:p w:rsidR="001967CF" w:rsidRPr="00873BA8" w:rsidRDefault="001967CF" w:rsidP="001967CF">
      <w:pPr>
        <w:pStyle w:val="ac"/>
        <w:numPr>
          <w:ilvl w:val="0"/>
          <w:numId w:val="4"/>
        </w:numPr>
        <w:tabs>
          <w:tab w:val="left" w:pos="-1560"/>
        </w:tabs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Все про баскетбол: веб сайт URL: </w:t>
      </w:r>
      <w:hyperlink r:id="rId11" w:history="1">
        <w:r w:rsidRPr="00873BA8">
          <w:rPr>
            <w:rStyle w:val="ad"/>
            <w:color w:val="auto"/>
            <w:sz w:val="28"/>
            <w:szCs w:val="28"/>
            <w:u w:val="none"/>
            <w:lang w:val="uk-UA"/>
          </w:rPr>
          <w:t>http://www.libsid.ru/voleybol/upravlenie- trenirovochnim-protsessomvoleybolistov</w:t>
        </w:r>
      </w:hyperlink>
      <w:r w:rsidRPr="00873BA8">
        <w:rPr>
          <w:sz w:val="28"/>
          <w:szCs w:val="28"/>
          <w:lang w:val="uk-UA"/>
        </w:rPr>
        <w:t>.</w:t>
      </w:r>
    </w:p>
    <w:p w:rsidR="001967CF" w:rsidRPr="00873BA8" w:rsidRDefault="001967CF" w:rsidP="001967CF">
      <w:pPr>
        <w:pStyle w:val="ac"/>
        <w:numPr>
          <w:ilvl w:val="0"/>
          <w:numId w:val="4"/>
        </w:numPr>
        <w:tabs>
          <w:tab w:val="left" w:pos="-1560"/>
        </w:tabs>
        <w:jc w:val="both"/>
        <w:rPr>
          <w:sz w:val="28"/>
          <w:szCs w:val="28"/>
          <w:lang w:val="uk-UA" w:eastAsia="uk-UA"/>
        </w:rPr>
      </w:pPr>
      <w:r w:rsidRPr="00873BA8">
        <w:rPr>
          <w:sz w:val="28"/>
          <w:szCs w:val="28"/>
          <w:lang w:val="uk-UA"/>
        </w:rPr>
        <w:t xml:space="preserve">Силові види спорту. веб сайт URL: </w:t>
      </w:r>
      <w:hyperlink r:id="rId12" w:history="1">
        <w:r w:rsidRPr="00873BA8">
          <w:rPr>
            <w:rStyle w:val="ad"/>
            <w:color w:val="auto"/>
            <w:sz w:val="28"/>
            <w:szCs w:val="28"/>
            <w:u w:val="none"/>
            <w:lang w:val="uk-UA"/>
          </w:rPr>
          <w:t>http://ironman.moy.su/load/ehlektronnye_</w:t>
        </w:r>
      </w:hyperlink>
      <w:r w:rsidRPr="00873BA8">
        <w:rPr>
          <w:sz w:val="28"/>
          <w:szCs w:val="28"/>
          <w:lang w:val="uk-UA"/>
        </w:rPr>
        <w:t xml:space="preserve"> knigi/atletizm_dlja_vsekh/1-1-0-14.</w:t>
      </w:r>
    </w:p>
    <w:p w:rsidR="001967CF" w:rsidRPr="00873BA8" w:rsidRDefault="001967CF" w:rsidP="001967CF">
      <w:pPr>
        <w:pStyle w:val="ac"/>
        <w:numPr>
          <w:ilvl w:val="0"/>
          <w:numId w:val="4"/>
        </w:numPr>
        <w:jc w:val="both"/>
        <w:rPr>
          <w:rFonts w:eastAsia="TimesNewRomanPS-BoldMT"/>
          <w:bCs/>
          <w:sz w:val="28"/>
          <w:szCs w:val="28"/>
          <w:lang w:val="uk-UA"/>
        </w:rPr>
      </w:pPr>
      <w:r w:rsidRPr="00873BA8">
        <w:rPr>
          <w:rFonts w:eastAsia="TimesNewRomanPS-BoldMT"/>
          <w:bCs/>
          <w:sz w:val="28"/>
          <w:szCs w:val="28"/>
          <w:lang w:val="uk-UA"/>
        </w:rPr>
        <w:t xml:space="preserve">Волейбол </w:t>
      </w:r>
      <w:r w:rsidRPr="00873BA8">
        <w:rPr>
          <w:sz w:val="28"/>
          <w:szCs w:val="28"/>
          <w:lang w:val="uk-UA"/>
        </w:rPr>
        <w:t xml:space="preserve">веб сайт URL: </w:t>
      </w:r>
      <w:hyperlink r:id="rId13" w:history="1">
        <w:r w:rsidRPr="00873BA8">
          <w:rPr>
            <w:rStyle w:val="ad"/>
            <w:rFonts w:eastAsia="TimesNewRomanPS-BoldMT"/>
            <w:bCs/>
            <w:color w:val="auto"/>
            <w:sz w:val="28"/>
            <w:szCs w:val="28"/>
            <w:u w:val="none"/>
            <w:lang w:val="uk-UA"/>
          </w:rPr>
          <w:t>https://www.volleyball.ua/</w:t>
        </w:r>
      </w:hyperlink>
    </w:p>
    <w:p w:rsidR="001967CF" w:rsidRPr="00873BA8" w:rsidRDefault="001967CF" w:rsidP="001967CF">
      <w:pPr>
        <w:pStyle w:val="ac"/>
        <w:numPr>
          <w:ilvl w:val="0"/>
          <w:numId w:val="4"/>
        </w:numPr>
        <w:jc w:val="both"/>
        <w:rPr>
          <w:rStyle w:val="ad"/>
          <w:rFonts w:eastAsia="TimesNewRomanPS-BoldMT"/>
          <w:bCs/>
          <w:color w:val="auto"/>
          <w:sz w:val="28"/>
          <w:szCs w:val="28"/>
          <w:u w:val="none"/>
          <w:lang w:val="uk-UA"/>
        </w:rPr>
      </w:pPr>
      <w:r w:rsidRPr="00873BA8">
        <w:rPr>
          <w:rFonts w:eastAsia="TimesNewRomanPS-BoldMT"/>
          <w:bCs/>
          <w:sz w:val="28"/>
          <w:szCs w:val="28"/>
          <w:lang w:val="uk-UA"/>
        </w:rPr>
        <w:t xml:space="preserve">Баскетбол </w:t>
      </w:r>
      <w:r w:rsidRPr="00873BA8">
        <w:rPr>
          <w:sz w:val="28"/>
          <w:szCs w:val="28"/>
          <w:lang w:val="uk-UA"/>
        </w:rPr>
        <w:t xml:space="preserve">веб сайт URL: </w:t>
      </w:r>
      <w:hyperlink r:id="rId14" w:history="1">
        <w:r w:rsidR="004357D8" w:rsidRPr="00A2491F">
          <w:rPr>
            <w:rStyle w:val="ad"/>
            <w:rFonts w:eastAsia="TimesNewRomanPS-BoldMT"/>
            <w:bCs/>
            <w:sz w:val="28"/>
            <w:szCs w:val="28"/>
            <w:lang w:val="uk-UA"/>
          </w:rPr>
          <w:t>https://basketball-training.org.ua/pravila_basketbola/pravila-basketbola-pravila-igry-v-basketbol.html</w:t>
        </w:r>
      </w:hyperlink>
    </w:p>
    <w:p w:rsidR="001967CF" w:rsidRPr="00873BA8" w:rsidRDefault="001967CF" w:rsidP="001967CF">
      <w:pPr>
        <w:pStyle w:val="ac"/>
        <w:numPr>
          <w:ilvl w:val="0"/>
          <w:numId w:val="4"/>
        </w:numPr>
        <w:ind w:right="-2"/>
        <w:jc w:val="both"/>
        <w:rPr>
          <w:rStyle w:val="FontStyle31"/>
          <w:sz w:val="28"/>
          <w:szCs w:val="28"/>
          <w:lang w:val="uk-UA" w:eastAsia="uk-UA"/>
        </w:rPr>
      </w:pPr>
      <w:r w:rsidRPr="00873BA8">
        <w:rPr>
          <w:sz w:val="28"/>
          <w:szCs w:val="28"/>
          <w:lang w:val="uk-UA" w:eastAsia="uk-UA"/>
        </w:rPr>
        <w:t xml:space="preserve">Легка атлетика. </w:t>
      </w:r>
      <w:r w:rsidRPr="00873BA8">
        <w:rPr>
          <w:sz w:val="28"/>
          <w:szCs w:val="28"/>
          <w:lang w:val="uk-UA"/>
        </w:rPr>
        <w:t xml:space="preserve">веб сайт URL: </w:t>
      </w:r>
      <w:hyperlink r:id="rId15" w:history="1">
        <w:r w:rsidRPr="00873BA8">
          <w:rPr>
            <w:rStyle w:val="ad"/>
            <w:color w:val="auto"/>
            <w:sz w:val="28"/>
            <w:szCs w:val="28"/>
            <w:u w:val="none"/>
            <w:lang w:val="uk-UA" w:eastAsia="uk-UA"/>
          </w:rPr>
          <w:t>https://vseosvita.ua/library/prezentacia-na-temu-vidi-legkoi- atletiki-247280.html</w:t>
        </w:r>
      </w:hyperlink>
    </w:p>
    <w:p w:rsidR="00EF5F1B" w:rsidRPr="0003328E" w:rsidRDefault="00EF5F1B" w:rsidP="001967CF">
      <w:pPr>
        <w:spacing w:after="120"/>
        <w:jc w:val="right"/>
        <w:rPr>
          <w:lang w:val="uk-UA"/>
        </w:rPr>
      </w:pPr>
    </w:p>
    <w:sectPr w:rsidR="00EF5F1B" w:rsidRPr="0003328E" w:rsidSect="009A50C8">
      <w:headerReference w:type="even" r:id="rId16"/>
      <w:headerReference w:type="default" r:id="rId1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D3" w:rsidRDefault="003A0ED3">
      <w:r>
        <w:separator/>
      </w:r>
    </w:p>
  </w:endnote>
  <w:endnote w:type="continuationSeparator" w:id="0">
    <w:p w:rsidR="003A0ED3" w:rsidRDefault="003A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D3" w:rsidRDefault="003A0ED3">
      <w:r>
        <w:separator/>
      </w:r>
    </w:p>
  </w:footnote>
  <w:footnote w:type="continuationSeparator" w:id="0">
    <w:p w:rsidR="003A0ED3" w:rsidRDefault="003A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C1" w:rsidRDefault="00397A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7AC1" w:rsidRDefault="00397AC1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C1" w:rsidRDefault="00397AC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71E"/>
    <w:multiLevelType w:val="hybridMultilevel"/>
    <w:tmpl w:val="EBCCA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E24E2"/>
    <w:multiLevelType w:val="hybridMultilevel"/>
    <w:tmpl w:val="6E4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55A82"/>
    <w:multiLevelType w:val="hybridMultilevel"/>
    <w:tmpl w:val="02E08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56193A"/>
    <w:multiLevelType w:val="hybridMultilevel"/>
    <w:tmpl w:val="231C4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2B7"/>
    <w:rsid w:val="00001141"/>
    <w:rsid w:val="000025E2"/>
    <w:rsid w:val="00011296"/>
    <w:rsid w:val="00015BA4"/>
    <w:rsid w:val="00016FAF"/>
    <w:rsid w:val="00017391"/>
    <w:rsid w:val="00020601"/>
    <w:rsid w:val="0002114A"/>
    <w:rsid w:val="0002306C"/>
    <w:rsid w:val="00023886"/>
    <w:rsid w:val="00024E90"/>
    <w:rsid w:val="00025593"/>
    <w:rsid w:val="00032EE3"/>
    <w:rsid w:val="0003328E"/>
    <w:rsid w:val="00033C97"/>
    <w:rsid w:val="000344B9"/>
    <w:rsid w:val="0004037D"/>
    <w:rsid w:val="00042F3C"/>
    <w:rsid w:val="00043E2A"/>
    <w:rsid w:val="000452A3"/>
    <w:rsid w:val="000552C2"/>
    <w:rsid w:val="00061327"/>
    <w:rsid w:val="00062D8E"/>
    <w:rsid w:val="000632C2"/>
    <w:rsid w:val="00065279"/>
    <w:rsid w:val="00065ED2"/>
    <w:rsid w:val="00065EEE"/>
    <w:rsid w:val="0006611A"/>
    <w:rsid w:val="00067B09"/>
    <w:rsid w:val="000710CC"/>
    <w:rsid w:val="000723A4"/>
    <w:rsid w:val="00076710"/>
    <w:rsid w:val="000770CB"/>
    <w:rsid w:val="00081D76"/>
    <w:rsid w:val="00085C92"/>
    <w:rsid w:val="000905EF"/>
    <w:rsid w:val="000912D9"/>
    <w:rsid w:val="00093892"/>
    <w:rsid w:val="00093BD3"/>
    <w:rsid w:val="0009416C"/>
    <w:rsid w:val="000974F9"/>
    <w:rsid w:val="000A02A3"/>
    <w:rsid w:val="000A2AAB"/>
    <w:rsid w:val="000B1569"/>
    <w:rsid w:val="000B2A5D"/>
    <w:rsid w:val="000B3D22"/>
    <w:rsid w:val="000B7A76"/>
    <w:rsid w:val="000C00CC"/>
    <w:rsid w:val="000C226C"/>
    <w:rsid w:val="000C49D3"/>
    <w:rsid w:val="000C7185"/>
    <w:rsid w:val="000D11F6"/>
    <w:rsid w:val="000D2729"/>
    <w:rsid w:val="000D4718"/>
    <w:rsid w:val="000D4BFA"/>
    <w:rsid w:val="000D5902"/>
    <w:rsid w:val="000D623F"/>
    <w:rsid w:val="000D69C9"/>
    <w:rsid w:val="000E018C"/>
    <w:rsid w:val="000E10D4"/>
    <w:rsid w:val="000E1C57"/>
    <w:rsid w:val="000E5726"/>
    <w:rsid w:val="000E6291"/>
    <w:rsid w:val="000F042E"/>
    <w:rsid w:val="000F1270"/>
    <w:rsid w:val="000F27D7"/>
    <w:rsid w:val="000F645C"/>
    <w:rsid w:val="000F66CD"/>
    <w:rsid w:val="000F729A"/>
    <w:rsid w:val="001017EF"/>
    <w:rsid w:val="00101A06"/>
    <w:rsid w:val="00105096"/>
    <w:rsid w:val="00105544"/>
    <w:rsid w:val="0010591E"/>
    <w:rsid w:val="00110415"/>
    <w:rsid w:val="0011050F"/>
    <w:rsid w:val="001105D1"/>
    <w:rsid w:val="00111278"/>
    <w:rsid w:val="00112A82"/>
    <w:rsid w:val="00114416"/>
    <w:rsid w:val="0011611D"/>
    <w:rsid w:val="00116355"/>
    <w:rsid w:val="001166BC"/>
    <w:rsid w:val="00116EFA"/>
    <w:rsid w:val="001202EA"/>
    <w:rsid w:val="00124F3F"/>
    <w:rsid w:val="001257A5"/>
    <w:rsid w:val="001264D8"/>
    <w:rsid w:val="00126674"/>
    <w:rsid w:val="00127669"/>
    <w:rsid w:val="00130507"/>
    <w:rsid w:val="00132974"/>
    <w:rsid w:val="00132AEC"/>
    <w:rsid w:val="001334A3"/>
    <w:rsid w:val="00144CDF"/>
    <w:rsid w:val="00144D5E"/>
    <w:rsid w:val="001455DF"/>
    <w:rsid w:val="00146E8E"/>
    <w:rsid w:val="00153036"/>
    <w:rsid w:val="001531CE"/>
    <w:rsid w:val="00153526"/>
    <w:rsid w:val="00154C56"/>
    <w:rsid w:val="00157EB1"/>
    <w:rsid w:val="00157FAE"/>
    <w:rsid w:val="00162372"/>
    <w:rsid w:val="0016696C"/>
    <w:rsid w:val="00174F05"/>
    <w:rsid w:val="00174FC4"/>
    <w:rsid w:val="001759BE"/>
    <w:rsid w:val="00180283"/>
    <w:rsid w:val="00180A59"/>
    <w:rsid w:val="001826B6"/>
    <w:rsid w:val="00184805"/>
    <w:rsid w:val="001857ED"/>
    <w:rsid w:val="00191AA9"/>
    <w:rsid w:val="0019356A"/>
    <w:rsid w:val="00194A4A"/>
    <w:rsid w:val="001967CF"/>
    <w:rsid w:val="001968C5"/>
    <w:rsid w:val="00196900"/>
    <w:rsid w:val="001A047B"/>
    <w:rsid w:val="001A2540"/>
    <w:rsid w:val="001A2D2C"/>
    <w:rsid w:val="001A39A4"/>
    <w:rsid w:val="001A4F40"/>
    <w:rsid w:val="001A5E9C"/>
    <w:rsid w:val="001A63B0"/>
    <w:rsid w:val="001A7B05"/>
    <w:rsid w:val="001B2328"/>
    <w:rsid w:val="001B4BE9"/>
    <w:rsid w:val="001B5776"/>
    <w:rsid w:val="001B5ACD"/>
    <w:rsid w:val="001B687C"/>
    <w:rsid w:val="001B6F95"/>
    <w:rsid w:val="001B7B74"/>
    <w:rsid w:val="001C0A5B"/>
    <w:rsid w:val="001C1146"/>
    <w:rsid w:val="001C195F"/>
    <w:rsid w:val="001C1BBF"/>
    <w:rsid w:val="001C478E"/>
    <w:rsid w:val="001C5186"/>
    <w:rsid w:val="001D15BE"/>
    <w:rsid w:val="001D2597"/>
    <w:rsid w:val="001D2F61"/>
    <w:rsid w:val="001D316A"/>
    <w:rsid w:val="001D5786"/>
    <w:rsid w:val="001D79B5"/>
    <w:rsid w:val="001E0AFE"/>
    <w:rsid w:val="001E1FFF"/>
    <w:rsid w:val="001E226B"/>
    <w:rsid w:val="001E3275"/>
    <w:rsid w:val="001E3CC4"/>
    <w:rsid w:val="001E5271"/>
    <w:rsid w:val="001E5FA6"/>
    <w:rsid w:val="001E60AB"/>
    <w:rsid w:val="001E79F9"/>
    <w:rsid w:val="001F418D"/>
    <w:rsid w:val="001F4C3A"/>
    <w:rsid w:val="001F6F08"/>
    <w:rsid w:val="001F789B"/>
    <w:rsid w:val="0020030F"/>
    <w:rsid w:val="00202B8D"/>
    <w:rsid w:val="00203AD1"/>
    <w:rsid w:val="00203CBE"/>
    <w:rsid w:val="00205A03"/>
    <w:rsid w:val="00213454"/>
    <w:rsid w:val="00214370"/>
    <w:rsid w:val="00214894"/>
    <w:rsid w:val="002159BB"/>
    <w:rsid w:val="00215A07"/>
    <w:rsid w:val="00216A33"/>
    <w:rsid w:val="00221315"/>
    <w:rsid w:val="00221328"/>
    <w:rsid w:val="002213CF"/>
    <w:rsid w:val="00222C40"/>
    <w:rsid w:val="00226816"/>
    <w:rsid w:val="00226F8F"/>
    <w:rsid w:val="002320EF"/>
    <w:rsid w:val="0023591C"/>
    <w:rsid w:val="002426C2"/>
    <w:rsid w:val="0024306B"/>
    <w:rsid w:val="002435B2"/>
    <w:rsid w:val="0024383D"/>
    <w:rsid w:val="0025380F"/>
    <w:rsid w:val="00253FBA"/>
    <w:rsid w:val="002541F3"/>
    <w:rsid w:val="0025467B"/>
    <w:rsid w:val="002553DF"/>
    <w:rsid w:val="002573DF"/>
    <w:rsid w:val="00261A17"/>
    <w:rsid w:val="00262749"/>
    <w:rsid w:val="00264489"/>
    <w:rsid w:val="00272624"/>
    <w:rsid w:val="0027687C"/>
    <w:rsid w:val="002772A7"/>
    <w:rsid w:val="00277B3F"/>
    <w:rsid w:val="00277D61"/>
    <w:rsid w:val="00285ED2"/>
    <w:rsid w:val="0028601C"/>
    <w:rsid w:val="002860E1"/>
    <w:rsid w:val="00290CEB"/>
    <w:rsid w:val="00293E2F"/>
    <w:rsid w:val="00296ABD"/>
    <w:rsid w:val="00296E4E"/>
    <w:rsid w:val="0029710B"/>
    <w:rsid w:val="0029742C"/>
    <w:rsid w:val="002A13D0"/>
    <w:rsid w:val="002A1C7D"/>
    <w:rsid w:val="002A50C8"/>
    <w:rsid w:val="002A6D68"/>
    <w:rsid w:val="002B0857"/>
    <w:rsid w:val="002B170F"/>
    <w:rsid w:val="002B2751"/>
    <w:rsid w:val="002B3785"/>
    <w:rsid w:val="002B476E"/>
    <w:rsid w:val="002B49D1"/>
    <w:rsid w:val="002B75B0"/>
    <w:rsid w:val="002C3D45"/>
    <w:rsid w:val="002C6B39"/>
    <w:rsid w:val="002D004A"/>
    <w:rsid w:val="002D01C0"/>
    <w:rsid w:val="002E5A2A"/>
    <w:rsid w:val="002E6B9B"/>
    <w:rsid w:val="002E6BB7"/>
    <w:rsid w:val="002F3A77"/>
    <w:rsid w:val="00301A6D"/>
    <w:rsid w:val="00303EDE"/>
    <w:rsid w:val="00304746"/>
    <w:rsid w:val="00304D67"/>
    <w:rsid w:val="00306166"/>
    <w:rsid w:val="00310E6A"/>
    <w:rsid w:val="003120F0"/>
    <w:rsid w:val="0031413D"/>
    <w:rsid w:val="003141EA"/>
    <w:rsid w:val="00314817"/>
    <w:rsid w:val="0031576F"/>
    <w:rsid w:val="003167BE"/>
    <w:rsid w:val="00317048"/>
    <w:rsid w:val="0032154F"/>
    <w:rsid w:val="00321BAF"/>
    <w:rsid w:val="003231DA"/>
    <w:rsid w:val="003251BE"/>
    <w:rsid w:val="00327C4F"/>
    <w:rsid w:val="00331EEA"/>
    <w:rsid w:val="00331F78"/>
    <w:rsid w:val="003352C4"/>
    <w:rsid w:val="003406EE"/>
    <w:rsid w:val="003427F3"/>
    <w:rsid w:val="00343213"/>
    <w:rsid w:val="00351078"/>
    <w:rsid w:val="003519CA"/>
    <w:rsid w:val="00355980"/>
    <w:rsid w:val="00357282"/>
    <w:rsid w:val="00360DE5"/>
    <w:rsid w:val="0036325F"/>
    <w:rsid w:val="00363459"/>
    <w:rsid w:val="00363F28"/>
    <w:rsid w:val="00365C12"/>
    <w:rsid w:val="00366A7A"/>
    <w:rsid w:val="0036725E"/>
    <w:rsid w:val="00367F6E"/>
    <w:rsid w:val="00374C02"/>
    <w:rsid w:val="00376E46"/>
    <w:rsid w:val="00377D50"/>
    <w:rsid w:val="00377DB8"/>
    <w:rsid w:val="00381990"/>
    <w:rsid w:val="00381D1A"/>
    <w:rsid w:val="00381F51"/>
    <w:rsid w:val="00382249"/>
    <w:rsid w:val="003841E2"/>
    <w:rsid w:val="0038606D"/>
    <w:rsid w:val="0038660F"/>
    <w:rsid w:val="00392E21"/>
    <w:rsid w:val="00393856"/>
    <w:rsid w:val="00393B40"/>
    <w:rsid w:val="00397AC1"/>
    <w:rsid w:val="003A0ED3"/>
    <w:rsid w:val="003A43B3"/>
    <w:rsid w:val="003B2F64"/>
    <w:rsid w:val="003B3045"/>
    <w:rsid w:val="003B4A5D"/>
    <w:rsid w:val="003C0142"/>
    <w:rsid w:val="003C05A3"/>
    <w:rsid w:val="003C0728"/>
    <w:rsid w:val="003C1BF3"/>
    <w:rsid w:val="003C2BFF"/>
    <w:rsid w:val="003C3D37"/>
    <w:rsid w:val="003D0354"/>
    <w:rsid w:val="003D2B3E"/>
    <w:rsid w:val="003D2EBB"/>
    <w:rsid w:val="003D3A9E"/>
    <w:rsid w:val="003D538D"/>
    <w:rsid w:val="003D585D"/>
    <w:rsid w:val="003D7191"/>
    <w:rsid w:val="003E0203"/>
    <w:rsid w:val="003E0F4F"/>
    <w:rsid w:val="003E1886"/>
    <w:rsid w:val="003E20FC"/>
    <w:rsid w:val="003E2403"/>
    <w:rsid w:val="003E25EE"/>
    <w:rsid w:val="003E3560"/>
    <w:rsid w:val="003E6D63"/>
    <w:rsid w:val="003E7CD7"/>
    <w:rsid w:val="003E7FC6"/>
    <w:rsid w:val="003F0E4E"/>
    <w:rsid w:val="003F6A39"/>
    <w:rsid w:val="003F7077"/>
    <w:rsid w:val="003F7203"/>
    <w:rsid w:val="00401570"/>
    <w:rsid w:val="00403875"/>
    <w:rsid w:val="0040474D"/>
    <w:rsid w:val="00405429"/>
    <w:rsid w:val="00405C40"/>
    <w:rsid w:val="004069FB"/>
    <w:rsid w:val="00407678"/>
    <w:rsid w:val="00407F5C"/>
    <w:rsid w:val="00411DAE"/>
    <w:rsid w:val="00412F6A"/>
    <w:rsid w:val="00414109"/>
    <w:rsid w:val="0041498D"/>
    <w:rsid w:val="00417DB1"/>
    <w:rsid w:val="00422B81"/>
    <w:rsid w:val="00422C91"/>
    <w:rsid w:val="00422FE1"/>
    <w:rsid w:val="00423941"/>
    <w:rsid w:val="00425C92"/>
    <w:rsid w:val="00430D20"/>
    <w:rsid w:val="004310A3"/>
    <w:rsid w:val="00431424"/>
    <w:rsid w:val="0043191B"/>
    <w:rsid w:val="0043501E"/>
    <w:rsid w:val="004357D8"/>
    <w:rsid w:val="00436051"/>
    <w:rsid w:val="00437355"/>
    <w:rsid w:val="00437D0A"/>
    <w:rsid w:val="0044173B"/>
    <w:rsid w:val="00441E20"/>
    <w:rsid w:val="00447DCD"/>
    <w:rsid w:val="00447FED"/>
    <w:rsid w:val="00450BEA"/>
    <w:rsid w:val="00451B5D"/>
    <w:rsid w:val="004527AF"/>
    <w:rsid w:val="0045548D"/>
    <w:rsid w:val="00456F27"/>
    <w:rsid w:val="00457083"/>
    <w:rsid w:val="004625ED"/>
    <w:rsid w:val="004700A5"/>
    <w:rsid w:val="00470E29"/>
    <w:rsid w:val="0047379D"/>
    <w:rsid w:val="004738F8"/>
    <w:rsid w:val="00473E48"/>
    <w:rsid w:val="0047435D"/>
    <w:rsid w:val="00477004"/>
    <w:rsid w:val="00477C7B"/>
    <w:rsid w:val="004800C6"/>
    <w:rsid w:val="0048125C"/>
    <w:rsid w:val="0048166B"/>
    <w:rsid w:val="004828B5"/>
    <w:rsid w:val="00482E0C"/>
    <w:rsid w:val="004847B1"/>
    <w:rsid w:val="00484E8E"/>
    <w:rsid w:val="004862D1"/>
    <w:rsid w:val="004903E6"/>
    <w:rsid w:val="0049054C"/>
    <w:rsid w:val="0049269E"/>
    <w:rsid w:val="00494C41"/>
    <w:rsid w:val="004956DC"/>
    <w:rsid w:val="0049741D"/>
    <w:rsid w:val="004A0C99"/>
    <w:rsid w:val="004A15CB"/>
    <w:rsid w:val="004A18DD"/>
    <w:rsid w:val="004A1E93"/>
    <w:rsid w:val="004A2802"/>
    <w:rsid w:val="004A36C0"/>
    <w:rsid w:val="004A4DA6"/>
    <w:rsid w:val="004A5585"/>
    <w:rsid w:val="004A687F"/>
    <w:rsid w:val="004A6C9F"/>
    <w:rsid w:val="004B15DB"/>
    <w:rsid w:val="004B3D31"/>
    <w:rsid w:val="004B5BC6"/>
    <w:rsid w:val="004C252B"/>
    <w:rsid w:val="004C3CBB"/>
    <w:rsid w:val="004C40C7"/>
    <w:rsid w:val="004C43ED"/>
    <w:rsid w:val="004C592B"/>
    <w:rsid w:val="004C5D0D"/>
    <w:rsid w:val="004D13B9"/>
    <w:rsid w:val="004D2564"/>
    <w:rsid w:val="004D2F72"/>
    <w:rsid w:val="004D4127"/>
    <w:rsid w:val="004D4356"/>
    <w:rsid w:val="004D5069"/>
    <w:rsid w:val="004D7DA9"/>
    <w:rsid w:val="004E08C1"/>
    <w:rsid w:val="004E1DBE"/>
    <w:rsid w:val="004E454D"/>
    <w:rsid w:val="004F09F0"/>
    <w:rsid w:val="004F1560"/>
    <w:rsid w:val="004F2084"/>
    <w:rsid w:val="004F6230"/>
    <w:rsid w:val="004F6AF8"/>
    <w:rsid w:val="00502D22"/>
    <w:rsid w:val="0050325D"/>
    <w:rsid w:val="00507F1B"/>
    <w:rsid w:val="005111B8"/>
    <w:rsid w:val="00511AC9"/>
    <w:rsid w:val="00512525"/>
    <w:rsid w:val="005135A0"/>
    <w:rsid w:val="00513AB0"/>
    <w:rsid w:val="00513CDD"/>
    <w:rsid w:val="00513FD8"/>
    <w:rsid w:val="00515457"/>
    <w:rsid w:val="00520AF2"/>
    <w:rsid w:val="00524454"/>
    <w:rsid w:val="00525158"/>
    <w:rsid w:val="00526EEA"/>
    <w:rsid w:val="00527F5E"/>
    <w:rsid w:val="00531752"/>
    <w:rsid w:val="00534CCE"/>
    <w:rsid w:val="00535859"/>
    <w:rsid w:val="00540125"/>
    <w:rsid w:val="00541642"/>
    <w:rsid w:val="00541F09"/>
    <w:rsid w:val="00544271"/>
    <w:rsid w:val="00544DB4"/>
    <w:rsid w:val="0054705E"/>
    <w:rsid w:val="0054795A"/>
    <w:rsid w:val="00550306"/>
    <w:rsid w:val="0055320F"/>
    <w:rsid w:val="0055366A"/>
    <w:rsid w:val="00555633"/>
    <w:rsid w:val="0056198A"/>
    <w:rsid w:val="00562419"/>
    <w:rsid w:val="00563229"/>
    <w:rsid w:val="00565E6D"/>
    <w:rsid w:val="00570280"/>
    <w:rsid w:val="00572A0B"/>
    <w:rsid w:val="00572A34"/>
    <w:rsid w:val="00574EDF"/>
    <w:rsid w:val="0057508E"/>
    <w:rsid w:val="00576A55"/>
    <w:rsid w:val="005774DE"/>
    <w:rsid w:val="00577AFF"/>
    <w:rsid w:val="00580943"/>
    <w:rsid w:val="00581205"/>
    <w:rsid w:val="005840AA"/>
    <w:rsid w:val="0058576B"/>
    <w:rsid w:val="00586458"/>
    <w:rsid w:val="00587829"/>
    <w:rsid w:val="00587DE3"/>
    <w:rsid w:val="00592A62"/>
    <w:rsid w:val="0059407A"/>
    <w:rsid w:val="00595B87"/>
    <w:rsid w:val="00596073"/>
    <w:rsid w:val="00596BAD"/>
    <w:rsid w:val="005A0A75"/>
    <w:rsid w:val="005A214D"/>
    <w:rsid w:val="005A2C3E"/>
    <w:rsid w:val="005A3D15"/>
    <w:rsid w:val="005B23AE"/>
    <w:rsid w:val="005B50BB"/>
    <w:rsid w:val="005B54F4"/>
    <w:rsid w:val="005C09D6"/>
    <w:rsid w:val="005C269F"/>
    <w:rsid w:val="005C38D0"/>
    <w:rsid w:val="005C71D2"/>
    <w:rsid w:val="005D0DC6"/>
    <w:rsid w:val="005D29B8"/>
    <w:rsid w:val="005D39DB"/>
    <w:rsid w:val="005D64A4"/>
    <w:rsid w:val="005D7A94"/>
    <w:rsid w:val="005E01BF"/>
    <w:rsid w:val="005E2BE5"/>
    <w:rsid w:val="005E2E28"/>
    <w:rsid w:val="005E2F86"/>
    <w:rsid w:val="005E6187"/>
    <w:rsid w:val="005E6311"/>
    <w:rsid w:val="005F2C57"/>
    <w:rsid w:val="005F3D60"/>
    <w:rsid w:val="005F5B17"/>
    <w:rsid w:val="005F6BF2"/>
    <w:rsid w:val="005F711F"/>
    <w:rsid w:val="00600C57"/>
    <w:rsid w:val="006014B0"/>
    <w:rsid w:val="00602C4D"/>
    <w:rsid w:val="00604055"/>
    <w:rsid w:val="00605767"/>
    <w:rsid w:val="00606DCA"/>
    <w:rsid w:val="00610909"/>
    <w:rsid w:val="00610A71"/>
    <w:rsid w:val="00612242"/>
    <w:rsid w:val="006147A8"/>
    <w:rsid w:val="00616562"/>
    <w:rsid w:val="00620B44"/>
    <w:rsid w:val="006254B0"/>
    <w:rsid w:val="00626C0D"/>
    <w:rsid w:val="00627F5E"/>
    <w:rsid w:val="00631102"/>
    <w:rsid w:val="00633DF2"/>
    <w:rsid w:val="00635534"/>
    <w:rsid w:val="00636FEE"/>
    <w:rsid w:val="006402A6"/>
    <w:rsid w:val="00640558"/>
    <w:rsid w:val="00641C00"/>
    <w:rsid w:val="00642B41"/>
    <w:rsid w:val="00647706"/>
    <w:rsid w:val="006513E8"/>
    <w:rsid w:val="0065184F"/>
    <w:rsid w:val="00652E17"/>
    <w:rsid w:val="00653559"/>
    <w:rsid w:val="006548F7"/>
    <w:rsid w:val="006555AF"/>
    <w:rsid w:val="006574F7"/>
    <w:rsid w:val="00661B2A"/>
    <w:rsid w:val="00663B72"/>
    <w:rsid w:val="00665693"/>
    <w:rsid w:val="00666369"/>
    <w:rsid w:val="0067187C"/>
    <w:rsid w:val="0067204D"/>
    <w:rsid w:val="00676659"/>
    <w:rsid w:val="00676AF1"/>
    <w:rsid w:val="0067795C"/>
    <w:rsid w:val="006804A3"/>
    <w:rsid w:val="00680F83"/>
    <w:rsid w:val="006823B9"/>
    <w:rsid w:val="00683103"/>
    <w:rsid w:val="006865FE"/>
    <w:rsid w:val="006902BF"/>
    <w:rsid w:val="006903EB"/>
    <w:rsid w:val="00691390"/>
    <w:rsid w:val="00692A9E"/>
    <w:rsid w:val="0069491C"/>
    <w:rsid w:val="00696848"/>
    <w:rsid w:val="006A0895"/>
    <w:rsid w:val="006A17EC"/>
    <w:rsid w:val="006A3F17"/>
    <w:rsid w:val="006A4357"/>
    <w:rsid w:val="006A458A"/>
    <w:rsid w:val="006A5C06"/>
    <w:rsid w:val="006B145F"/>
    <w:rsid w:val="006B2312"/>
    <w:rsid w:val="006B4167"/>
    <w:rsid w:val="006B53DD"/>
    <w:rsid w:val="006B7DE5"/>
    <w:rsid w:val="006B7E7F"/>
    <w:rsid w:val="006C1D75"/>
    <w:rsid w:val="006C2372"/>
    <w:rsid w:val="006C289F"/>
    <w:rsid w:val="006C3970"/>
    <w:rsid w:val="006C39A5"/>
    <w:rsid w:val="006C55DB"/>
    <w:rsid w:val="006C7AE3"/>
    <w:rsid w:val="006D08FA"/>
    <w:rsid w:val="006D32AB"/>
    <w:rsid w:val="006D3572"/>
    <w:rsid w:val="006D4047"/>
    <w:rsid w:val="006E2498"/>
    <w:rsid w:val="006E300A"/>
    <w:rsid w:val="006E6C77"/>
    <w:rsid w:val="006F0E44"/>
    <w:rsid w:val="006F4B60"/>
    <w:rsid w:val="006F7C1B"/>
    <w:rsid w:val="007020E0"/>
    <w:rsid w:val="007022BF"/>
    <w:rsid w:val="00703E5A"/>
    <w:rsid w:val="007063C6"/>
    <w:rsid w:val="007063D3"/>
    <w:rsid w:val="00706FBD"/>
    <w:rsid w:val="007070F9"/>
    <w:rsid w:val="007118AD"/>
    <w:rsid w:val="007137C8"/>
    <w:rsid w:val="007151DF"/>
    <w:rsid w:val="007174A2"/>
    <w:rsid w:val="007179EB"/>
    <w:rsid w:val="00722A68"/>
    <w:rsid w:val="00722DEB"/>
    <w:rsid w:val="00722F4F"/>
    <w:rsid w:val="00724680"/>
    <w:rsid w:val="00725DB9"/>
    <w:rsid w:val="0073057A"/>
    <w:rsid w:val="007334C4"/>
    <w:rsid w:val="00735982"/>
    <w:rsid w:val="0073790B"/>
    <w:rsid w:val="00741693"/>
    <w:rsid w:val="00743B25"/>
    <w:rsid w:val="00744BF1"/>
    <w:rsid w:val="0074500D"/>
    <w:rsid w:val="0074702A"/>
    <w:rsid w:val="0074734D"/>
    <w:rsid w:val="007519D9"/>
    <w:rsid w:val="00752502"/>
    <w:rsid w:val="00753B63"/>
    <w:rsid w:val="00755217"/>
    <w:rsid w:val="00756298"/>
    <w:rsid w:val="00761893"/>
    <w:rsid w:val="00762C30"/>
    <w:rsid w:val="00762E35"/>
    <w:rsid w:val="00763D62"/>
    <w:rsid w:val="00763FBF"/>
    <w:rsid w:val="00766B1B"/>
    <w:rsid w:val="00770B49"/>
    <w:rsid w:val="007718EA"/>
    <w:rsid w:val="007728FE"/>
    <w:rsid w:val="00772BD4"/>
    <w:rsid w:val="0077526F"/>
    <w:rsid w:val="0078028C"/>
    <w:rsid w:val="00780A14"/>
    <w:rsid w:val="00780F7A"/>
    <w:rsid w:val="0078253E"/>
    <w:rsid w:val="00782C90"/>
    <w:rsid w:val="00784FA9"/>
    <w:rsid w:val="007914E1"/>
    <w:rsid w:val="00793DDE"/>
    <w:rsid w:val="00794B2A"/>
    <w:rsid w:val="007A208A"/>
    <w:rsid w:val="007A225B"/>
    <w:rsid w:val="007A4151"/>
    <w:rsid w:val="007A46D3"/>
    <w:rsid w:val="007A6F77"/>
    <w:rsid w:val="007B14E4"/>
    <w:rsid w:val="007B1BE9"/>
    <w:rsid w:val="007B1FE5"/>
    <w:rsid w:val="007B2CA5"/>
    <w:rsid w:val="007B2E7A"/>
    <w:rsid w:val="007B3879"/>
    <w:rsid w:val="007B464F"/>
    <w:rsid w:val="007B631C"/>
    <w:rsid w:val="007C0463"/>
    <w:rsid w:val="007C0C88"/>
    <w:rsid w:val="007C300B"/>
    <w:rsid w:val="007C49BA"/>
    <w:rsid w:val="007D0890"/>
    <w:rsid w:val="007D08D1"/>
    <w:rsid w:val="007D2A07"/>
    <w:rsid w:val="007D5FF1"/>
    <w:rsid w:val="007E089B"/>
    <w:rsid w:val="007E18AC"/>
    <w:rsid w:val="007E4ECA"/>
    <w:rsid w:val="007E5269"/>
    <w:rsid w:val="007E6169"/>
    <w:rsid w:val="007E7105"/>
    <w:rsid w:val="007F5613"/>
    <w:rsid w:val="0080146B"/>
    <w:rsid w:val="0080209E"/>
    <w:rsid w:val="008039CA"/>
    <w:rsid w:val="00805F8C"/>
    <w:rsid w:val="0081215E"/>
    <w:rsid w:val="008131BD"/>
    <w:rsid w:val="008152B6"/>
    <w:rsid w:val="00815C61"/>
    <w:rsid w:val="0081644E"/>
    <w:rsid w:val="00816DF1"/>
    <w:rsid w:val="0081752A"/>
    <w:rsid w:val="00820133"/>
    <w:rsid w:val="00822059"/>
    <w:rsid w:val="00823C16"/>
    <w:rsid w:val="0082634D"/>
    <w:rsid w:val="00827CDA"/>
    <w:rsid w:val="0083343F"/>
    <w:rsid w:val="008365FE"/>
    <w:rsid w:val="008370D7"/>
    <w:rsid w:val="00841979"/>
    <w:rsid w:val="008446B0"/>
    <w:rsid w:val="008456BA"/>
    <w:rsid w:val="00845B62"/>
    <w:rsid w:val="0085176C"/>
    <w:rsid w:val="00852340"/>
    <w:rsid w:val="0085243D"/>
    <w:rsid w:val="008525AE"/>
    <w:rsid w:val="0085314C"/>
    <w:rsid w:val="0085317B"/>
    <w:rsid w:val="00853CB5"/>
    <w:rsid w:val="00855CB4"/>
    <w:rsid w:val="008603F3"/>
    <w:rsid w:val="008614E4"/>
    <w:rsid w:val="00866D54"/>
    <w:rsid w:val="00870348"/>
    <w:rsid w:val="00870BBB"/>
    <w:rsid w:val="00872EF7"/>
    <w:rsid w:val="008745B6"/>
    <w:rsid w:val="00874FF8"/>
    <w:rsid w:val="00875D26"/>
    <w:rsid w:val="00875FB1"/>
    <w:rsid w:val="00876A1D"/>
    <w:rsid w:val="0087726C"/>
    <w:rsid w:val="00877700"/>
    <w:rsid w:val="00882F26"/>
    <w:rsid w:val="0088307F"/>
    <w:rsid w:val="008841DF"/>
    <w:rsid w:val="008871D9"/>
    <w:rsid w:val="00893509"/>
    <w:rsid w:val="00896DF0"/>
    <w:rsid w:val="008A2D09"/>
    <w:rsid w:val="008A311F"/>
    <w:rsid w:val="008A398E"/>
    <w:rsid w:val="008A3BE6"/>
    <w:rsid w:val="008A44E4"/>
    <w:rsid w:val="008A4B9C"/>
    <w:rsid w:val="008A4E4B"/>
    <w:rsid w:val="008B02CA"/>
    <w:rsid w:val="008B2B4F"/>
    <w:rsid w:val="008B7A67"/>
    <w:rsid w:val="008C0A68"/>
    <w:rsid w:val="008C0CC6"/>
    <w:rsid w:val="008C16DB"/>
    <w:rsid w:val="008C1E83"/>
    <w:rsid w:val="008C2D60"/>
    <w:rsid w:val="008C30AF"/>
    <w:rsid w:val="008C4635"/>
    <w:rsid w:val="008C5D7C"/>
    <w:rsid w:val="008C6D76"/>
    <w:rsid w:val="008C792C"/>
    <w:rsid w:val="008D0268"/>
    <w:rsid w:val="008D1559"/>
    <w:rsid w:val="008D3D74"/>
    <w:rsid w:val="008E18E9"/>
    <w:rsid w:val="008E20D1"/>
    <w:rsid w:val="008E39F3"/>
    <w:rsid w:val="008E582C"/>
    <w:rsid w:val="008E63FB"/>
    <w:rsid w:val="008E7582"/>
    <w:rsid w:val="008F047C"/>
    <w:rsid w:val="008F0ADD"/>
    <w:rsid w:val="008F28D2"/>
    <w:rsid w:val="008F7CF3"/>
    <w:rsid w:val="00900A1D"/>
    <w:rsid w:val="009012ED"/>
    <w:rsid w:val="00901707"/>
    <w:rsid w:val="00902C25"/>
    <w:rsid w:val="00903FCF"/>
    <w:rsid w:val="009046C5"/>
    <w:rsid w:val="00904F4B"/>
    <w:rsid w:val="00911B92"/>
    <w:rsid w:val="00912C0A"/>
    <w:rsid w:val="009149A4"/>
    <w:rsid w:val="009156B1"/>
    <w:rsid w:val="00916210"/>
    <w:rsid w:val="00916244"/>
    <w:rsid w:val="009165C1"/>
    <w:rsid w:val="00916BFC"/>
    <w:rsid w:val="00916DC6"/>
    <w:rsid w:val="00917643"/>
    <w:rsid w:val="00921016"/>
    <w:rsid w:val="00921E3A"/>
    <w:rsid w:val="009254AA"/>
    <w:rsid w:val="00927C6A"/>
    <w:rsid w:val="00930EE8"/>
    <w:rsid w:val="00931D83"/>
    <w:rsid w:val="00934D63"/>
    <w:rsid w:val="00934E76"/>
    <w:rsid w:val="0093514B"/>
    <w:rsid w:val="00936BF0"/>
    <w:rsid w:val="00936C62"/>
    <w:rsid w:val="00940570"/>
    <w:rsid w:val="00940782"/>
    <w:rsid w:val="00941EF9"/>
    <w:rsid w:val="0094442B"/>
    <w:rsid w:val="00944C91"/>
    <w:rsid w:val="0094784D"/>
    <w:rsid w:val="00950590"/>
    <w:rsid w:val="009534FB"/>
    <w:rsid w:val="009558D8"/>
    <w:rsid w:val="00955EF4"/>
    <w:rsid w:val="00960520"/>
    <w:rsid w:val="00961B66"/>
    <w:rsid w:val="00961F9A"/>
    <w:rsid w:val="0096360A"/>
    <w:rsid w:val="00963CB4"/>
    <w:rsid w:val="00964CAF"/>
    <w:rsid w:val="009700C2"/>
    <w:rsid w:val="00971C28"/>
    <w:rsid w:val="00972DBB"/>
    <w:rsid w:val="0097534C"/>
    <w:rsid w:val="009754AB"/>
    <w:rsid w:val="009758AE"/>
    <w:rsid w:val="00975D74"/>
    <w:rsid w:val="00980A4D"/>
    <w:rsid w:val="00980F70"/>
    <w:rsid w:val="0098209F"/>
    <w:rsid w:val="0098293B"/>
    <w:rsid w:val="00983700"/>
    <w:rsid w:val="009842EE"/>
    <w:rsid w:val="00990FC6"/>
    <w:rsid w:val="00991C22"/>
    <w:rsid w:val="00993750"/>
    <w:rsid w:val="00993A9D"/>
    <w:rsid w:val="009946FB"/>
    <w:rsid w:val="00997681"/>
    <w:rsid w:val="009A356E"/>
    <w:rsid w:val="009A50C8"/>
    <w:rsid w:val="009A7185"/>
    <w:rsid w:val="009B0A5C"/>
    <w:rsid w:val="009B6572"/>
    <w:rsid w:val="009C1B1E"/>
    <w:rsid w:val="009C3385"/>
    <w:rsid w:val="009C500E"/>
    <w:rsid w:val="009D0544"/>
    <w:rsid w:val="009D35D5"/>
    <w:rsid w:val="009E471D"/>
    <w:rsid w:val="009E59A0"/>
    <w:rsid w:val="009F020F"/>
    <w:rsid w:val="009F3AA0"/>
    <w:rsid w:val="009F529F"/>
    <w:rsid w:val="009F5C93"/>
    <w:rsid w:val="009F5D40"/>
    <w:rsid w:val="009F76E5"/>
    <w:rsid w:val="009F7ED8"/>
    <w:rsid w:val="00A002A1"/>
    <w:rsid w:val="00A01071"/>
    <w:rsid w:val="00A015F1"/>
    <w:rsid w:val="00A02786"/>
    <w:rsid w:val="00A02F6C"/>
    <w:rsid w:val="00A04A10"/>
    <w:rsid w:val="00A06AA1"/>
    <w:rsid w:val="00A10B69"/>
    <w:rsid w:val="00A10E2C"/>
    <w:rsid w:val="00A153BC"/>
    <w:rsid w:val="00A16E62"/>
    <w:rsid w:val="00A17970"/>
    <w:rsid w:val="00A245BD"/>
    <w:rsid w:val="00A2497E"/>
    <w:rsid w:val="00A25D43"/>
    <w:rsid w:val="00A27B9D"/>
    <w:rsid w:val="00A32487"/>
    <w:rsid w:val="00A36F40"/>
    <w:rsid w:val="00A4001B"/>
    <w:rsid w:val="00A4195A"/>
    <w:rsid w:val="00A422D8"/>
    <w:rsid w:val="00A4531E"/>
    <w:rsid w:val="00A52C53"/>
    <w:rsid w:val="00A5447B"/>
    <w:rsid w:val="00A57282"/>
    <w:rsid w:val="00A5795C"/>
    <w:rsid w:val="00A60639"/>
    <w:rsid w:val="00A60DC0"/>
    <w:rsid w:val="00A61E52"/>
    <w:rsid w:val="00A63005"/>
    <w:rsid w:val="00A64125"/>
    <w:rsid w:val="00A64B42"/>
    <w:rsid w:val="00A65434"/>
    <w:rsid w:val="00A73496"/>
    <w:rsid w:val="00A735F3"/>
    <w:rsid w:val="00A748A9"/>
    <w:rsid w:val="00A76159"/>
    <w:rsid w:val="00A761F8"/>
    <w:rsid w:val="00A80D83"/>
    <w:rsid w:val="00A85720"/>
    <w:rsid w:val="00A925E5"/>
    <w:rsid w:val="00A93FC8"/>
    <w:rsid w:val="00A975A5"/>
    <w:rsid w:val="00AA43CC"/>
    <w:rsid w:val="00AA467E"/>
    <w:rsid w:val="00AB275E"/>
    <w:rsid w:val="00AB3831"/>
    <w:rsid w:val="00AB39BF"/>
    <w:rsid w:val="00AB4D13"/>
    <w:rsid w:val="00AB54EB"/>
    <w:rsid w:val="00AB55ED"/>
    <w:rsid w:val="00AB783D"/>
    <w:rsid w:val="00AB7E9D"/>
    <w:rsid w:val="00AC048B"/>
    <w:rsid w:val="00AC1896"/>
    <w:rsid w:val="00AC26AD"/>
    <w:rsid w:val="00AC298D"/>
    <w:rsid w:val="00AC308A"/>
    <w:rsid w:val="00AC5404"/>
    <w:rsid w:val="00AC67DA"/>
    <w:rsid w:val="00AC6BE1"/>
    <w:rsid w:val="00AD0E14"/>
    <w:rsid w:val="00AD3554"/>
    <w:rsid w:val="00AD3F7B"/>
    <w:rsid w:val="00AD5099"/>
    <w:rsid w:val="00AD7D51"/>
    <w:rsid w:val="00AE00DE"/>
    <w:rsid w:val="00AE0654"/>
    <w:rsid w:val="00AE1321"/>
    <w:rsid w:val="00AE1B60"/>
    <w:rsid w:val="00AE21A1"/>
    <w:rsid w:val="00AF022D"/>
    <w:rsid w:val="00AF2832"/>
    <w:rsid w:val="00AF438D"/>
    <w:rsid w:val="00AF61CE"/>
    <w:rsid w:val="00AF6CDC"/>
    <w:rsid w:val="00AF76BD"/>
    <w:rsid w:val="00B00540"/>
    <w:rsid w:val="00B00E9E"/>
    <w:rsid w:val="00B04A60"/>
    <w:rsid w:val="00B07B33"/>
    <w:rsid w:val="00B10616"/>
    <w:rsid w:val="00B106DC"/>
    <w:rsid w:val="00B1444F"/>
    <w:rsid w:val="00B1494D"/>
    <w:rsid w:val="00B15EF3"/>
    <w:rsid w:val="00B15FB8"/>
    <w:rsid w:val="00B16CD5"/>
    <w:rsid w:val="00B1740A"/>
    <w:rsid w:val="00B21C73"/>
    <w:rsid w:val="00B238C6"/>
    <w:rsid w:val="00B25109"/>
    <w:rsid w:val="00B261FE"/>
    <w:rsid w:val="00B267CD"/>
    <w:rsid w:val="00B277EB"/>
    <w:rsid w:val="00B27946"/>
    <w:rsid w:val="00B30A15"/>
    <w:rsid w:val="00B30C3E"/>
    <w:rsid w:val="00B31276"/>
    <w:rsid w:val="00B32709"/>
    <w:rsid w:val="00B34F41"/>
    <w:rsid w:val="00B354F8"/>
    <w:rsid w:val="00B35917"/>
    <w:rsid w:val="00B36EA7"/>
    <w:rsid w:val="00B3716E"/>
    <w:rsid w:val="00B37BEE"/>
    <w:rsid w:val="00B37F5F"/>
    <w:rsid w:val="00B40F1C"/>
    <w:rsid w:val="00B41AE3"/>
    <w:rsid w:val="00B4332D"/>
    <w:rsid w:val="00B45786"/>
    <w:rsid w:val="00B45D33"/>
    <w:rsid w:val="00B47459"/>
    <w:rsid w:val="00B50037"/>
    <w:rsid w:val="00B50A69"/>
    <w:rsid w:val="00B52341"/>
    <w:rsid w:val="00B52381"/>
    <w:rsid w:val="00B5291A"/>
    <w:rsid w:val="00B536D2"/>
    <w:rsid w:val="00B55B66"/>
    <w:rsid w:val="00B55C80"/>
    <w:rsid w:val="00B56A25"/>
    <w:rsid w:val="00B56ACF"/>
    <w:rsid w:val="00B60592"/>
    <w:rsid w:val="00B62C0C"/>
    <w:rsid w:val="00B63727"/>
    <w:rsid w:val="00B664EB"/>
    <w:rsid w:val="00B701B3"/>
    <w:rsid w:val="00B71373"/>
    <w:rsid w:val="00B7558F"/>
    <w:rsid w:val="00B75F84"/>
    <w:rsid w:val="00B81440"/>
    <w:rsid w:val="00B84379"/>
    <w:rsid w:val="00B84F68"/>
    <w:rsid w:val="00B9144D"/>
    <w:rsid w:val="00B91F13"/>
    <w:rsid w:val="00B92B46"/>
    <w:rsid w:val="00B94EB3"/>
    <w:rsid w:val="00B9763C"/>
    <w:rsid w:val="00B97854"/>
    <w:rsid w:val="00B97CB7"/>
    <w:rsid w:val="00BA3D65"/>
    <w:rsid w:val="00BA5EB4"/>
    <w:rsid w:val="00BA6CAB"/>
    <w:rsid w:val="00BA6D8B"/>
    <w:rsid w:val="00BB2FC7"/>
    <w:rsid w:val="00BB580A"/>
    <w:rsid w:val="00BC00BC"/>
    <w:rsid w:val="00BC07BF"/>
    <w:rsid w:val="00BC1B63"/>
    <w:rsid w:val="00BC50CD"/>
    <w:rsid w:val="00BC6493"/>
    <w:rsid w:val="00BD3815"/>
    <w:rsid w:val="00BD56DA"/>
    <w:rsid w:val="00BD7412"/>
    <w:rsid w:val="00BD7BCF"/>
    <w:rsid w:val="00BE292B"/>
    <w:rsid w:val="00BE3E29"/>
    <w:rsid w:val="00BE3F62"/>
    <w:rsid w:val="00BE6D86"/>
    <w:rsid w:val="00BE75A0"/>
    <w:rsid w:val="00BF149D"/>
    <w:rsid w:val="00BF16BB"/>
    <w:rsid w:val="00BF4B84"/>
    <w:rsid w:val="00BF5A71"/>
    <w:rsid w:val="00C032CD"/>
    <w:rsid w:val="00C04CE4"/>
    <w:rsid w:val="00C06F38"/>
    <w:rsid w:val="00C07DEF"/>
    <w:rsid w:val="00C1109C"/>
    <w:rsid w:val="00C11599"/>
    <w:rsid w:val="00C130AC"/>
    <w:rsid w:val="00C14C4A"/>
    <w:rsid w:val="00C14D25"/>
    <w:rsid w:val="00C1545A"/>
    <w:rsid w:val="00C17FA4"/>
    <w:rsid w:val="00C20797"/>
    <w:rsid w:val="00C2085C"/>
    <w:rsid w:val="00C20FA7"/>
    <w:rsid w:val="00C22C6B"/>
    <w:rsid w:val="00C23E09"/>
    <w:rsid w:val="00C2497C"/>
    <w:rsid w:val="00C24C30"/>
    <w:rsid w:val="00C256CD"/>
    <w:rsid w:val="00C330FB"/>
    <w:rsid w:val="00C35653"/>
    <w:rsid w:val="00C35B76"/>
    <w:rsid w:val="00C41654"/>
    <w:rsid w:val="00C43BEC"/>
    <w:rsid w:val="00C44B7F"/>
    <w:rsid w:val="00C52B57"/>
    <w:rsid w:val="00C53FCD"/>
    <w:rsid w:val="00C55111"/>
    <w:rsid w:val="00C56892"/>
    <w:rsid w:val="00C578BB"/>
    <w:rsid w:val="00C57BAE"/>
    <w:rsid w:val="00C57E0C"/>
    <w:rsid w:val="00C632B6"/>
    <w:rsid w:val="00C64576"/>
    <w:rsid w:val="00C708FB"/>
    <w:rsid w:val="00C71F11"/>
    <w:rsid w:val="00C72E15"/>
    <w:rsid w:val="00C7302E"/>
    <w:rsid w:val="00C75DF3"/>
    <w:rsid w:val="00C82445"/>
    <w:rsid w:val="00C85D20"/>
    <w:rsid w:val="00C86D6E"/>
    <w:rsid w:val="00C9438F"/>
    <w:rsid w:val="00C94F9B"/>
    <w:rsid w:val="00C96D86"/>
    <w:rsid w:val="00C974AE"/>
    <w:rsid w:val="00CA3185"/>
    <w:rsid w:val="00CB0B0C"/>
    <w:rsid w:val="00CB4886"/>
    <w:rsid w:val="00CB7B9F"/>
    <w:rsid w:val="00CC107E"/>
    <w:rsid w:val="00CC193E"/>
    <w:rsid w:val="00CC1976"/>
    <w:rsid w:val="00CC2645"/>
    <w:rsid w:val="00CC2F0C"/>
    <w:rsid w:val="00CC326A"/>
    <w:rsid w:val="00CC7354"/>
    <w:rsid w:val="00CD009C"/>
    <w:rsid w:val="00CD2830"/>
    <w:rsid w:val="00CD796F"/>
    <w:rsid w:val="00CE30DA"/>
    <w:rsid w:val="00CE33D7"/>
    <w:rsid w:val="00CE4C06"/>
    <w:rsid w:val="00CE6871"/>
    <w:rsid w:val="00CE77D7"/>
    <w:rsid w:val="00CE7F43"/>
    <w:rsid w:val="00CF0618"/>
    <w:rsid w:val="00CF0EEC"/>
    <w:rsid w:val="00CF3C63"/>
    <w:rsid w:val="00CF40DF"/>
    <w:rsid w:val="00CF646F"/>
    <w:rsid w:val="00CF6AC0"/>
    <w:rsid w:val="00CF6FDB"/>
    <w:rsid w:val="00CF7F6F"/>
    <w:rsid w:val="00D02723"/>
    <w:rsid w:val="00D030FC"/>
    <w:rsid w:val="00D03164"/>
    <w:rsid w:val="00D036C0"/>
    <w:rsid w:val="00D03CC8"/>
    <w:rsid w:val="00D03D4E"/>
    <w:rsid w:val="00D06E3A"/>
    <w:rsid w:val="00D07FA2"/>
    <w:rsid w:val="00D114B0"/>
    <w:rsid w:val="00D11CC3"/>
    <w:rsid w:val="00D1434B"/>
    <w:rsid w:val="00D15EC2"/>
    <w:rsid w:val="00D165DD"/>
    <w:rsid w:val="00D215E7"/>
    <w:rsid w:val="00D216EF"/>
    <w:rsid w:val="00D22961"/>
    <w:rsid w:val="00D241BD"/>
    <w:rsid w:val="00D24BE1"/>
    <w:rsid w:val="00D26E67"/>
    <w:rsid w:val="00D31E2D"/>
    <w:rsid w:val="00D369A7"/>
    <w:rsid w:val="00D37DD3"/>
    <w:rsid w:val="00D406BD"/>
    <w:rsid w:val="00D414EA"/>
    <w:rsid w:val="00D41D64"/>
    <w:rsid w:val="00D41DF5"/>
    <w:rsid w:val="00D43CAF"/>
    <w:rsid w:val="00D46798"/>
    <w:rsid w:val="00D52CAE"/>
    <w:rsid w:val="00D53073"/>
    <w:rsid w:val="00D56FB0"/>
    <w:rsid w:val="00D61A94"/>
    <w:rsid w:val="00D62AF1"/>
    <w:rsid w:val="00D66946"/>
    <w:rsid w:val="00D66957"/>
    <w:rsid w:val="00D672C5"/>
    <w:rsid w:val="00D72ADC"/>
    <w:rsid w:val="00D751A6"/>
    <w:rsid w:val="00D753FB"/>
    <w:rsid w:val="00D75969"/>
    <w:rsid w:val="00D76C31"/>
    <w:rsid w:val="00D802B7"/>
    <w:rsid w:val="00D81950"/>
    <w:rsid w:val="00D84B0E"/>
    <w:rsid w:val="00D87965"/>
    <w:rsid w:val="00D87A1B"/>
    <w:rsid w:val="00D93D13"/>
    <w:rsid w:val="00D96838"/>
    <w:rsid w:val="00DA01AF"/>
    <w:rsid w:val="00DA06A2"/>
    <w:rsid w:val="00DA234C"/>
    <w:rsid w:val="00DA2C62"/>
    <w:rsid w:val="00DA3E2C"/>
    <w:rsid w:val="00DA72DC"/>
    <w:rsid w:val="00DA7C53"/>
    <w:rsid w:val="00DA7E71"/>
    <w:rsid w:val="00DB5FE2"/>
    <w:rsid w:val="00DB6D24"/>
    <w:rsid w:val="00DB6E5C"/>
    <w:rsid w:val="00DB7BE1"/>
    <w:rsid w:val="00DC1B29"/>
    <w:rsid w:val="00DC2552"/>
    <w:rsid w:val="00DC259C"/>
    <w:rsid w:val="00DC433D"/>
    <w:rsid w:val="00DC5EB6"/>
    <w:rsid w:val="00DD1147"/>
    <w:rsid w:val="00DD3473"/>
    <w:rsid w:val="00DD38F2"/>
    <w:rsid w:val="00DE1193"/>
    <w:rsid w:val="00DE1E03"/>
    <w:rsid w:val="00DE2A46"/>
    <w:rsid w:val="00DE398E"/>
    <w:rsid w:val="00DE5F8C"/>
    <w:rsid w:val="00DE63FF"/>
    <w:rsid w:val="00DF04F8"/>
    <w:rsid w:val="00DF2BBF"/>
    <w:rsid w:val="00DF32CD"/>
    <w:rsid w:val="00DF3B58"/>
    <w:rsid w:val="00DF4647"/>
    <w:rsid w:val="00DF53C2"/>
    <w:rsid w:val="00DF6307"/>
    <w:rsid w:val="00DF6636"/>
    <w:rsid w:val="00E023FC"/>
    <w:rsid w:val="00E02FB3"/>
    <w:rsid w:val="00E03E13"/>
    <w:rsid w:val="00E0539B"/>
    <w:rsid w:val="00E05C21"/>
    <w:rsid w:val="00E07845"/>
    <w:rsid w:val="00E111E1"/>
    <w:rsid w:val="00E172C1"/>
    <w:rsid w:val="00E226C5"/>
    <w:rsid w:val="00E23255"/>
    <w:rsid w:val="00E26A4C"/>
    <w:rsid w:val="00E308C9"/>
    <w:rsid w:val="00E30CF5"/>
    <w:rsid w:val="00E3184D"/>
    <w:rsid w:val="00E33C6E"/>
    <w:rsid w:val="00E34113"/>
    <w:rsid w:val="00E34969"/>
    <w:rsid w:val="00E349B2"/>
    <w:rsid w:val="00E37A3C"/>
    <w:rsid w:val="00E37A56"/>
    <w:rsid w:val="00E431B3"/>
    <w:rsid w:val="00E43B04"/>
    <w:rsid w:val="00E43F92"/>
    <w:rsid w:val="00E44F48"/>
    <w:rsid w:val="00E46C88"/>
    <w:rsid w:val="00E50531"/>
    <w:rsid w:val="00E50CBC"/>
    <w:rsid w:val="00E51B3A"/>
    <w:rsid w:val="00E52BF2"/>
    <w:rsid w:val="00E53526"/>
    <w:rsid w:val="00E5781F"/>
    <w:rsid w:val="00E609C1"/>
    <w:rsid w:val="00E60BED"/>
    <w:rsid w:val="00E6126B"/>
    <w:rsid w:val="00E626D6"/>
    <w:rsid w:val="00E62E9E"/>
    <w:rsid w:val="00E63828"/>
    <w:rsid w:val="00E63919"/>
    <w:rsid w:val="00E63B9D"/>
    <w:rsid w:val="00E64624"/>
    <w:rsid w:val="00E64AB1"/>
    <w:rsid w:val="00E70C3A"/>
    <w:rsid w:val="00E809F5"/>
    <w:rsid w:val="00E82499"/>
    <w:rsid w:val="00E82DA9"/>
    <w:rsid w:val="00E862D0"/>
    <w:rsid w:val="00E8635F"/>
    <w:rsid w:val="00E8638B"/>
    <w:rsid w:val="00E906F0"/>
    <w:rsid w:val="00E916D6"/>
    <w:rsid w:val="00E92D64"/>
    <w:rsid w:val="00E93FBE"/>
    <w:rsid w:val="00E952BA"/>
    <w:rsid w:val="00EA1A76"/>
    <w:rsid w:val="00EA2256"/>
    <w:rsid w:val="00EA266A"/>
    <w:rsid w:val="00EA44CF"/>
    <w:rsid w:val="00EA5BF2"/>
    <w:rsid w:val="00EA6E0A"/>
    <w:rsid w:val="00EA780C"/>
    <w:rsid w:val="00EB06D2"/>
    <w:rsid w:val="00EB103D"/>
    <w:rsid w:val="00EB1713"/>
    <w:rsid w:val="00EB21CF"/>
    <w:rsid w:val="00EB2679"/>
    <w:rsid w:val="00EB3C3B"/>
    <w:rsid w:val="00EB5F02"/>
    <w:rsid w:val="00EC0E25"/>
    <w:rsid w:val="00EC11B3"/>
    <w:rsid w:val="00EC44A2"/>
    <w:rsid w:val="00EC6FDC"/>
    <w:rsid w:val="00EC7097"/>
    <w:rsid w:val="00ED2986"/>
    <w:rsid w:val="00EE2BE0"/>
    <w:rsid w:val="00EE5053"/>
    <w:rsid w:val="00EE60E2"/>
    <w:rsid w:val="00EE7B0F"/>
    <w:rsid w:val="00EE7CDE"/>
    <w:rsid w:val="00EF0D47"/>
    <w:rsid w:val="00EF177E"/>
    <w:rsid w:val="00EF1BAC"/>
    <w:rsid w:val="00EF57CA"/>
    <w:rsid w:val="00EF5C4B"/>
    <w:rsid w:val="00EF5F1B"/>
    <w:rsid w:val="00F0245A"/>
    <w:rsid w:val="00F0649A"/>
    <w:rsid w:val="00F10689"/>
    <w:rsid w:val="00F116A0"/>
    <w:rsid w:val="00F12B94"/>
    <w:rsid w:val="00F12CB2"/>
    <w:rsid w:val="00F12E74"/>
    <w:rsid w:val="00F14E00"/>
    <w:rsid w:val="00F16A28"/>
    <w:rsid w:val="00F16BFA"/>
    <w:rsid w:val="00F1778B"/>
    <w:rsid w:val="00F17DCB"/>
    <w:rsid w:val="00F21E4C"/>
    <w:rsid w:val="00F228DD"/>
    <w:rsid w:val="00F24445"/>
    <w:rsid w:val="00F2668A"/>
    <w:rsid w:val="00F311BA"/>
    <w:rsid w:val="00F35224"/>
    <w:rsid w:val="00F35400"/>
    <w:rsid w:val="00F35650"/>
    <w:rsid w:val="00F437D9"/>
    <w:rsid w:val="00F44F46"/>
    <w:rsid w:val="00F46C2A"/>
    <w:rsid w:val="00F54AE8"/>
    <w:rsid w:val="00F57550"/>
    <w:rsid w:val="00F61648"/>
    <w:rsid w:val="00F62058"/>
    <w:rsid w:val="00F65450"/>
    <w:rsid w:val="00F65828"/>
    <w:rsid w:val="00F67E11"/>
    <w:rsid w:val="00F7143E"/>
    <w:rsid w:val="00F73553"/>
    <w:rsid w:val="00F768B1"/>
    <w:rsid w:val="00F77D61"/>
    <w:rsid w:val="00F83C40"/>
    <w:rsid w:val="00F84314"/>
    <w:rsid w:val="00F84421"/>
    <w:rsid w:val="00F85194"/>
    <w:rsid w:val="00F86037"/>
    <w:rsid w:val="00F8659A"/>
    <w:rsid w:val="00F912FC"/>
    <w:rsid w:val="00F92617"/>
    <w:rsid w:val="00F93362"/>
    <w:rsid w:val="00F956C4"/>
    <w:rsid w:val="00F97200"/>
    <w:rsid w:val="00FA098A"/>
    <w:rsid w:val="00FA1B7F"/>
    <w:rsid w:val="00FB189C"/>
    <w:rsid w:val="00FB67EC"/>
    <w:rsid w:val="00FB7F7F"/>
    <w:rsid w:val="00FC0042"/>
    <w:rsid w:val="00FC0687"/>
    <w:rsid w:val="00FC0B65"/>
    <w:rsid w:val="00FD05DA"/>
    <w:rsid w:val="00FD07D4"/>
    <w:rsid w:val="00FD177D"/>
    <w:rsid w:val="00FD42CB"/>
    <w:rsid w:val="00FD46B5"/>
    <w:rsid w:val="00FD48FD"/>
    <w:rsid w:val="00FD516E"/>
    <w:rsid w:val="00FD6D5C"/>
    <w:rsid w:val="00FE3958"/>
    <w:rsid w:val="00FF08C3"/>
    <w:rsid w:val="00FF09E8"/>
    <w:rsid w:val="00FF1198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60236A"/>
  <w15:docId w15:val="{B9508EC0-6A54-4192-B6EE-BA0480E2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32CD"/>
    <w:pPr>
      <w:keepNext/>
      <w:shd w:val="clear" w:color="auto" w:fill="FFFFFF"/>
      <w:spacing w:before="326" w:line="326" w:lineRule="atLeast"/>
      <w:ind w:left="19"/>
      <w:jc w:val="center"/>
      <w:outlineLvl w:val="1"/>
    </w:pPr>
    <w:rPr>
      <w:rFonts w:eastAsia="Arial Unicode MS"/>
      <w:b/>
      <w:bCs/>
      <w:color w:val="000000"/>
      <w:spacing w:val="-8"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2CD"/>
    <w:rPr>
      <w:rFonts w:ascii="Times New Roman" w:eastAsia="Arial Unicode MS" w:hAnsi="Times New Roman" w:cs="Times New Roman"/>
      <w:b/>
      <w:bCs/>
      <w:color w:val="000000"/>
      <w:spacing w:val="-8"/>
      <w:sz w:val="29"/>
      <w:szCs w:val="29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DF32CD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DF32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DF32CD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F32CD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DF32CD"/>
    <w:pPr>
      <w:spacing w:after="120"/>
    </w:pPr>
  </w:style>
  <w:style w:type="character" w:customStyle="1" w:styleId="a8">
    <w:name w:val="Основной текст Знак"/>
    <w:basedOn w:val="a0"/>
    <w:link w:val="a7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F32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F32CD"/>
  </w:style>
  <w:style w:type="paragraph" w:styleId="ac">
    <w:name w:val="List Paragraph"/>
    <w:basedOn w:val="a"/>
    <w:uiPriority w:val="99"/>
    <w:qFormat/>
    <w:rsid w:val="00DF32CD"/>
    <w:pPr>
      <w:ind w:left="720"/>
      <w:contextualSpacing/>
    </w:pPr>
  </w:style>
  <w:style w:type="paragraph" w:customStyle="1" w:styleId="1">
    <w:name w:val="Обычный1"/>
    <w:rsid w:val="00DF32CD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FR2">
    <w:name w:val="FR2"/>
    <w:rsid w:val="00DF32C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6">
    <w:name w:val="Знак6"/>
    <w:rsid w:val="00DF32CD"/>
    <w:rPr>
      <w:sz w:val="28"/>
      <w:szCs w:val="24"/>
      <w:lang w:val="uk-UA" w:eastAsia="ru-RU" w:bidi="ar-SA"/>
    </w:rPr>
  </w:style>
  <w:style w:type="character" w:styleId="ad">
    <w:name w:val="Hyperlink"/>
    <w:rsid w:val="00DF32CD"/>
    <w:rPr>
      <w:color w:val="0000FF"/>
      <w:u w:val="single"/>
    </w:rPr>
  </w:style>
  <w:style w:type="paragraph" w:customStyle="1" w:styleId="docdata">
    <w:name w:val="docdata"/>
    <w:aliases w:val="docy,v5,29704,baiaagaaboqcaaadpniaaavmcgaaaaaaaaaaaaaaaaaaaaaaaaaaaaaaaaaaaaaaaaaaaaaaaaaaaaaaaaaaaaaaaaaaaaaaaaaaaaaaaaaaaaaaaaaaaaaaaaaaaaaaaaaaaaaaaaaaaaaaaaaaaaaaaaaaaaaaaaaaaaaaaaaaaaaaaaaaaaaaaaaaaaaaaaaaaaaaaaaaaaaaaaaaaaaaaaaaaaaaaaaaaaa"/>
    <w:basedOn w:val="a"/>
    <w:rsid w:val="00DF32CD"/>
    <w:pPr>
      <w:spacing w:before="100" w:beforeAutospacing="1" w:after="100" w:afterAutospacing="1"/>
    </w:pPr>
  </w:style>
  <w:style w:type="paragraph" w:styleId="ae">
    <w:name w:val="Normal (Web)"/>
    <w:basedOn w:val="a"/>
    <w:rsid w:val="00DF32CD"/>
    <w:pPr>
      <w:spacing w:before="100" w:beforeAutospacing="1" w:after="100" w:afterAutospacing="1"/>
    </w:pPr>
  </w:style>
  <w:style w:type="character" w:customStyle="1" w:styleId="1519">
    <w:name w:val="1519"/>
    <w:aliases w:val="baiaagaaboqcaaadjqqaaauzba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character" w:customStyle="1" w:styleId="2144">
    <w:name w:val="2144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paragraph" w:customStyle="1" w:styleId="TableParagraph">
    <w:name w:val="Table Paragraph"/>
    <w:basedOn w:val="a"/>
    <w:uiPriority w:val="99"/>
    <w:qFormat/>
    <w:rsid w:val="00DF32CD"/>
    <w:pPr>
      <w:widowControl w:val="0"/>
      <w:autoSpaceDE w:val="0"/>
      <w:autoSpaceDN w:val="0"/>
    </w:pPr>
    <w:rPr>
      <w:sz w:val="22"/>
      <w:szCs w:val="22"/>
      <w:lang w:val="uk-UA" w:eastAsia="uk-UA"/>
    </w:rPr>
  </w:style>
  <w:style w:type="character" w:customStyle="1" w:styleId="60">
    <w:name w:val="Основной текст (6)_"/>
    <w:link w:val="61"/>
    <w:uiPriority w:val="99"/>
    <w:rsid w:val="00DF32CD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DF32CD"/>
    <w:pPr>
      <w:widowControl w:val="0"/>
      <w:shd w:val="clear" w:color="auto" w:fill="FFFFFF"/>
      <w:spacing w:after="160" w:line="34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f">
    <w:name w:val="Plain Text"/>
    <w:basedOn w:val="a"/>
    <w:link w:val="af0"/>
    <w:rsid w:val="00DF32CD"/>
    <w:rPr>
      <w:rFonts w:ascii="Courier New" w:hAnsi="Courier New" w:cs="Courier New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DF32CD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10">
    <w:name w:val="Абзац списка1"/>
    <w:basedOn w:val="a"/>
    <w:qFormat/>
    <w:rsid w:val="00DF32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Без интервала1"/>
    <w:uiPriority w:val="99"/>
    <w:rsid w:val="00DF32CD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uiPriority w:val="59"/>
    <w:rsid w:val="00DF32C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ий текст (2) Exact"/>
    <w:rsid w:val="00DF3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ий текст (2)_"/>
    <w:link w:val="24"/>
    <w:rsid w:val="00DF32CD"/>
    <w:rPr>
      <w:shd w:val="clear" w:color="auto" w:fill="FFFFFF"/>
    </w:rPr>
  </w:style>
  <w:style w:type="paragraph" w:customStyle="1" w:styleId="24">
    <w:name w:val="Основний текст (2)"/>
    <w:basedOn w:val="a"/>
    <w:link w:val="23"/>
    <w:rsid w:val="00DF32CD"/>
    <w:pPr>
      <w:widowControl w:val="0"/>
      <w:shd w:val="clear" w:color="auto" w:fill="FFFFFF"/>
      <w:spacing w:line="240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 + Напівжирний"/>
    <w:rsid w:val="00DF3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markedcontent">
    <w:name w:val="markedcontent"/>
    <w:rsid w:val="00DF32CD"/>
  </w:style>
  <w:style w:type="character" w:customStyle="1" w:styleId="2TrebuchetMS105pt0pt">
    <w:name w:val="Основний текст (2) + Trebuchet MS;10;5 pt;Інтервал 0 pt"/>
    <w:rsid w:val="00DF32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f2">
    <w:name w:val="Balloon Text"/>
    <w:basedOn w:val="a"/>
    <w:link w:val="af3"/>
    <w:uiPriority w:val="99"/>
    <w:semiHidden/>
    <w:unhideWhenUsed/>
    <w:rsid w:val="00DF32C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32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Обычный2"/>
    <w:rsid w:val="004D7DA9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2">
    <w:name w:val="Знак6"/>
    <w:rsid w:val="004D7DA9"/>
    <w:rPr>
      <w:sz w:val="28"/>
      <w:szCs w:val="24"/>
      <w:lang w:val="uk-UA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4D7DA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D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rsid w:val="004D7D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Підпис до таблиці_"/>
    <w:basedOn w:val="a0"/>
    <w:link w:val="af6"/>
    <w:rsid w:val="00EC11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6">
    <w:name w:val="Підпис до таблиці"/>
    <w:basedOn w:val="a"/>
    <w:link w:val="af5"/>
    <w:rsid w:val="00EC11B3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en-US"/>
    </w:rPr>
  </w:style>
  <w:style w:type="character" w:styleId="af7">
    <w:name w:val="Strong"/>
    <w:uiPriority w:val="22"/>
    <w:qFormat/>
    <w:rsid w:val="00592A62"/>
    <w:rPr>
      <w:b/>
      <w:bCs/>
    </w:rPr>
  </w:style>
  <w:style w:type="character" w:customStyle="1" w:styleId="FontStyle31">
    <w:name w:val="Font Style31"/>
    <w:basedOn w:val="a0"/>
    <w:uiPriority w:val="99"/>
    <w:rsid w:val="00EF5F1B"/>
    <w:rPr>
      <w:rFonts w:ascii="Times New Roman" w:hAnsi="Times New Roman" w:cs="Times New Roman"/>
      <w:sz w:val="26"/>
      <w:szCs w:val="26"/>
    </w:rPr>
  </w:style>
  <w:style w:type="paragraph" w:styleId="af8">
    <w:name w:val="footer"/>
    <w:basedOn w:val="a"/>
    <w:link w:val="af9"/>
    <w:uiPriority w:val="99"/>
    <w:semiHidden/>
    <w:unhideWhenUsed/>
    <w:rsid w:val="0060405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04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aliases w:val=" Знак,Знак"/>
    <w:basedOn w:val="a"/>
    <w:link w:val="30"/>
    <w:rsid w:val="00B55C80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aliases w:val=" Знак Знак,Знак Знак"/>
    <w:basedOn w:val="a0"/>
    <w:link w:val="3"/>
    <w:rsid w:val="00B55C8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01">
    <w:name w:val="fontstyle01"/>
    <w:basedOn w:val="a0"/>
    <w:rsid w:val="008E63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a">
    <w:name w:val="FollowedHyperlink"/>
    <w:basedOn w:val="a0"/>
    <w:uiPriority w:val="99"/>
    <w:semiHidden/>
    <w:unhideWhenUsed/>
    <w:rsid w:val="00F76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olleyball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onman.moy.su/load/ehlektronnye_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sid.ru/voleybol/upravlenie-%20trenirovochnim-protsessomvoleybolist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library/prezentacia-na-temu-vidi-legkoi-%20atletiki-247280.html" TargetMode="External"/><Relationship Id="rId10" Type="http://schemas.openxmlformats.org/officeDocument/2006/relationships/hyperlink" Target="http://94.130.69.82/cgi-bin/timetable.cg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asketball-training.org.ua/pravila_basketbola/pravila-basketbola-pravila-igry-v-basketb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FCBC0-F7E2-44DF-B595-27381C7A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RVS</cp:lastModifiedBy>
  <cp:revision>29</cp:revision>
  <cp:lastPrinted>2022-11-02T07:36:00Z</cp:lastPrinted>
  <dcterms:created xsi:type="dcterms:W3CDTF">2023-09-13T14:00:00Z</dcterms:created>
  <dcterms:modified xsi:type="dcterms:W3CDTF">2024-11-12T20:09:00Z</dcterms:modified>
</cp:coreProperties>
</file>