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F1E8" w14:textId="77777777" w:rsidR="00903469" w:rsidRPr="001E22B2" w:rsidRDefault="00903469" w:rsidP="009034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lang w:val="uk-UA" w:eastAsia="uk-UA"/>
        </w:rPr>
      </w:pPr>
      <w:r w:rsidRPr="001E22B2">
        <w:rPr>
          <w:rFonts w:ascii="Tahoma" w:hAnsi="Tahoma" w:cs="Tahoma"/>
          <w:b/>
          <w:bCs/>
          <w:lang w:val="uk-UA" w:eastAsia="uk-UA"/>
        </w:rPr>
        <w:t>МІНІСТЕРСТВО ОСВІТИ І НАУКИ УКРАЇНИ</w:t>
      </w:r>
    </w:p>
    <w:p w14:paraId="5FE725B9" w14:textId="77777777" w:rsidR="00903469" w:rsidRPr="001E22B2" w:rsidRDefault="00903469" w:rsidP="00903469">
      <w:pPr>
        <w:spacing w:line="360" w:lineRule="auto"/>
        <w:ind w:firstLine="709"/>
        <w:jc w:val="center"/>
        <w:rPr>
          <w:rFonts w:ascii="Tahoma" w:hAnsi="Tahoma" w:cs="Tahoma"/>
          <w:b/>
          <w:lang w:val="uk-UA"/>
        </w:rPr>
      </w:pPr>
      <w:r w:rsidRPr="001E22B2">
        <w:rPr>
          <w:rFonts w:ascii="Tahoma" w:hAnsi="Tahoma" w:cs="Tahoma"/>
          <w:b/>
          <w:lang w:val="uk-UA"/>
        </w:rPr>
        <w:t>Волинський національний університет імені Лесі Українки</w:t>
      </w:r>
    </w:p>
    <w:p w14:paraId="419F1F3F" w14:textId="77777777" w:rsidR="00903469" w:rsidRPr="00FB7095" w:rsidRDefault="00903469" w:rsidP="00903469">
      <w:pPr>
        <w:spacing w:line="360" w:lineRule="auto"/>
        <w:ind w:firstLine="709"/>
        <w:jc w:val="center"/>
        <w:rPr>
          <w:rFonts w:ascii="Tahoma" w:hAnsi="Tahoma" w:cs="Tahoma"/>
          <w:bCs/>
          <w:lang w:val="uk-UA"/>
        </w:rPr>
      </w:pPr>
      <w:r w:rsidRPr="00FB7095">
        <w:rPr>
          <w:rFonts w:ascii="Tahoma" w:hAnsi="Tahoma" w:cs="Tahoma"/>
          <w:bCs/>
          <w:lang w:val="uk-UA"/>
        </w:rPr>
        <w:t xml:space="preserve">Факультет біології та лісового господарства </w:t>
      </w:r>
    </w:p>
    <w:p w14:paraId="107E8317" w14:textId="77777777" w:rsidR="00903469" w:rsidRPr="001E22B2" w:rsidRDefault="00903469" w:rsidP="00903469">
      <w:pPr>
        <w:spacing w:line="360" w:lineRule="auto"/>
        <w:ind w:firstLine="709"/>
        <w:jc w:val="center"/>
        <w:rPr>
          <w:rFonts w:ascii="Tahoma" w:hAnsi="Tahoma" w:cs="Tahoma"/>
          <w:b/>
          <w:lang w:val="uk-UA"/>
        </w:rPr>
      </w:pPr>
      <w:r w:rsidRPr="00FB7095">
        <w:rPr>
          <w:rFonts w:ascii="Tahoma" w:hAnsi="Tahoma" w:cs="Tahoma"/>
          <w:bCs/>
          <w:lang w:val="uk-UA"/>
        </w:rPr>
        <w:t>Кафедра ботаніки і методики викладання природничих наук</w:t>
      </w:r>
    </w:p>
    <w:p w14:paraId="6077BC9B" w14:textId="77777777" w:rsidR="00903469" w:rsidRPr="001E22B2" w:rsidRDefault="00903469" w:rsidP="00903469">
      <w:pPr>
        <w:ind w:firstLine="709"/>
        <w:jc w:val="center"/>
        <w:rPr>
          <w:rFonts w:ascii="Tahoma" w:hAnsi="Tahoma" w:cs="Tahoma"/>
          <w:b/>
          <w:lang w:val="uk-UA"/>
        </w:rPr>
      </w:pPr>
    </w:p>
    <w:p w14:paraId="6C8B6970" w14:textId="77777777" w:rsidR="00903469" w:rsidRPr="001E22B2" w:rsidRDefault="00903469" w:rsidP="0090346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Cs/>
          <w:lang w:val="uk-UA" w:eastAsia="uk-UA"/>
        </w:rPr>
      </w:pPr>
    </w:p>
    <w:p w14:paraId="3B58D371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59B4634D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78526539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0C023D43" w14:textId="77777777" w:rsidR="00903469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4CF4E910" w14:textId="77777777" w:rsidR="00903469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6A9DEDB7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47B57CB1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187D6BC5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lang w:val="uk-UA"/>
        </w:rPr>
      </w:pPr>
    </w:p>
    <w:p w14:paraId="1E9C1366" w14:textId="77777777" w:rsidR="00903469" w:rsidRPr="001E22B2" w:rsidRDefault="00903469" w:rsidP="00903469">
      <w:pPr>
        <w:spacing w:line="276" w:lineRule="auto"/>
        <w:jc w:val="center"/>
        <w:rPr>
          <w:rFonts w:ascii="Tahoma" w:hAnsi="Tahoma" w:cs="Tahoma"/>
          <w:lang w:val="uk-UA"/>
        </w:rPr>
      </w:pPr>
    </w:p>
    <w:p w14:paraId="64A0F7AF" w14:textId="77777777" w:rsidR="00903469" w:rsidRPr="001E22B2" w:rsidRDefault="00903469" w:rsidP="00903469">
      <w:pPr>
        <w:spacing w:line="360" w:lineRule="auto"/>
        <w:jc w:val="center"/>
        <w:rPr>
          <w:rFonts w:ascii="Tahoma" w:hAnsi="Tahoma" w:cs="Tahoma"/>
          <w:b/>
          <w:lang w:val="uk-UA"/>
        </w:rPr>
      </w:pPr>
      <w:r w:rsidRPr="001E22B2">
        <w:rPr>
          <w:rFonts w:ascii="Tahoma" w:hAnsi="Tahoma" w:cs="Tahoma"/>
          <w:b/>
          <w:lang w:val="uk-UA"/>
        </w:rPr>
        <w:t>СИЛАБУС</w:t>
      </w:r>
    </w:p>
    <w:p w14:paraId="0E4AE74B" w14:textId="213B37B7" w:rsidR="00903469" w:rsidRPr="001E22B2" w:rsidRDefault="00AE36BC" w:rsidP="00903469">
      <w:pPr>
        <w:spacing w:line="360" w:lineRule="auto"/>
        <w:jc w:val="center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b/>
          <w:lang w:val="uk-UA"/>
        </w:rPr>
        <w:t>нормативн</w:t>
      </w:r>
      <w:r w:rsidR="00903469" w:rsidRPr="001E22B2">
        <w:rPr>
          <w:rFonts w:ascii="Tahoma" w:hAnsi="Tahoma" w:cs="Tahoma"/>
          <w:b/>
          <w:lang w:val="uk-UA"/>
        </w:rPr>
        <w:t>о</w:t>
      </w:r>
      <w:r w:rsidR="00903469">
        <w:rPr>
          <w:rFonts w:ascii="Tahoma" w:hAnsi="Tahoma" w:cs="Tahoma"/>
          <w:b/>
          <w:lang w:val="uk-UA"/>
        </w:rPr>
        <w:t>го</w:t>
      </w:r>
      <w:r w:rsidR="00903469" w:rsidRPr="001E22B2">
        <w:rPr>
          <w:rFonts w:ascii="Tahoma" w:hAnsi="Tahoma" w:cs="Tahoma"/>
          <w:b/>
          <w:lang w:val="uk-UA"/>
        </w:rPr>
        <w:t xml:space="preserve"> </w:t>
      </w:r>
      <w:r w:rsidR="00903469">
        <w:rPr>
          <w:rFonts w:ascii="Tahoma" w:hAnsi="Tahoma" w:cs="Tahoma"/>
          <w:b/>
          <w:lang w:val="uk-UA"/>
        </w:rPr>
        <w:t>освітнього компонента</w:t>
      </w:r>
      <w:r w:rsidR="00903469" w:rsidRPr="001E22B2">
        <w:rPr>
          <w:rFonts w:ascii="Tahoma" w:hAnsi="Tahoma" w:cs="Tahoma"/>
          <w:b/>
          <w:lang w:val="uk-UA"/>
        </w:rPr>
        <w:t xml:space="preserve"> </w:t>
      </w:r>
    </w:p>
    <w:p w14:paraId="7A4F3A7C" w14:textId="35C90815" w:rsidR="00162EB5" w:rsidRPr="00903469" w:rsidRDefault="00C23C97" w:rsidP="00903469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rPr>
          <w:rFonts w:ascii="Tahoma" w:hAnsi="Tahoma" w:cs="Tahoma"/>
          <w:b/>
          <w:bCs/>
          <w:sz w:val="28"/>
          <w:szCs w:val="28"/>
          <w:u w:val="single"/>
          <w:lang w:val="uk-UA"/>
        </w:rPr>
        <w:t>Мікологія та альгологія</w:t>
      </w:r>
    </w:p>
    <w:p w14:paraId="2AE32820" w14:textId="77777777" w:rsidR="00903469" w:rsidRDefault="00903469" w:rsidP="00903469">
      <w:pPr>
        <w:tabs>
          <w:tab w:val="right" w:leader="underscore" w:pos="8820"/>
        </w:tabs>
        <w:spacing w:line="360" w:lineRule="auto"/>
        <w:ind w:firstLine="720"/>
        <w:rPr>
          <w:b/>
          <w:sz w:val="28"/>
          <w:szCs w:val="28"/>
        </w:rPr>
      </w:pPr>
    </w:p>
    <w:p w14:paraId="5B206C50" w14:textId="77777777" w:rsidR="00903469" w:rsidRDefault="00903469" w:rsidP="00903469">
      <w:pPr>
        <w:tabs>
          <w:tab w:val="right" w:leader="underscore" w:pos="8820"/>
        </w:tabs>
        <w:spacing w:line="360" w:lineRule="auto"/>
        <w:ind w:firstLine="720"/>
        <w:rPr>
          <w:rFonts w:ascii="Tahoma" w:hAnsi="Tahoma" w:cs="Tahoma"/>
          <w:b/>
        </w:rPr>
      </w:pPr>
    </w:p>
    <w:p w14:paraId="663C63D7" w14:textId="05E82B68" w:rsidR="00903469" w:rsidRPr="00903469" w:rsidRDefault="00903469" w:rsidP="00903469">
      <w:pPr>
        <w:tabs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  <w:proofErr w:type="spellStart"/>
      <w:r w:rsidRPr="00903469">
        <w:rPr>
          <w:rFonts w:ascii="Tahoma" w:hAnsi="Tahoma" w:cs="Tahoma"/>
          <w:b/>
        </w:rPr>
        <w:t>підготовки</w:t>
      </w:r>
      <w:proofErr w:type="spellEnd"/>
      <w:r w:rsidRPr="00903469">
        <w:rPr>
          <w:rFonts w:ascii="Tahoma" w:hAnsi="Tahoma" w:cs="Tahoma"/>
          <w:b/>
        </w:rPr>
        <w:t xml:space="preserve">              </w:t>
      </w:r>
      <w:r w:rsidRPr="00903469">
        <w:rPr>
          <w:rFonts w:ascii="Tahoma" w:hAnsi="Tahoma" w:cs="Tahoma"/>
        </w:rPr>
        <w:t>Бакалавра</w:t>
      </w:r>
    </w:p>
    <w:p w14:paraId="35CF1AA1" w14:textId="77777777" w:rsidR="00903469" w:rsidRPr="00903469" w:rsidRDefault="00903469" w:rsidP="00903469">
      <w:pPr>
        <w:tabs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  <w:proofErr w:type="spellStart"/>
      <w:r w:rsidRPr="00903469">
        <w:rPr>
          <w:rFonts w:ascii="Tahoma" w:hAnsi="Tahoma" w:cs="Tahoma"/>
          <w:b/>
        </w:rPr>
        <w:t>спеціальності</w:t>
      </w:r>
      <w:proofErr w:type="spellEnd"/>
      <w:r w:rsidRPr="00903469">
        <w:rPr>
          <w:rFonts w:ascii="Tahoma" w:hAnsi="Tahoma" w:cs="Tahoma"/>
          <w:b/>
        </w:rPr>
        <w:t xml:space="preserve">         </w:t>
      </w:r>
      <w:r w:rsidRPr="00903469">
        <w:rPr>
          <w:rFonts w:ascii="Tahoma" w:hAnsi="Tahoma" w:cs="Tahoma"/>
        </w:rPr>
        <w:t xml:space="preserve">091 </w:t>
      </w:r>
      <w:proofErr w:type="spellStart"/>
      <w:r w:rsidRPr="00903469">
        <w:rPr>
          <w:rFonts w:ascii="Tahoma" w:hAnsi="Tahoma" w:cs="Tahoma"/>
        </w:rPr>
        <w:t>Біологія</w:t>
      </w:r>
      <w:proofErr w:type="spellEnd"/>
    </w:p>
    <w:p w14:paraId="653D5F10" w14:textId="77777777" w:rsidR="00903469" w:rsidRPr="00903469" w:rsidRDefault="00903469" w:rsidP="00903469">
      <w:pPr>
        <w:tabs>
          <w:tab w:val="left" w:pos="1620"/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  <w:r w:rsidRPr="00903469">
        <w:rPr>
          <w:rFonts w:ascii="Tahoma" w:hAnsi="Tahoma" w:cs="Tahoma"/>
        </w:rPr>
        <w:t xml:space="preserve">                                  </w:t>
      </w:r>
    </w:p>
    <w:p w14:paraId="7E74DB13" w14:textId="3339E6EB" w:rsidR="00903469" w:rsidRDefault="00903469" w:rsidP="00903469">
      <w:pPr>
        <w:tabs>
          <w:tab w:val="left" w:pos="1620"/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  <w:proofErr w:type="spellStart"/>
      <w:r w:rsidRPr="00903469">
        <w:rPr>
          <w:rFonts w:ascii="Tahoma" w:hAnsi="Tahoma" w:cs="Tahoma"/>
          <w:b/>
        </w:rPr>
        <w:t>освітньо-професійної</w:t>
      </w:r>
      <w:proofErr w:type="spellEnd"/>
      <w:r w:rsidRPr="00903469">
        <w:rPr>
          <w:rFonts w:ascii="Tahoma" w:hAnsi="Tahoma" w:cs="Tahoma"/>
          <w:b/>
        </w:rPr>
        <w:t xml:space="preserve"> </w:t>
      </w:r>
      <w:proofErr w:type="spellStart"/>
      <w:r w:rsidRPr="00903469">
        <w:rPr>
          <w:rFonts w:ascii="Tahoma" w:hAnsi="Tahoma" w:cs="Tahoma"/>
          <w:b/>
        </w:rPr>
        <w:t>програми</w:t>
      </w:r>
      <w:proofErr w:type="spellEnd"/>
      <w:r w:rsidRPr="00903469">
        <w:rPr>
          <w:rFonts w:ascii="Tahoma" w:hAnsi="Tahoma" w:cs="Tahoma"/>
        </w:rPr>
        <w:t xml:space="preserve">   </w:t>
      </w:r>
      <w:proofErr w:type="spellStart"/>
      <w:r w:rsidRPr="00903469">
        <w:rPr>
          <w:rFonts w:ascii="Tahoma" w:hAnsi="Tahoma" w:cs="Tahoma"/>
        </w:rPr>
        <w:t>Лабораторна</w:t>
      </w:r>
      <w:proofErr w:type="spellEnd"/>
      <w:r w:rsidRPr="00903469">
        <w:rPr>
          <w:rFonts w:ascii="Tahoma" w:hAnsi="Tahoma" w:cs="Tahoma"/>
        </w:rPr>
        <w:t xml:space="preserve"> </w:t>
      </w:r>
      <w:proofErr w:type="spellStart"/>
      <w:r w:rsidRPr="00903469">
        <w:rPr>
          <w:rFonts w:ascii="Tahoma" w:hAnsi="Tahoma" w:cs="Tahoma"/>
        </w:rPr>
        <w:t>діагностика</w:t>
      </w:r>
      <w:proofErr w:type="spellEnd"/>
    </w:p>
    <w:p w14:paraId="4F5C885B" w14:textId="77777777" w:rsidR="00903469" w:rsidRPr="00903469" w:rsidRDefault="00903469" w:rsidP="00903469">
      <w:pPr>
        <w:tabs>
          <w:tab w:val="left" w:pos="1620"/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</w:p>
    <w:p w14:paraId="2C26C410" w14:textId="3DB88F44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6C5D034F" w14:textId="4754E536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1EEA17AB" w14:textId="159AC6CD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6DC96B7B" w14:textId="632D32AF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7FE5E15" w14:textId="546C24CB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3CC5F6E" w14:textId="6275D713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DC8E51E" w14:textId="7F0A9B58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4F66AF1" w14:textId="0C716FA7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76D513CF" w14:textId="6765EA9A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4BE60045" w14:textId="51A5273D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47DF36A3" w14:textId="593FDF22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026005FB" w14:textId="38D20D81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6D5CE4DB" w14:textId="1FC491FB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3211DBA" w14:textId="387E56B7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61D184C4" w14:textId="3DDF4EAF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3ADA769A" w14:textId="6A04C26B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3DA13E5C" w14:textId="1EDAFC96" w:rsidR="00903469" w:rsidRPr="00C23C97" w:rsidRDefault="00903469" w:rsidP="00903469">
      <w:pPr>
        <w:spacing w:line="276" w:lineRule="auto"/>
        <w:jc w:val="center"/>
        <w:rPr>
          <w:rFonts w:ascii="Tahoma" w:hAnsi="Tahoma" w:cs="Tahoma"/>
          <w:lang w:val="uk-UA"/>
        </w:rPr>
      </w:pPr>
      <w:proofErr w:type="spellStart"/>
      <w:r w:rsidRPr="00903469">
        <w:rPr>
          <w:rFonts w:ascii="Tahoma" w:hAnsi="Tahoma" w:cs="Tahoma"/>
        </w:rPr>
        <w:t>Луцьк</w:t>
      </w:r>
      <w:proofErr w:type="spellEnd"/>
      <w:r w:rsidRPr="00903469">
        <w:rPr>
          <w:rFonts w:ascii="Tahoma" w:hAnsi="Tahoma" w:cs="Tahoma"/>
        </w:rPr>
        <w:t xml:space="preserve"> – 202</w:t>
      </w:r>
      <w:r w:rsidR="00286D98">
        <w:rPr>
          <w:rFonts w:ascii="Tahoma" w:hAnsi="Tahoma" w:cs="Tahoma"/>
          <w:lang w:val="uk-UA"/>
        </w:rPr>
        <w:t>4</w:t>
      </w:r>
    </w:p>
    <w:p w14:paraId="53A35FDB" w14:textId="6150EA81" w:rsidR="00903469" w:rsidRPr="00CB7998" w:rsidRDefault="00903469" w:rsidP="00903469">
      <w:pPr>
        <w:spacing w:before="45"/>
        <w:jc w:val="both"/>
        <w:rPr>
          <w:sz w:val="28"/>
          <w:szCs w:val="28"/>
          <w:lang w:val="uk-UA"/>
        </w:rPr>
      </w:pPr>
      <w:r w:rsidRPr="00C23C97">
        <w:rPr>
          <w:rFonts w:ascii="Tahoma" w:hAnsi="Tahoma" w:cs="Tahoma"/>
          <w:lang w:val="uk-UA"/>
        </w:rPr>
        <w:br w:type="page"/>
      </w:r>
      <w:proofErr w:type="spellStart"/>
      <w:r w:rsidRPr="00C23C97">
        <w:rPr>
          <w:rFonts w:ascii="Tahoma" w:hAnsi="Tahoma" w:cs="Tahoma"/>
          <w:b/>
          <w:lang w:val="uk-UA"/>
        </w:rPr>
        <w:lastRenderedPageBreak/>
        <w:t>Силабус</w:t>
      </w:r>
      <w:proofErr w:type="spellEnd"/>
      <w:r w:rsidRPr="00C23C97">
        <w:rPr>
          <w:rFonts w:ascii="Tahoma" w:hAnsi="Tahoma" w:cs="Tahoma"/>
          <w:b/>
          <w:lang w:val="uk-UA"/>
        </w:rPr>
        <w:t xml:space="preserve"> освітнього компонента</w:t>
      </w:r>
      <w:r w:rsidRPr="00C23C97">
        <w:rPr>
          <w:rFonts w:ascii="Tahoma" w:hAnsi="Tahoma" w:cs="Tahoma"/>
          <w:lang w:val="uk-UA"/>
        </w:rPr>
        <w:t xml:space="preserve"> </w:t>
      </w:r>
      <w:r w:rsidRPr="00C23C97">
        <w:rPr>
          <w:rFonts w:ascii="Tahoma" w:hAnsi="Tahoma" w:cs="Tahoma"/>
          <w:b/>
          <w:lang w:val="uk-UA"/>
        </w:rPr>
        <w:t>«</w:t>
      </w:r>
      <w:r w:rsidR="00C23C97">
        <w:rPr>
          <w:rFonts w:ascii="Tahoma" w:hAnsi="Tahoma" w:cs="Tahoma"/>
          <w:u w:val="single"/>
          <w:lang w:val="uk-UA"/>
        </w:rPr>
        <w:t>Мікологія та альгологія</w:t>
      </w:r>
      <w:r w:rsidRPr="00C23C97">
        <w:rPr>
          <w:rFonts w:ascii="Tahoma" w:hAnsi="Tahoma" w:cs="Tahoma"/>
          <w:b/>
          <w:lang w:val="uk-UA"/>
        </w:rPr>
        <w:t xml:space="preserve">» </w:t>
      </w:r>
      <w:r w:rsidRPr="00C23C97">
        <w:rPr>
          <w:rFonts w:ascii="Tahoma" w:hAnsi="Tahoma" w:cs="Tahoma"/>
          <w:lang w:val="uk-UA"/>
        </w:rPr>
        <w:t xml:space="preserve">для підготовки бакалаврів, галузі знань 09 «Біологія», спеціальності 091 «Біологія», за освітньою програмою </w:t>
      </w:r>
      <w:r w:rsidRPr="00CB7998">
        <w:rPr>
          <w:rFonts w:ascii="Tahoma" w:hAnsi="Tahoma" w:cs="Tahoma"/>
          <w:lang w:val="uk-UA"/>
        </w:rPr>
        <w:t>«Лабораторна діагностика».</w:t>
      </w:r>
    </w:p>
    <w:p w14:paraId="529D5049" w14:textId="77777777" w:rsidR="00903469" w:rsidRPr="00CB7998" w:rsidRDefault="00903469" w:rsidP="00903469">
      <w:pPr>
        <w:spacing w:before="45"/>
        <w:jc w:val="both"/>
        <w:rPr>
          <w:b/>
          <w:sz w:val="20"/>
          <w:szCs w:val="20"/>
          <w:lang w:val="uk-UA"/>
        </w:rPr>
      </w:pPr>
    </w:p>
    <w:p w14:paraId="24C63C4A" w14:textId="77777777" w:rsidR="00FB7095" w:rsidRDefault="00FB7095" w:rsidP="00FB7095">
      <w:pPr>
        <w:tabs>
          <w:tab w:val="right" w:leader="underscore" w:pos="9072"/>
        </w:tabs>
        <w:spacing w:line="360" w:lineRule="auto"/>
        <w:jc w:val="both"/>
        <w:rPr>
          <w:rFonts w:ascii="Tahoma" w:hAnsi="Tahoma" w:cs="Tahoma"/>
          <w:b/>
          <w:lang w:val="uk-UA"/>
        </w:rPr>
      </w:pPr>
      <w:r w:rsidRPr="001E22B2">
        <w:rPr>
          <w:rFonts w:ascii="Tahoma" w:hAnsi="Tahoma" w:cs="Tahoma"/>
          <w:b/>
          <w:lang w:val="uk-UA"/>
        </w:rPr>
        <w:t xml:space="preserve">Розробник: </w:t>
      </w:r>
    </w:p>
    <w:p w14:paraId="4F432AED" w14:textId="67919837" w:rsidR="00FB7095" w:rsidRPr="00FB7095" w:rsidRDefault="00FB7095" w:rsidP="00FB7095">
      <w:pPr>
        <w:tabs>
          <w:tab w:val="right" w:leader="underscore" w:pos="9072"/>
        </w:tabs>
        <w:jc w:val="both"/>
        <w:rPr>
          <w:rFonts w:ascii="Tahoma" w:hAnsi="Tahoma" w:cs="Tahoma"/>
          <w:lang w:val="uk-UA"/>
        </w:rPr>
      </w:pPr>
      <w:r w:rsidRPr="007410AF">
        <w:rPr>
          <w:rFonts w:ascii="Tahoma" w:hAnsi="Tahoma" w:cs="Tahoma"/>
          <w:b/>
          <w:bCs/>
          <w:lang w:val="uk-UA"/>
        </w:rPr>
        <w:t>Кузьмішина І. І.</w:t>
      </w:r>
      <w:r w:rsidRPr="001E22B2">
        <w:rPr>
          <w:rFonts w:ascii="Tahoma" w:hAnsi="Tahoma" w:cs="Tahoma"/>
          <w:lang w:val="uk-UA"/>
        </w:rPr>
        <w:t>, кандидат біологічних наук, доцент кафедри ботаніки і методики викладання природничих наук</w:t>
      </w:r>
      <w:r w:rsidRPr="00FB7095">
        <w:rPr>
          <w:rFonts w:ascii="Tahoma" w:hAnsi="Tahoma" w:cs="Tahoma"/>
          <w:lang w:val="uk-UA"/>
        </w:rPr>
        <w:t xml:space="preserve"> Волинського національного університету імені Лесі Українки.</w:t>
      </w:r>
    </w:p>
    <w:p w14:paraId="5ED29359" w14:textId="77777777" w:rsidR="00FB7095" w:rsidRPr="001E22B2" w:rsidRDefault="00FB7095" w:rsidP="00FB7095">
      <w:pPr>
        <w:tabs>
          <w:tab w:val="right" w:leader="underscore" w:pos="9072"/>
        </w:tabs>
        <w:spacing w:line="360" w:lineRule="auto"/>
        <w:jc w:val="both"/>
        <w:rPr>
          <w:rFonts w:ascii="Tahoma" w:hAnsi="Tahoma" w:cs="Tahoma"/>
          <w:lang w:val="uk-UA"/>
        </w:rPr>
      </w:pPr>
    </w:p>
    <w:p w14:paraId="65151BA4" w14:textId="77777777" w:rsidR="00FB7095" w:rsidRPr="001E22B2" w:rsidRDefault="00FB7095" w:rsidP="00FB7095">
      <w:pPr>
        <w:spacing w:line="276" w:lineRule="auto"/>
        <w:jc w:val="both"/>
        <w:rPr>
          <w:rFonts w:ascii="Tahoma" w:hAnsi="Tahoma" w:cs="Tahoma"/>
          <w:lang w:val="uk-UA"/>
        </w:rPr>
      </w:pPr>
    </w:p>
    <w:p w14:paraId="75D25DE8" w14:textId="77777777" w:rsidR="00FB7095" w:rsidRPr="001E22B2" w:rsidRDefault="00FB7095" w:rsidP="007410AF">
      <w:pPr>
        <w:tabs>
          <w:tab w:val="left" w:pos="708"/>
        </w:tabs>
        <w:spacing w:line="360" w:lineRule="auto"/>
        <w:jc w:val="both"/>
        <w:rPr>
          <w:rFonts w:ascii="Tahoma" w:hAnsi="Tahoma" w:cs="Tahoma"/>
          <w:b/>
          <w:bCs/>
          <w:lang w:val="uk-UA"/>
        </w:rPr>
      </w:pPr>
      <w:r w:rsidRPr="001E22B2">
        <w:rPr>
          <w:rFonts w:ascii="Tahoma" w:hAnsi="Tahoma" w:cs="Tahoma"/>
          <w:b/>
          <w:bCs/>
          <w:lang w:val="uk-UA"/>
        </w:rPr>
        <w:t>Погоджено</w:t>
      </w:r>
    </w:p>
    <w:p w14:paraId="353E84B5" w14:textId="77777777" w:rsidR="00C36EF7" w:rsidRDefault="00FB7095" w:rsidP="007410AF">
      <w:pPr>
        <w:tabs>
          <w:tab w:val="left" w:leader="underscore" w:pos="5040"/>
          <w:tab w:val="left" w:leader="underscore" w:pos="7740"/>
        </w:tabs>
        <w:spacing w:line="360" w:lineRule="auto"/>
        <w:jc w:val="both"/>
        <w:rPr>
          <w:rFonts w:ascii="Tahoma" w:hAnsi="Tahoma" w:cs="Tahoma"/>
          <w:bCs/>
          <w:lang w:val="uk-UA"/>
        </w:rPr>
      </w:pPr>
      <w:r w:rsidRPr="001E22B2">
        <w:rPr>
          <w:rFonts w:ascii="Tahoma" w:hAnsi="Tahoma" w:cs="Tahoma"/>
          <w:bCs/>
          <w:lang w:val="uk-UA"/>
        </w:rPr>
        <w:t xml:space="preserve">Гарант </w:t>
      </w:r>
      <w:r w:rsidRPr="001E22B2">
        <w:rPr>
          <w:rFonts w:ascii="Tahoma" w:hAnsi="Tahoma" w:cs="Tahoma"/>
          <w:lang w:val="uk-UA"/>
        </w:rPr>
        <w:t>освітньо-професійної програми</w:t>
      </w:r>
      <w:r>
        <w:rPr>
          <w:rFonts w:ascii="Tahoma" w:hAnsi="Tahoma" w:cs="Tahoma"/>
          <w:lang w:val="uk-UA"/>
        </w:rPr>
        <w:t xml:space="preserve"> </w:t>
      </w:r>
      <w:r w:rsidRPr="00845249">
        <w:rPr>
          <w:rFonts w:ascii="Tahoma" w:hAnsi="Tahoma" w:cs="Tahoma"/>
          <w:lang w:val="uk-UA"/>
        </w:rPr>
        <w:t>Лабораторна діагностика</w:t>
      </w:r>
      <w:r>
        <w:rPr>
          <w:rFonts w:ascii="Tahoma" w:hAnsi="Tahoma" w:cs="Tahoma"/>
          <w:bCs/>
          <w:lang w:val="uk-UA"/>
        </w:rPr>
        <w:t xml:space="preserve">  </w:t>
      </w:r>
    </w:p>
    <w:p w14:paraId="563A73A5" w14:textId="504B170C" w:rsidR="00C36EF7" w:rsidRPr="00C36EF7" w:rsidRDefault="00C36EF7" w:rsidP="007410AF">
      <w:pPr>
        <w:pStyle w:val="33"/>
        <w:tabs>
          <w:tab w:val="left" w:pos="708"/>
        </w:tabs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C36EF7">
        <w:rPr>
          <w:rFonts w:ascii="Tahoma" w:hAnsi="Tahoma" w:cs="Tahoma"/>
          <w:bCs/>
          <w:sz w:val="24"/>
          <w:szCs w:val="24"/>
          <w:u w:val="single"/>
        </w:rPr>
        <w:t xml:space="preserve">                                                        </w:t>
      </w:r>
      <w:r>
        <w:rPr>
          <w:rFonts w:ascii="Tahoma" w:hAnsi="Tahoma" w:cs="Tahoma"/>
          <w:bCs/>
          <w:sz w:val="24"/>
          <w:szCs w:val="24"/>
          <w:u w:val="single"/>
          <w:lang w:val="uk-UA"/>
        </w:rPr>
        <w:t>______</w:t>
      </w:r>
      <w:r w:rsidRPr="00C36EF7">
        <w:rPr>
          <w:rFonts w:ascii="Tahoma" w:hAnsi="Tahoma" w:cs="Tahoma"/>
          <w:bCs/>
          <w:sz w:val="24"/>
          <w:szCs w:val="24"/>
        </w:rPr>
        <w:t xml:space="preserve"> </w:t>
      </w:r>
      <w:r w:rsidRPr="001E22B2">
        <w:rPr>
          <w:rFonts w:ascii="Tahoma" w:hAnsi="Tahoma" w:cs="Tahoma"/>
          <w:bCs/>
          <w:sz w:val="24"/>
          <w:szCs w:val="24"/>
          <w:lang w:val="uk-UA"/>
        </w:rPr>
        <w:t xml:space="preserve">доц. </w:t>
      </w:r>
      <w:r w:rsidRPr="00C36EF7">
        <w:rPr>
          <w:rFonts w:ascii="Tahoma" w:hAnsi="Tahoma" w:cs="Tahoma"/>
          <w:bCs/>
          <w:sz w:val="24"/>
          <w:szCs w:val="24"/>
        </w:rPr>
        <w:t>Мотузюк О.П.</w:t>
      </w:r>
    </w:p>
    <w:p w14:paraId="22698CBD" w14:textId="3A75DA0A" w:rsidR="00FB7095" w:rsidRPr="001E22B2" w:rsidRDefault="00FB7095" w:rsidP="00FB7095">
      <w:pPr>
        <w:tabs>
          <w:tab w:val="left" w:leader="underscore" w:pos="5040"/>
          <w:tab w:val="left" w:leader="underscore" w:pos="7740"/>
        </w:tabs>
        <w:spacing w:line="276" w:lineRule="auto"/>
        <w:jc w:val="both"/>
        <w:rPr>
          <w:rFonts w:ascii="Tahoma" w:hAnsi="Tahoma" w:cs="Tahoma"/>
          <w:bCs/>
          <w:lang w:val="uk-UA"/>
        </w:rPr>
      </w:pPr>
    </w:p>
    <w:p w14:paraId="4648E116" w14:textId="77777777" w:rsidR="00FB7095" w:rsidRPr="001E22B2" w:rsidRDefault="00FB7095" w:rsidP="00FB7095">
      <w:pPr>
        <w:tabs>
          <w:tab w:val="left" w:pos="708"/>
        </w:tabs>
        <w:spacing w:line="276" w:lineRule="auto"/>
        <w:jc w:val="both"/>
        <w:rPr>
          <w:rFonts w:ascii="Tahoma" w:hAnsi="Tahoma" w:cs="Tahoma"/>
          <w:b/>
          <w:bCs/>
          <w:lang w:val="uk-UA"/>
        </w:rPr>
      </w:pPr>
    </w:p>
    <w:p w14:paraId="3A6A931A" w14:textId="77777777" w:rsidR="00FB7095" w:rsidRDefault="00FB7095" w:rsidP="00FB7095">
      <w:pPr>
        <w:tabs>
          <w:tab w:val="left" w:pos="708"/>
        </w:tabs>
        <w:spacing w:line="276" w:lineRule="auto"/>
        <w:jc w:val="both"/>
        <w:rPr>
          <w:rFonts w:ascii="Tahoma" w:hAnsi="Tahoma" w:cs="Tahoma"/>
          <w:b/>
          <w:bCs/>
          <w:lang w:val="uk-UA"/>
        </w:rPr>
      </w:pPr>
    </w:p>
    <w:p w14:paraId="74EFEC32" w14:textId="26D8A558" w:rsidR="00FB7095" w:rsidRPr="007410AF" w:rsidRDefault="00FB7095" w:rsidP="007410AF">
      <w:pPr>
        <w:tabs>
          <w:tab w:val="left" w:pos="708"/>
        </w:tabs>
        <w:spacing w:line="360" w:lineRule="auto"/>
        <w:jc w:val="both"/>
        <w:rPr>
          <w:rFonts w:ascii="Tahoma" w:hAnsi="Tahoma" w:cs="Tahoma"/>
          <w:lang w:val="uk-UA"/>
        </w:rPr>
      </w:pPr>
      <w:proofErr w:type="spellStart"/>
      <w:r w:rsidRPr="007410AF">
        <w:rPr>
          <w:rFonts w:ascii="Tahoma" w:hAnsi="Tahoma" w:cs="Tahoma"/>
          <w:lang w:val="uk-UA"/>
        </w:rPr>
        <w:t>Силабус</w:t>
      </w:r>
      <w:proofErr w:type="spellEnd"/>
      <w:r w:rsidRPr="007410AF">
        <w:rPr>
          <w:rFonts w:ascii="Tahoma" w:hAnsi="Tahoma" w:cs="Tahoma"/>
          <w:lang w:val="uk-UA"/>
        </w:rPr>
        <w:t xml:space="preserve"> освітнього компонента затверджен</w:t>
      </w:r>
      <w:r w:rsidR="007410AF" w:rsidRPr="007410AF">
        <w:rPr>
          <w:rFonts w:ascii="Tahoma" w:hAnsi="Tahoma" w:cs="Tahoma"/>
          <w:lang w:val="uk-UA"/>
        </w:rPr>
        <w:t>ий</w:t>
      </w:r>
      <w:r w:rsidRPr="007410AF">
        <w:rPr>
          <w:rFonts w:ascii="Tahoma" w:hAnsi="Tahoma" w:cs="Tahoma"/>
          <w:lang w:val="uk-UA"/>
        </w:rPr>
        <w:t xml:space="preserve"> на засіданні кафедри ботаніки і методики викладання природничих наук </w:t>
      </w:r>
    </w:p>
    <w:p w14:paraId="334526E3" w14:textId="77777777" w:rsidR="00FB7095" w:rsidRPr="007410AF" w:rsidRDefault="00FB7095" w:rsidP="007410AF">
      <w:pPr>
        <w:tabs>
          <w:tab w:val="right" w:pos="2835"/>
          <w:tab w:val="right" w:leader="underscore" w:pos="9072"/>
        </w:tabs>
        <w:spacing w:line="360" w:lineRule="auto"/>
        <w:jc w:val="both"/>
        <w:rPr>
          <w:rFonts w:ascii="Tahoma" w:hAnsi="Tahoma" w:cs="Tahoma"/>
          <w:lang w:val="uk-UA"/>
        </w:rPr>
      </w:pPr>
    </w:p>
    <w:p w14:paraId="7EF19B84" w14:textId="56E6C860" w:rsidR="00FB7095" w:rsidRPr="007410AF" w:rsidRDefault="00FB7095" w:rsidP="007410AF">
      <w:pPr>
        <w:tabs>
          <w:tab w:val="left" w:pos="708"/>
        </w:tabs>
        <w:spacing w:line="360" w:lineRule="auto"/>
        <w:jc w:val="both"/>
        <w:rPr>
          <w:rFonts w:ascii="Tahoma" w:hAnsi="Tahoma" w:cs="Tahoma"/>
          <w:lang w:val="uk-UA"/>
        </w:rPr>
      </w:pPr>
      <w:r w:rsidRPr="007410AF">
        <w:rPr>
          <w:rFonts w:ascii="Tahoma" w:hAnsi="Tahoma" w:cs="Tahoma"/>
          <w:lang w:val="uk-UA"/>
        </w:rPr>
        <w:t xml:space="preserve">Протокол № 1 від </w:t>
      </w:r>
      <w:r w:rsidR="00286D98">
        <w:rPr>
          <w:rFonts w:ascii="Tahoma" w:hAnsi="Tahoma" w:cs="Tahoma"/>
          <w:lang w:val="uk-UA"/>
        </w:rPr>
        <w:t>3</w:t>
      </w:r>
      <w:r w:rsidRPr="007410AF">
        <w:rPr>
          <w:rFonts w:ascii="Tahoma" w:hAnsi="Tahoma" w:cs="Tahoma"/>
          <w:lang w:val="uk-UA"/>
        </w:rPr>
        <w:t xml:space="preserve"> вересня 202</w:t>
      </w:r>
      <w:r w:rsidR="00286D98">
        <w:rPr>
          <w:rFonts w:ascii="Tahoma" w:hAnsi="Tahoma" w:cs="Tahoma"/>
          <w:lang w:val="uk-UA"/>
        </w:rPr>
        <w:t>4</w:t>
      </w:r>
      <w:r w:rsidRPr="007410AF">
        <w:rPr>
          <w:rFonts w:ascii="Tahoma" w:hAnsi="Tahoma" w:cs="Tahoma"/>
          <w:lang w:val="uk-UA"/>
        </w:rPr>
        <w:t> р.</w:t>
      </w:r>
    </w:p>
    <w:p w14:paraId="15E81AFB" w14:textId="5C125424" w:rsidR="00FB7095" w:rsidRPr="001E22B2" w:rsidRDefault="00FB7095" w:rsidP="00FB7095">
      <w:pPr>
        <w:tabs>
          <w:tab w:val="left" w:leader="underscore" w:pos="5040"/>
          <w:tab w:val="left" w:leader="underscore" w:pos="7740"/>
        </w:tabs>
        <w:spacing w:line="276" w:lineRule="auto"/>
        <w:jc w:val="both"/>
        <w:rPr>
          <w:rFonts w:ascii="Tahoma" w:hAnsi="Tahoma" w:cs="Tahoma"/>
          <w:bCs/>
          <w:lang w:val="uk-UA"/>
        </w:rPr>
      </w:pPr>
      <w:r w:rsidRPr="001E22B2">
        <w:rPr>
          <w:rFonts w:ascii="Tahoma" w:hAnsi="Tahoma" w:cs="Tahoma"/>
          <w:bCs/>
          <w:lang w:val="uk-UA"/>
        </w:rPr>
        <w:t xml:space="preserve">Завідувач кафедри: </w:t>
      </w:r>
      <w:r>
        <w:rPr>
          <w:rFonts w:ascii="Tahoma" w:hAnsi="Tahoma" w:cs="Tahoma"/>
          <w:bCs/>
          <w:lang w:val="uk-UA"/>
        </w:rPr>
        <w:t xml:space="preserve">                        </w:t>
      </w:r>
      <w:r>
        <w:rPr>
          <w:noProof/>
        </w:rPr>
        <w:drawing>
          <wp:inline distT="0" distB="0" distL="0" distR="0" wp14:anchorId="4A408124" wp14:editId="36309879">
            <wp:extent cx="66675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2B2">
        <w:rPr>
          <w:rFonts w:ascii="Tahoma" w:hAnsi="Tahoma" w:cs="Tahoma"/>
          <w:bCs/>
          <w:lang w:val="uk-UA"/>
        </w:rPr>
        <w:t xml:space="preserve"> доц. Зінченко М.О. </w:t>
      </w:r>
    </w:p>
    <w:p w14:paraId="045FC4C3" w14:textId="77777777" w:rsidR="00FB7095" w:rsidRPr="001E22B2" w:rsidRDefault="00FB7095" w:rsidP="00FB7095">
      <w:pPr>
        <w:tabs>
          <w:tab w:val="center" w:pos="3420"/>
          <w:tab w:val="center" w:pos="6480"/>
        </w:tabs>
        <w:spacing w:line="276" w:lineRule="auto"/>
        <w:jc w:val="both"/>
        <w:rPr>
          <w:rFonts w:ascii="Tahoma" w:hAnsi="Tahoma" w:cs="Tahoma"/>
          <w:bCs/>
          <w:lang w:val="uk-UA"/>
        </w:rPr>
      </w:pPr>
      <w:r w:rsidRPr="001E22B2">
        <w:rPr>
          <w:rFonts w:ascii="Tahoma" w:hAnsi="Tahoma" w:cs="Tahoma"/>
          <w:bCs/>
          <w:lang w:val="uk-UA"/>
        </w:rPr>
        <w:tab/>
      </w:r>
      <w:r w:rsidRPr="001E22B2">
        <w:rPr>
          <w:rFonts w:ascii="Tahoma" w:hAnsi="Tahoma" w:cs="Tahoma"/>
          <w:bCs/>
          <w:lang w:val="uk-UA"/>
        </w:rPr>
        <w:tab/>
      </w:r>
    </w:p>
    <w:p w14:paraId="690C1B71" w14:textId="77777777" w:rsidR="00FB7095" w:rsidRPr="001E22B2" w:rsidRDefault="00FB7095" w:rsidP="00FB7095">
      <w:pPr>
        <w:spacing w:line="276" w:lineRule="auto"/>
        <w:jc w:val="both"/>
        <w:rPr>
          <w:rFonts w:ascii="Tahoma" w:hAnsi="Tahoma" w:cs="Tahoma"/>
          <w:b/>
          <w:bCs/>
          <w:lang w:val="uk-UA"/>
        </w:rPr>
      </w:pPr>
    </w:p>
    <w:p w14:paraId="1085BD82" w14:textId="77777777" w:rsidR="00FB7095" w:rsidRPr="001E22B2" w:rsidRDefault="00FB7095" w:rsidP="00FB7095">
      <w:pPr>
        <w:spacing w:line="276" w:lineRule="auto"/>
        <w:jc w:val="both"/>
        <w:rPr>
          <w:rFonts w:ascii="Tahoma" w:hAnsi="Tahoma" w:cs="Tahoma"/>
          <w:lang w:val="uk-UA"/>
        </w:rPr>
      </w:pPr>
    </w:p>
    <w:p w14:paraId="75C3D693" w14:textId="77777777" w:rsidR="00FB7095" w:rsidRPr="001E22B2" w:rsidRDefault="00FB7095" w:rsidP="00FB7095">
      <w:pPr>
        <w:spacing w:line="276" w:lineRule="auto"/>
        <w:jc w:val="both"/>
        <w:rPr>
          <w:rFonts w:ascii="Tahoma" w:hAnsi="Tahoma" w:cs="Tahoma"/>
          <w:b/>
          <w:bCs/>
          <w:lang w:val="uk-UA"/>
        </w:rPr>
      </w:pPr>
    </w:p>
    <w:p w14:paraId="750BC800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600498EA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2B6B3F05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4C5D7FE0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39FFA525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1F6F3E15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09AD639B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5BD2D8B8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42D0F983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6600FB4B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4EB54AE1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1C068364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1DAED702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577B3846" w14:textId="5365B6F0" w:rsidR="00C36EF7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right"/>
        <w:rPr>
          <w:rFonts w:ascii="Tahoma" w:hAnsi="Tahoma" w:cs="Tahoma"/>
          <w:lang w:val="uk-UA"/>
        </w:rPr>
      </w:pPr>
      <w:r w:rsidRPr="001E22B2">
        <w:rPr>
          <w:rFonts w:ascii="Tahoma" w:hAnsi="Tahoma" w:cs="Tahoma"/>
          <w:lang w:val="uk-UA"/>
        </w:rPr>
        <w:t xml:space="preserve">© </w:t>
      </w:r>
      <w:proofErr w:type="spellStart"/>
      <w:r w:rsidRPr="001E22B2">
        <w:rPr>
          <w:rFonts w:ascii="Tahoma" w:hAnsi="Tahoma" w:cs="Tahoma"/>
          <w:lang w:val="uk-UA"/>
        </w:rPr>
        <w:t>Кузьмішина</w:t>
      </w:r>
      <w:proofErr w:type="spellEnd"/>
      <w:r w:rsidRPr="001E22B2">
        <w:rPr>
          <w:rFonts w:ascii="Tahoma" w:hAnsi="Tahoma" w:cs="Tahoma"/>
          <w:lang w:val="uk-UA"/>
        </w:rPr>
        <w:t xml:space="preserve"> І.І., 202</w:t>
      </w:r>
      <w:r w:rsidR="00286D98">
        <w:rPr>
          <w:rFonts w:ascii="Tahoma" w:hAnsi="Tahoma" w:cs="Tahoma"/>
          <w:lang w:val="uk-UA"/>
        </w:rPr>
        <w:t>4</w:t>
      </w:r>
      <w:r w:rsidRPr="001E22B2">
        <w:rPr>
          <w:rFonts w:ascii="Tahoma" w:hAnsi="Tahoma" w:cs="Tahoma"/>
          <w:lang w:val="uk-UA"/>
        </w:rPr>
        <w:t xml:space="preserve"> р.</w:t>
      </w:r>
    </w:p>
    <w:p w14:paraId="306BB22A" w14:textId="77777777" w:rsidR="00C36EF7" w:rsidRDefault="00C36EF7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br w:type="page"/>
      </w:r>
    </w:p>
    <w:p w14:paraId="1DB8210A" w14:textId="77777777" w:rsidR="00C36EF7" w:rsidRPr="00A40E11" w:rsidRDefault="00C36EF7" w:rsidP="00C36EF7">
      <w:pPr>
        <w:pStyle w:val="afe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spacing w:line="360" w:lineRule="auto"/>
        <w:contextualSpacing w:val="0"/>
        <w:jc w:val="center"/>
        <w:rPr>
          <w:rFonts w:ascii="Tahoma" w:hAnsi="Tahoma" w:cs="Tahoma"/>
          <w:b/>
          <w:bCs/>
          <w:color w:val="000000"/>
          <w:spacing w:val="-4"/>
          <w:sz w:val="22"/>
          <w:szCs w:val="22"/>
        </w:rPr>
      </w:pPr>
      <w:proofErr w:type="gramStart"/>
      <w:r w:rsidRPr="00A40E11">
        <w:rPr>
          <w:rFonts w:ascii="Tahoma" w:hAnsi="Tahoma" w:cs="Tahoma"/>
          <w:b/>
          <w:bCs/>
          <w:color w:val="000000"/>
          <w:spacing w:val="-4"/>
          <w:sz w:val="22"/>
          <w:szCs w:val="22"/>
        </w:rPr>
        <w:lastRenderedPageBreak/>
        <w:t>ОПИС  ОСВІТНЬОГО</w:t>
      </w:r>
      <w:proofErr w:type="gramEnd"/>
      <w:r w:rsidRPr="00A40E11">
        <w:rPr>
          <w:rFonts w:ascii="Tahoma" w:hAnsi="Tahoma" w:cs="Tahoma"/>
          <w:b/>
          <w:bCs/>
          <w:color w:val="000000"/>
          <w:spacing w:val="-4"/>
          <w:sz w:val="22"/>
          <w:szCs w:val="22"/>
        </w:rPr>
        <w:t xml:space="preserve"> КОМПОНЕНТА </w:t>
      </w:r>
    </w:p>
    <w:p w14:paraId="3BC61944" w14:textId="43156C60" w:rsidR="00FB7095" w:rsidRPr="00A40E11" w:rsidRDefault="00B41410" w:rsidP="00C36EF7">
      <w:pPr>
        <w:tabs>
          <w:tab w:val="left" w:pos="6840"/>
          <w:tab w:val="left" w:leader="underscore" w:pos="9000"/>
        </w:tabs>
        <w:spacing w:line="276" w:lineRule="auto"/>
        <w:jc w:val="center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>Мікологія та альгологія</w:t>
      </w:r>
    </w:p>
    <w:p w14:paraId="3EAD634A" w14:textId="77777777" w:rsidR="00C36EF7" w:rsidRPr="00A40E11" w:rsidRDefault="00C36EF7" w:rsidP="00C36EF7">
      <w:pPr>
        <w:tabs>
          <w:tab w:val="left" w:pos="6840"/>
          <w:tab w:val="left" w:leader="underscore" w:pos="9000"/>
        </w:tabs>
        <w:spacing w:line="276" w:lineRule="auto"/>
        <w:jc w:val="center"/>
        <w:rPr>
          <w:rFonts w:ascii="Tahoma" w:hAnsi="Tahoma" w:cs="Tahoma"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3"/>
        <w:gridCol w:w="2857"/>
        <w:gridCol w:w="3395"/>
      </w:tblGrid>
      <w:tr w:rsidR="00C36EF7" w:rsidRPr="00A40E11" w14:paraId="202CD1D6" w14:textId="77777777" w:rsidTr="002F2D13">
        <w:trPr>
          <w:trHeight w:val="715"/>
          <w:jc w:val="center"/>
        </w:trPr>
        <w:tc>
          <w:tcPr>
            <w:tcW w:w="3168" w:type="dxa"/>
            <w:vAlign w:val="center"/>
          </w:tcPr>
          <w:p w14:paraId="28DEC243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Найменування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2923" w:type="dxa"/>
            <w:vAlign w:val="center"/>
          </w:tcPr>
          <w:p w14:paraId="04CF4C33" w14:textId="77777777" w:rsidR="00C36EF7" w:rsidRPr="00A40E11" w:rsidRDefault="00C36EF7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Галузь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знань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спеціальність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, </w:t>
            </w:r>
          </w:p>
          <w:p w14:paraId="1FAAFB6C" w14:textId="485CB4E9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освітня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програма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освітній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r w:rsidR="0093362F" w:rsidRPr="00A40E11">
              <w:rPr>
                <w:rFonts w:ascii="Tahoma" w:hAnsi="Tahoma" w:cs="Tahoma"/>
                <w:b/>
                <w:spacing w:val="-6"/>
                <w:sz w:val="22"/>
                <w:szCs w:val="22"/>
                <w:lang w:val="uk-UA"/>
              </w:rPr>
              <w:t>рівень</w:t>
            </w:r>
          </w:p>
        </w:tc>
        <w:tc>
          <w:tcPr>
            <w:tcW w:w="3480" w:type="dxa"/>
            <w:vAlign w:val="center"/>
          </w:tcPr>
          <w:p w14:paraId="7D7C2F3A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Характеристика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навчальної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дисципліни</w:t>
            </w:r>
            <w:proofErr w:type="spellEnd"/>
          </w:p>
        </w:tc>
      </w:tr>
      <w:tr w:rsidR="00C36EF7" w:rsidRPr="00A40E11" w14:paraId="1220072C" w14:textId="77777777" w:rsidTr="002F2D13">
        <w:trPr>
          <w:trHeight w:val="419"/>
          <w:jc w:val="center"/>
        </w:trPr>
        <w:tc>
          <w:tcPr>
            <w:tcW w:w="3168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ACBB1" w14:textId="32594831" w:rsidR="00C36EF7" w:rsidRPr="00A40E11" w:rsidRDefault="00C23C9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Ден</w:t>
            </w:r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на форма </w:t>
            </w:r>
            <w:proofErr w:type="spellStart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2923" w:type="dxa"/>
            <w:vMerge w:val="restart"/>
            <w:tcBorders>
              <w:bottom w:val="single" w:sz="4" w:space="0" w:color="000000"/>
            </w:tcBorders>
            <w:vAlign w:val="center"/>
          </w:tcPr>
          <w:p w14:paraId="6BE5340B" w14:textId="77777777" w:rsidR="00C36EF7" w:rsidRPr="00A40E11" w:rsidRDefault="00C36EF7" w:rsidP="002F2D13">
            <w:pPr>
              <w:tabs>
                <w:tab w:val="right" w:leader="underscore" w:pos="882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знань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: 09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Біологія</w:t>
            </w:r>
            <w:proofErr w:type="spellEnd"/>
          </w:p>
          <w:p w14:paraId="530A75D1" w14:textId="77777777" w:rsidR="00C36EF7" w:rsidRPr="00A40E11" w:rsidRDefault="00C36EF7" w:rsidP="002F2D13">
            <w:pPr>
              <w:tabs>
                <w:tab w:val="right" w:leader="underscore" w:pos="882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356BB73" w14:textId="77777777" w:rsidR="00C36EF7" w:rsidRPr="00A40E11" w:rsidRDefault="00C36EF7" w:rsidP="002F2D13">
            <w:pPr>
              <w:tabs>
                <w:tab w:val="right" w:leader="underscore" w:pos="882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Спеціальність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: 091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Біологія</w:t>
            </w:r>
            <w:proofErr w:type="spellEnd"/>
          </w:p>
          <w:p w14:paraId="41621387" w14:textId="77777777" w:rsidR="00C36EF7" w:rsidRPr="00A40E11" w:rsidRDefault="00C36EF7" w:rsidP="002F2D13">
            <w:pPr>
              <w:tabs>
                <w:tab w:val="right" w:leader="underscore" w:pos="882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A93F955" w14:textId="77777777" w:rsidR="00C36EF7" w:rsidRPr="00A40E11" w:rsidRDefault="00C36EF7" w:rsidP="002F2D13">
            <w:pPr>
              <w:tabs>
                <w:tab w:val="left" w:pos="1620"/>
                <w:tab w:val="right" w:leader="underscore" w:pos="882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Освітньо-професійна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програма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14:paraId="49D1232C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73F1B09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«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Лабораторна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діагностика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»</w:t>
            </w:r>
          </w:p>
          <w:p w14:paraId="4AFD101F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96045CF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Освітній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рівень</w:t>
            </w:r>
            <w:proofErr w:type="spellEnd"/>
          </w:p>
          <w:p w14:paraId="2D62FA28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«Бакалавр»</w:t>
            </w:r>
          </w:p>
          <w:p w14:paraId="49238FD8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tcBorders>
              <w:bottom w:val="single" w:sz="4" w:space="0" w:color="000000"/>
            </w:tcBorders>
            <w:vAlign w:val="center"/>
          </w:tcPr>
          <w:p w14:paraId="74523DF6" w14:textId="27E11660" w:rsidR="00C36EF7" w:rsidRPr="00A40E11" w:rsidRDefault="00C23C9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Нормативн</w:t>
            </w:r>
            <w:proofErr w:type="spellEnd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а </w:t>
            </w:r>
            <w:proofErr w:type="spellStart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навчальна</w:t>
            </w:r>
            <w:proofErr w:type="spellEnd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дисципліна</w:t>
            </w:r>
            <w:proofErr w:type="spellEnd"/>
          </w:p>
        </w:tc>
      </w:tr>
      <w:tr w:rsidR="00C36EF7" w:rsidRPr="00A40E11" w14:paraId="52B734CA" w14:textId="77777777" w:rsidTr="002F2D13">
        <w:trPr>
          <w:trHeight w:val="346"/>
          <w:jc w:val="center"/>
        </w:trPr>
        <w:tc>
          <w:tcPr>
            <w:tcW w:w="3168" w:type="dxa"/>
            <w:vMerge/>
            <w:vAlign w:val="center"/>
          </w:tcPr>
          <w:p w14:paraId="71BFDFC0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  <w:vAlign w:val="center"/>
          </w:tcPr>
          <w:p w14:paraId="68F7AE80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00EE581E" w14:textId="38817A5C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Рік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підготовки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: 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1</w:t>
            </w:r>
          </w:p>
        </w:tc>
      </w:tr>
      <w:tr w:rsidR="00C36EF7" w:rsidRPr="00A40E11" w14:paraId="696EF2E5" w14:textId="77777777" w:rsidTr="002F2D13">
        <w:trPr>
          <w:trHeight w:val="355"/>
          <w:jc w:val="center"/>
        </w:trPr>
        <w:tc>
          <w:tcPr>
            <w:tcW w:w="3168" w:type="dxa"/>
            <w:vMerge w:val="restart"/>
            <w:shd w:val="clear" w:color="auto" w:fill="auto"/>
            <w:vAlign w:val="center"/>
          </w:tcPr>
          <w:p w14:paraId="59710492" w14:textId="75253B3D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Кількість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годин/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кредитів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: 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15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0/</w:t>
            </w:r>
            <w:r w:rsidR="00C23C97" w:rsidRPr="00A40E11">
              <w:rPr>
                <w:rFonts w:ascii="Tahoma" w:hAnsi="Tahoma" w:cs="Tahoma"/>
                <w:bCs/>
                <w:color w:val="000000"/>
                <w:spacing w:val="-4"/>
                <w:sz w:val="22"/>
                <w:szCs w:val="22"/>
                <w:lang w:val="uk-UA"/>
              </w:rPr>
              <w:t>5</w:t>
            </w:r>
          </w:p>
          <w:p w14:paraId="5FC93C83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923" w:type="dxa"/>
            <w:vMerge/>
          </w:tcPr>
          <w:p w14:paraId="462367DF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5754C0A2" w14:textId="6254B27C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Семестр: </w:t>
            </w:r>
            <w:r w:rsidR="00B22EAD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1</w:t>
            </w:r>
          </w:p>
        </w:tc>
      </w:tr>
      <w:tr w:rsidR="00C36EF7" w:rsidRPr="00A40E11" w14:paraId="218D64DF" w14:textId="77777777" w:rsidTr="002F2D13">
        <w:trPr>
          <w:trHeight w:val="338"/>
          <w:jc w:val="center"/>
        </w:trPr>
        <w:tc>
          <w:tcPr>
            <w:tcW w:w="3168" w:type="dxa"/>
            <w:vMerge/>
            <w:vAlign w:val="center"/>
          </w:tcPr>
          <w:p w14:paraId="6069388B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14:paraId="3FAB2847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24350855" w14:textId="64B3CB7D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Лекції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: </w:t>
            </w:r>
            <w:r w:rsidR="001F2B28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18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C36EF7" w:rsidRPr="00A40E11" w14:paraId="77128C9C" w14:textId="77777777" w:rsidTr="002F2D13">
        <w:trPr>
          <w:trHeight w:val="347"/>
          <w:jc w:val="center"/>
        </w:trPr>
        <w:tc>
          <w:tcPr>
            <w:tcW w:w="3168" w:type="dxa"/>
            <w:vMerge/>
            <w:vAlign w:val="center"/>
          </w:tcPr>
          <w:p w14:paraId="48637722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14:paraId="2ADE2F11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28C05F3E" w14:textId="3669E63F" w:rsidR="00C36EF7" w:rsidRPr="00A40E11" w:rsidRDefault="0093362F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Лаборатор</w:t>
            </w:r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ні</w:t>
            </w:r>
            <w:proofErr w:type="spellEnd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:</w:t>
            </w:r>
            <w:r w:rsidR="00B22EAD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 xml:space="preserve"> </w:t>
            </w:r>
            <w:r w:rsidR="001F2B28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36</w:t>
            </w:r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C36EF7" w:rsidRPr="00A40E11" w14:paraId="59FF6FC8" w14:textId="77777777" w:rsidTr="002F2D13">
        <w:trPr>
          <w:trHeight w:val="578"/>
          <w:jc w:val="center"/>
        </w:trPr>
        <w:tc>
          <w:tcPr>
            <w:tcW w:w="3168" w:type="dxa"/>
            <w:vMerge w:val="restart"/>
            <w:shd w:val="clear" w:color="auto" w:fill="auto"/>
            <w:vAlign w:val="center"/>
          </w:tcPr>
          <w:p w14:paraId="1DA93AA1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ІНДЗ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: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  <w:u w:val="single"/>
              </w:rPr>
              <w:t>немає</w:t>
            </w:r>
            <w:proofErr w:type="spellEnd"/>
          </w:p>
        </w:tc>
        <w:tc>
          <w:tcPr>
            <w:tcW w:w="2923" w:type="dxa"/>
            <w:vMerge/>
            <w:vAlign w:val="center"/>
          </w:tcPr>
          <w:p w14:paraId="003AF301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70892FE6" w14:textId="75A05368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Самостійна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робота: </w:t>
            </w:r>
            <w:r w:rsidR="001F2B28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86</w:t>
            </w:r>
          </w:p>
        </w:tc>
      </w:tr>
      <w:tr w:rsidR="00C36EF7" w:rsidRPr="00A40E11" w14:paraId="7E623F5F" w14:textId="77777777" w:rsidTr="002F2D13">
        <w:trPr>
          <w:trHeight w:val="715"/>
          <w:jc w:val="center"/>
        </w:trPr>
        <w:tc>
          <w:tcPr>
            <w:tcW w:w="3168" w:type="dxa"/>
            <w:vMerge/>
            <w:shd w:val="clear" w:color="auto" w:fill="auto"/>
            <w:vAlign w:val="center"/>
          </w:tcPr>
          <w:p w14:paraId="3770432B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  <w:vAlign w:val="center"/>
          </w:tcPr>
          <w:p w14:paraId="68CD9798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323D8D4B" w14:textId="31B315B4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Консультації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: 1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0</w:t>
            </w:r>
          </w:p>
        </w:tc>
      </w:tr>
      <w:tr w:rsidR="00C36EF7" w:rsidRPr="00A40E11" w14:paraId="22BB5944" w14:textId="77777777" w:rsidTr="002F2D13">
        <w:trPr>
          <w:trHeight w:val="662"/>
          <w:jc w:val="center"/>
        </w:trPr>
        <w:tc>
          <w:tcPr>
            <w:tcW w:w="3168" w:type="dxa"/>
            <w:vMerge/>
            <w:vAlign w:val="center"/>
          </w:tcPr>
          <w:p w14:paraId="1A262A82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  <w:vAlign w:val="center"/>
          </w:tcPr>
          <w:p w14:paraId="45396E9B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4754FEAF" w14:textId="4F3D2B98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Форма контролю: </w:t>
            </w:r>
            <w:r w:rsidR="00E833D9" w:rsidRPr="00A40E11">
              <w:rPr>
                <w:rFonts w:ascii="Tahoma" w:hAnsi="Tahoma" w:cs="Tahoma"/>
                <w:spacing w:val="-6"/>
                <w:sz w:val="22"/>
                <w:szCs w:val="22"/>
                <w:u w:val="single"/>
                <w:lang w:val="uk-UA"/>
              </w:rPr>
              <w:t>екзамен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  <w:u w:val="single"/>
              </w:rPr>
              <w:t>.</w:t>
            </w:r>
          </w:p>
        </w:tc>
      </w:tr>
      <w:tr w:rsidR="00C36EF7" w:rsidRPr="00A40E11" w14:paraId="577A2F51" w14:textId="77777777" w:rsidTr="002F2D13">
        <w:trPr>
          <w:trHeight w:val="662"/>
          <w:jc w:val="center"/>
        </w:trPr>
        <w:tc>
          <w:tcPr>
            <w:tcW w:w="9571" w:type="dxa"/>
            <w:gridSpan w:val="3"/>
            <w:vAlign w:val="center"/>
          </w:tcPr>
          <w:p w14:paraId="085C4971" w14:textId="60E4D06E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Мова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навчання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:   </w:t>
            </w:r>
            <w:proofErr w:type="gram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                                                        </w:t>
            </w:r>
            <w:r w:rsidR="00C23C97" w:rsidRPr="00A40E11">
              <w:rPr>
                <w:rFonts w:ascii="Tahoma" w:hAnsi="Tahoma" w:cs="Tahoma"/>
                <w:b/>
                <w:spacing w:val="-6"/>
                <w:sz w:val="22"/>
                <w:szCs w:val="22"/>
                <w:lang w:val="uk-UA"/>
              </w:rPr>
              <w:t xml:space="preserve">          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українська</w:t>
            </w:r>
            <w:proofErr w:type="spellEnd"/>
          </w:p>
        </w:tc>
      </w:tr>
    </w:tbl>
    <w:p w14:paraId="2073BF87" w14:textId="45304A9C" w:rsidR="00BC6D0F" w:rsidRPr="00A40E11" w:rsidRDefault="00BC6D0F" w:rsidP="00BC6D0F">
      <w:pPr>
        <w:pStyle w:val="af"/>
        <w:tabs>
          <w:tab w:val="left" w:pos="9498"/>
        </w:tabs>
        <w:spacing w:line="295" w:lineRule="exact"/>
        <w:rPr>
          <w:rFonts w:ascii="Tahoma" w:hAnsi="Tahoma" w:cs="Tahoma"/>
          <w:sz w:val="22"/>
          <w:szCs w:val="22"/>
        </w:rPr>
      </w:pPr>
    </w:p>
    <w:p w14:paraId="68AB0F8C" w14:textId="058055A4" w:rsidR="007410AF" w:rsidRPr="00A40E11" w:rsidRDefault="007410AF" w:rsidP="007410AF">
      <w:pPr>
        <w:pStyle w:val="af"/>
        <w:tabs>
          <w:tab w:val="left" w:pos="9498"/>
        </w:tabs>
        <w:spacing w:line="295" w:lineRule="exact"/>
        <w:jc w:val="center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b/>
          <w:sz w:val="22"/>
          <w:szCs w:val="22"/>
        </w:rPr>
        <w:t>ІІ. ІНФОРМАЦІЯ ПРО ВИКЛАДАЧА</w:t>
      </w:r>
    </w:p>
    <w:p w14:paraId="5E5C17FB" w14:textId="680F72B9" w:rsidR="007410AF" w:rsidRPr="00A40E11" w:rsidRDefault="001E790B" w:rsidP="00BC6D0F">
      <w:pPr>
        <w:tabs>
          <w:tab w:val="left" w:pos="9498"/>
        </w:tabs>
        <w:spacing w:before="1"/>
        <w:ind w:right="1433"/>
        <w:rPr>
          <w:rFonts w:ascii="Tahoma" w:hAnsi="Tahoma" w:cs="Tahoma"/>
          <w:sz w:val="22"/>
          <w:szCs w:val="22"/>
          <w:u w:val="single"/>
          <w:lang w:val="uk-UA"/>
        </w:rPr>
      </w:pPr>
      <w:r w:rsidRPr="00A40E11">
        <w:rPr>
          <w:rFonts w:ascii="Tahoma" w:hAnsi="Tahoma" w:cs="Tahoma"/>
          <w:sz w:val="22"/>
          <w:szCs w:val="22"/>
          <w:u w:val="single"/>
          <w:lang w:val="uk-UA"/>
        </w:rPr>
        <w:t>Кузьмішина Ірина Іванівна</w:t>
      </w:r>
    </w:p>
    <w:p w14:paraId="7DA1C7C9" w14:textId="77777777" w:rsidR="001E790B" w:rsidRPr="00A40E11" w:rsidRDefault="001E790B" w:rsidP="001E790B">
      <w:pPr>
        <w:tabs>
          <w:tab w:val="left" w:pos="9498"/>
        </w:tabs>
        <w:spacing w:before="1"/>
        <w:ind w:right="1433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Науковий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ступінь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r w:rsidRPr="00A40E11">
        <w:rPr>
          <w:rFonts w:ascii="Tahoma" w:hAnsi="Tahoma" w:cs="Tahoma"/>
          <w:sz w:val="22"/>
          <w:szCs w:val="22"/>
          <w:u w:val="single"/>
        </w:rPr>
        <w:t xml:space="preserve">кандидат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біологічних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наук</w:t>
      </w:r>
    </w:p>
    <w:p w14:paraId="427A54CB" w14:textId="0716A39B" w:rsidR="001E790B" w:rsidRPr="00A40E11" w:rsidRDefault="001E790B" w:rsidP="001E790B">
      <w:pPr>
        <w:tabs>
          <w:tab w:val="left" w:pos="9498"/>
        </w:tabs>
        <w:spacing w:before="1"/>
        <w:ind w:right="1433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Вчене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звання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r w:rsidRPr="00A40E11">
        <w:rPr>
          <w:rFonts w:ascii="Tahoma" w:hAnsi="Tahoma" w:cs="Tahoma"/>
          <w:sz w:val="22"/>
          <w:szCs w:val="22"/>
          <w:u w:val="single"/>
        </w:rPr>
        <w:t>доцен</w:t>
      </w:r>
      <w:r w:rsidRPr="00A40E11">
        <w:rPr>
          <w:rFonts w:ascii="Tahoma" w:hAnsi="Tahoma" w:cs="Tahoma"/>
          <w:sz w:val="22"/>
          <w:szCs w:val="22"/>
        </w:rPr>
        <w:t>т</w:t>
      </w:r>
    </w:p>
    <w:p w14:paraId="6A13C370" w14:textId="2AA6BA25" w:rsidR="001E790B" w:rsidRPr="00A40E11" w:rsidRDefault="001E790B" w:rsidP="001E790B">
      <w:pPr>
        <w:tabs>
          <w:tab w:val="left" w:pos="9356"/>
        </w:tabs>
        <w:spacing w:before="1"/>
        <w:ind w:right="-1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</w:rPr>
        <w:t xml:space="preserve">Посада </w:t>
      </w:r>
      <w:r w:rsidRPr="00A40E11">
        <w:rPr>
          <w:rFonts w:ascii="Tahoma" w:hAnsi="Tahoma" w:cs="Tahoma"/>
          <w:sz w:val="22"/>
          <w:szCs w:val="22"/>
          <w:u w:val="single"/>
        </w:rPr>
        <w:t xml:space="preserve">доцент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кафедри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ботаніки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і методики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викладання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природничих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наук факультету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біології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та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лісового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господарства</w:t>
      </w:r>
      <w:proofErr w:type="spellEnd"/>
    </w:p>
    <w:p w14:paraId="71D6EB19" w14:textId="0A38766B" w:rsidR="001E790B" w:rsidRPr="00A40E11" w:rsidRDefault="001E790B" w:rsidP="001E790B">
      <w:pPr>
        <w:tabs>
          <w:tab w:val="left" w:pos="9498"/>
        </w:tabs>
        <w:spacing w:before="1"/>
        <w:ind w:right="1433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</w:rPr>
        <w:t xml:space="preserve">Контактна </w:t>
      </w:r>
      <w:proofErr w:type="spellStart"/>
      <w:r w:rsidRPr="00A40E11">
        <w:rPr>
          <w:rFonts w:ascii="Tahoma" w:hAnsi="Tahoma" w:cs="Tahoma"/>
          <w:sz w:val="22"/>
          <w:szCs w:val="22"/>
        </w:rPr>
        <w:t>інформація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: </w:t>
      </w:r>
      <w:r w:rsidRPr="00A40E11">
        <w:rPr>
          <w:rFonts w:ascii="Tahoma" w:hAnsi="Tahoma" w:cs="Tahoma"/>
          <w:sz w:val="22"/>
          <w:szCs w:val="22"/>
          <w:u w:val="single"/>
        </w:rPr>
        <w:t xml:space="preserve">телефон </w:t>
      </w:r>
      <w:r w:rsidR="0092668B" w:rsidRPr="00A40E11">
        <w:rPr>
          <w:rFonts w:ascii="Tahoma" w:hAnsi="Tahoma" w:cs="Tahoma"/>
          <w:sz w:val="22"/>
          <w:szCs w:val="22"/>
          <w:u w:val="single"/>
          <w:lang w:val="uk-UA"/>
        </w:rPr>
        <w:t>(+380)</w:t>
      </w:r>
      <w:r w:rsidRPr="00A40E11">
        <w:rPr>
          <w:rFonts w:ascii="Tahoma" w:hAnsi="Tahoma" w:cs="Tahoma"/>
          <w:sz w:val="22"/>
          <w:szCs w:val="22"/>
          <w:u w:val="single"/>
          <w:lang w:val="uk-UA"/>
        </w:rPr>
        <w:t>957479034</w:t>
      </w:r>
    </w:p>
    <w:p w14:paraId="7F83C078" w14:textId="77777777" w:rsidR="00947810" w:rsidRPr="00A40E11" w:rsidRDefault="00947810" w:rsidP="00947810">
      <w:pPr>
        <w:tabs>
          <w:tab w:val="left" w:pos="9498"/>
        </w:tabs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  <w:lang w:val="en-US"/>
        </w:rPr>
        <w:t>e</w:t>
      </w:r>
      <w:r w:rsidRPr="00A40E11">
        <w:rPr>
          <w:rFonts w:ascii="Tahoma" w:hAnsi="Tahoma" w:cs="Tahoma"/>
          <w:sz w:val="22"/>
          <w:szCs w:val="22"/>
        </w:rPr>
        <w:t>-</w:t>
      </w:r>
      <w:r w:rsidRPr="00A40E11">
        <w:rPr>
          <w:rFonts w:ascii="Tahoma" w:hAnsi="Tahoma" w:cs="Tahoma"/>
          <w:sz w:val="22"/>
          <w:szCs w:val="22"/>
          <w:lang w:val="en-US"/>
        </w:rPr>
        <w:t>mail</w:t>
      </w:r>
      <w:r w:rsidRPr="00A40E11">
        <w:rPr>
          <w:rFonts w:ascii="Tahoma" w:hAnsi="Tahoma" w:cs="Tahoma"/>
          <w:sz w:val="22"/>
          <w:szCs w:val="22"/>
        </w:rPr>
        <w:t xml:space="preserve">: </w:t>
      </w:r>
      <w:r w:rsidRPr="00A40E11">
        <w:rPr>
          <w:rFonts w:ascii="Tahoma" w:hAnsi="Tahoma" w:cs="Tahoma"/>
          <w:sz w:val="22"/>
          <w:szCs w:val="22"/>
          <w:lang w:val="en-US"/>
        </w:rPr>
        <w:t>Kuzmishyna</w:t>
      </w:r>
      <w:r w:rsidRPr="00A40E11">
        <w:rPr>
          <w:rFonts w:ascii="Tahoma" w:hAnsi="Tahoma" w:cs="Tahoma"/>
          <w:sz w:val="22"/>
          <w:szCs w:val="22"/>
        </w:rPr>
        <w:t>.</w:t>
      </w:r>
      <w:r w:rsidRPr="00A40E11">
        <w:rPr>
          <w:rFonts w:ascii="Tahoma" w:hAnsi="Tahoma" w:cs="Tahoma"/>
          <w:sz w:val="22"/>
          <w:szCs w:val="22"/>
          <w:lang w:val="en-US"/>
        </w:rPr>
        <w:t>Ira</w:t>
      </w:r>
      <w:r w:rsidRPr="00A40E11">
        <w:rPr>
          <w:rFonts w:ascii="Tahoma" w:hAnsi="Tahoma" w:cs="Tahoma"/>
          <w:sz w:val="22"/>
          <w:szCs w:val="22"/>
        </w:rPr>
        <w:t>@</w:t>
      </w:r>
      <w:proofErr w:type="spellStart"/>
      <w:r w:rsidRPr="00A40E11">
        <w:rPr>
          <w:rFonts w:ascii="Tahoma" w:hAnsi="Tahoma" w:cs="Tahoma"/>
          <w:sz w:val="22"/>
          <w:szCs w:val="22"/>
          <w:lang w:val="en-US"/>
        </w:rPr>
        <w:t>vnu</w:t>
      </w:r>
      <w:proofErr w:type="spellEnd"/>
      <w:r w:rsidRPr="00A40E11">
        <w:rPr>
          <w:rFonts w:ascii="Tahoma" w:hAnsi="Tahoma" w:cs="Tahoma"/>
          <w:sz w:val="22"/>
          <w:szCs w:val="22"/>
        </w:rPr>
        <w:t>.</w:t>
      </w:r>
      <w:proofErr w:type="spellStart"/>
      <w:r w:rsidRPr="00A40E11">
        <w:rPr>
          <w:rFonts w:ascii="Tahoma" w:hAnsi="Tahoma" w:cs="Tahoma"/>
          <w:sz w:val="22"/>
          <w:szCs w:val="22"/>
          <w:lang w:val="en-US"/>
        </w:rPr>
        <w:t>edu</w:t>
      </w:r>
      <w:proofErr w:type="spellEnd"/>
      <w:r w:rsidRPr="00A40E11">
        <w:rPr>
          <w:rFonts w:ascii="Tahoma" w:hAnsi="Tahoma" w:cs="Tahoma"/>
          <w:sz w:val="22"/>
          <w:szCs w:val="22"/>
        </w:rPr>
        <w:t>.</w:t>
      </w:r>
      <w:proofErr w:type="spellStart"/>
      <w:r w:rsidRPr="00A40E11">
        <w:rPr>
          <w:rFonts w:ascii="Tahoma" w:hAnsi="Tahoma" w:cs="Tahoma"/>
          <w:sz w:val="22"/>
          <w:szCs w:val="22"/>
          <w:lang w:val="en-US"/>
        </w:rPr>
        <w:t>ua</w:t>
      </w:r>
      <w:proofErr w:type="spellEnd"/>
    </w:p>
    <w:p w14:paraId="7C7BA550" w14:textId="619006BB" w:rsidR="00BC6D0F" w:rsidRPr="00A40E11" w:rsidRDefault="00BC6D0F" w:rsidP="00BC6D0F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bCs/>
          <w:sz w:val="22"/>
          <w:szCs w:val="22"/>
        </w:rPr>
        <w:t>Дні</w:t>
      </w:r>
      <w:proofErr w:type="spellEnd"/>
      <w:r w:rsidRPr="00A40E11">
        <w:rPr>
          <w:rFonts w:ascii="Tahoma" w:hAnsi="Tahoma" w:cs="Tahoma"/>
          <w:bCs/>
          <w:sz w:val="22"/>
          <w:szCs w:val="22"/>
        </w:rPr>
        <w:t xml:space="preserve"> занять</w:t>
      </w:r>
      <w:r w:rsidRPr="00A40E11">
        <w:rPr>
          <w:rFonts w:ascii="Tahoma" w:hAnsi="Tahoma" w:cs="Tahoma"/>
          <w:sz w:val="22"/>
          <w:szCs w:val="22"/>
        </w:rPr>
        <w:t>:</w:t>
      </w:r>
      <w:r w:rsidR="00E833D9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r w:rsidR="00E833D9" w:rsidRPr="00A40E11">
        <w:rPr>
          <w:rFonts w:ascii="Tahoma" w:hAnsi="Tahoma" w:cs="Tahoma"/>
          <w:sz w:val="22"/>
          <w:szCs w:val="22"/>
        </w:rPr>
        <w:t>http://94.130.69.82/cgi-bin/timetable.cgi?n=700</w:t>
      </w:r>
    </w:p>
    <w:p w14:paraId="594E9384" w14:textId="0477686C" w:rsidR="00E45F2E" w:rsidRPr="00A40E11" w:rsidRDefault="00E45F2E" w:rsidP="00E45F2E">
      <w:pPr>
        <w:jc w:val="both"/>
        <w:rPr>
          <w:rFonts w:ascii="Tahoma" w:hAnsi="Tahoma" w:cs="Tahoma"/>
          <w:bCs/>
          <w:sz w:val="22"/>
          <w:szCs w:val="22"/>
        </w:rPr>
      </w:pPr>
    </w:p>
    <w:p w14:paraId="51617924" w14:textId="6F290635" w:rsidR="001E790B" w:rsidRPr="00A40E11" w:rsidRDefault="001E790B" w:rsidP="001E790B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bookmarkStart w:id="0" w:name="_Hlk83652322"/>
      <w:r w:rsidRPr="00A40E11">
        <w:rPr>
          <w:rFonts w:ascii="Tahoma" w:hAnsi="Tahoma" w:cs="Tahoma"/>
          <w:b/>
          <w:bCs/>
          <w:sz w:val="22"/>
          <w:szCs w:val="22"/>
        </w:rPr>
        <w:t>ІІІ. ОПИС ОСВІТНЬОГО КОМПОНЕНТА</w:t>
      </w:r>
    </w:p>
    <w:bookmarkEnd w:id="0"/>
    <w:p w14:paraId="23714620" w14:textId="77777777" w:rsidR="001E790B" w:rsidRPr="00A40E11" w:rsidRDefault="001E790B" w:rsidP="001E790B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 xml:space="preserve">Анотація курсу. </w:t>
      </w:r>
    </w:p>
    <w:p w14:paraId="10300B1C" w14:textId="3D7AA2DD" w:rsidR="005D3115" w:rsidRPr="00A40E11" w:rsidRDefault="001E790B" w:rsidP="00B0225F">
      <w:pPr>
        <w:pStyle w:val="a5"/>
        <w:spacing w:line="240" w:lineRule="auto"/>
        <w:ind w:firstLine="0"/>
        <w:rPr>
          <w:rFonts w:ascii="Tahoma" w:eastAsia="TimesNewRomanPSMT" w:hAnsi="Tahoma" w:cs="Tahoma"/>
          <w:sz w:val="22"/>
          <w:szCs w:val="22"/>
        </w:rPr>
      </w:pPr>
      <w:r w:rsidRPr="00A40E11">
        <w:rPr>
          <w:rFonts w:ascii="Tahoma" w:hAnsi="Tahoma" w:cs="Tahoma"/>
          <w:bCs/>
          <w:sz w:val="22"/>
          <w:szCs w:val="22"/>
        </w:rPr>
        <w:t>Освітній компонент</w:t>
      </w:r>
      <w:r w:rsidR="00B0225F" w:rsidRPr="00A40E11">
        <w:rPr>
          <w:rFonts w:ascii="Tahoma" w:hAnsi="Tahoma" w:cs="Tahoma"/>
          <w:bCs/>
          <w:sz w:val="22"/>
          <w:szCs w:val="22"/>
        </w:rPr>
        <w:t xml:space="preserve"> «</w:t>
      </w:r>
      <w:r w:rsidR="00E833D9" w:rsidRPr="00A40E11">
        <w:rPr>
          <w:rFonts w:ascii="Tahoma" w:hAnsi="Tahoma" w:cs="Tahoma"/>
          <w:bCs/>
          <w:sz w:val="22"/>
          <w:szCs w:val="22"/>
        </w:rPr>
        <w:t>Мікологія та альгологія</w:t>
      </w:r>
      <w:r w:rsidR="00B0225F" w:rsidRPr="00A40E11">
        <w:rPr>
          <w:rFonts w:ascii="Tahoma" w:hAnsi="Tahoma" w:cs="Tahoma"/>
          <w:bCs/>
          <w:sz w:val="22"/>
          <w:szCs w:val="22"/>
        </w:rPr>
        <w:t xml:space="preserve">» </w:t>
      </w:r>
      <w:r w:rsidR="00196D3A" w:rsidRPr="00A40E11">
        <w:rPr>
          <w:rFonts w:ascii="Tahoma" w:hAnsi="Tahoma" w:cs="Tahoma"/>
          <w:bCs/>
          <w:sz w:val="22"/>
          <w:szCs w:val="22"/>
        </w:rPr>
        <w:t xml:space="preserve">– це </w:t>
      </w:r>
      <w:r w:rsidR="00E833D9" w:rsidRPr="00A40E11">
        <w:rPr>
          <w:rFonts w:ascii="Tahoma" w:hAnsi="Tahoma" w:cs="Tahoma"/>
          <w:bCs/>
          <w:sz w:val="22"/>
          <w:szCs w:val="22"/>
        </w:rPr>
        <w:t>нормативн</w:t>
      </w:r>
      <w:r w:rsidR="00196D3A" w:rsidRPr="00A40E11">
        <w:rPr>
          <w:rFonts w:ascii="Tahoma" w:hAnsi="Tahoma" w:cs="Tahoma"/>
          <w:bCs/>
          <w:sz w:val="22"/>
          <w:szCs w:val="22"/>
        </w:rPr>
        <w:t xml:space="preserve">а </w:t>
      </w:r>
      <w:r w:rsidR="00B0225F" w:rsidRPr="00A40E11">
        <w:rPr>
          <w:rFonts w:ascii="Tahoma" w:hAnsi="Tahoma" w:cs="Tahoma"/>
          <w:bCs/>
          <w:sz w:val="22"/>
          <w:szCs w:val="22"/>
        </w:rPr>
        <w:t>дисциплін</w:t>
      </w:r>
      <w:r w:rsidRPr="00A40E11">
        <w:rPr>
          <w:rFonts w:ascii="Tahoma" w:hAnsi="Tahoma" w:cs="Tahoma"/>
          <w:bCs/>
          <w:sz w:val="22"/>
          <w:szCs w:val="22"/>
        </w:rPr>
        <w:t>а</w:t>
      </w:r>
      <w:r w:rsidR="00B0225F" w:rsidRPr="00A40E11">
        <w:rPr>
          <w:rFonts w:ascii="Tahoma" w:hAnsi="Tahoma" w:cs="Tahoma"/>
          <w:bCs/>
          <w:sz w:val="22"/>
          <w:szCs w:val="22"/>
        </w:rPr>
        <w:t xml:space="preserve">, </w:t>
      </w:r>
      <w:r w:rsidR="005D3115" w:rsidRPr="00A40E11">
        <w:rPr>
          <w:rFonts w:ascii="Tahoma" w:hAnsi="Tahoma" w:cs="Tahoma"/>
          <w:bCs/>
          <w:sz w:val="22"/>
          <w:szCs w:val="22"/>
        </w:rPr>
        <w:t>яка формує загальні уявлення про</w:t>
      </w:r>
      <w:r w:rsidR="005D3115" w:rsidRPr="00A40E11">
        <w:rPr>
          <w:rFonts w:ascii="Tahoma" w:eastAsia="TimesNewRomanPSMT" w:hAnsi="Tahoma" w:cs="Tahoma"/>
          <w:sz w:val="22"/>
          <w:szCs w:val="22"/>
        </w:rPr>
        <w:t xml:space="preserve"> </w:t>
      </w:r>
      <w:proofErr w:type="spellStart"/>
      <w:r w:rsidR="005D3115" w:rsidRPr="00A40E11">
        <w:rPr>
          <w:rFonts w:ascii="Tahoma" w:eastAsia="TimesNewRomanPSMT" w:hAnsi="Tahoma" w:cs="Tahoma"/>
          <w:sz w:val="22"/>
          <w:szCs w:val="22"/>
        </w:rPr>
        <w:t>фіторізноманіття</w:t>
      </w:r>
      <w:proofErr w:type="spellEnd"/>
      <w:r w:rsidR="005D3115" w:rsidRPr="00A40E11">
        <w:rPr>
          <w:rFonts w:ascii="Tahoma" w:eastAsia="TimesNewRomanPSMT" w:hAnsi="Tahoma" w:cs="Tahoma"/>
          <w:sz w:val="22"/>
          <w:szCs w:val="22"/>
        </w:rPr>
        <w:t xml:space="preserve"> </w:t>
      </w:r>
      <w:r w:rsidR="003207E7" w:rsidRPr="00A40E11">
        <w:rPr>
          <w:rFonts w:ascii="Tahoma" w:eastAsia="TimesNewRomanPSMT" w:hAnsi="Tahoma" w:cs="Tahoma"/>
          <w:sz w:val="22"/>
          <w:szCs w:val="22"/>
        </w:rPr>
        <w:t>грибів і водоростей</w:t>
      </w:r>
      <w:r w:rsidR="005D3115" w:rsidRPr="00A40E11">
        <w:rPr>
          <w:rFonts w:ascii="Tahoma" w:eastAsia="TimesNewRomanPSMT" w:hAnsi="Tahoma" w:cs="Tahoma"/>
          <w:sz w:val="22"/>
          <w:szCs w:val="22"/>
        </w:rPr>
        <w:t xml:space="preserve"> </w:t>
      </w:r>
      <w:r w:rsidR="003207E7" w:rsidRPr="00A40E11">
        <w:rPr>
          <w:rFonts w:ascii="Tahoma" w:eastAsia="TimesNewRomanPSMT" w:hAnsi="Tahoma" w:cs="Tahoma"/>
          <w:sz w:val="22"/>
          <w:szCs w:val="22"/>
        </w:rPr>
        <w:t>та їхнє місце у системі органічного світу, з основами біохімії, цитології, будовою талому</w:t>
      </w:r>
      <w:r w:rsidR="000F24AE" w:rsidRPr="00A40E11">
        <w:rPr>
          <w:rFonts w:ascii="Tahoma" w:eastAsia="TimesNewRomanPSMT" w:hAnsi="Tahoma" w:cs="Tahoma"/>
          <w:sz w:val="22"/>
          <w:szCs w:val="22"/>
        </w:rPr>
        <w:t xml:space="preserve">, типами розмноження та життєвими циклами відділів грибів, </w:t>
      </w:r>
      <w:proofErr w:type="spellStart"/>
      <w:r w:rsidR="000F24AE" w:rsidRPr="00A40E11">
        <w:rPr>
          <w:rFonts w:ascii="Tahoma" w:eastAsia="TimesNewRomanPSMT" w:hAnsi="Tahoma" w:cs="Tahoma"/>
          <w:sz w:val="22"/>
          <w:szCs w:val="22"/>
        </w:rPr>
        <w:t>прокаріотичних</w:t>
      </w:r>
      <w:proofErr w:type="spellEnd"/>
      <w:r w:rsidR="000F24AE" w:rsidRPr="00A40E11">
        <w:rPr>
          <w:rFonts w:ascii="Tahoma" w:eastAsia="TimesNewRomanPSMT" w:hAnsi="Tahoma" w:cs="Tahoma"/>
          <w:sz w:val="22"/>
          <w:szCs w:val="22"/>
        </w:rPr>
        <w:t xml:space="preserve"> і еукаріотичних водоростей</w:t>
      </w:r>
      <w:r w:rsidR="005D3115" w:rsidRPr="00A40E11">
        <w:rPr>
          <w:rFonts w:ascii="Tahoma" w:eastAsia="TimesNewRomanPSMT" w:hAnsi="Tahoma" w:cs="Tahoma"/>
          <w:sz w:val="22"/>
          <w:szCs w:val="22"/>
        </w:rPr>
        <w:t>.</w:t>
      </w:r>
    </w:p>
    <w:p w14:paraId="54E12606" w14:textId="77777777" w:rsidR="00F84CDA" w:rsidRPr="00A40E11" w:rsidRDefault="00F84CDA" w:rsidP="00F84CDA">
      <w:pPr>
        <w:pStyle w:val="af"/>
        <w:tabs>
          <w:tab w:val="left" w:pos="142"/>
        </w:tabs>
        <w:spacing w:after="0"/>
        <w:ind w:left="1134"/>
        <w:jc w:val="both"/>
        <w:rPr>
          <w:rFonts w:ascii="Tahoma" w:hAnsi="Tahoma" w:cs="Tahoma"/>
          <w:b/>
          <w:bCs/>
          <w:i/>
          <w:sz w:val="22"/>
          <w:szCs w:val="22"/>
        </w:rPr>
      </w:pPr>
    </w:p>
    <w:p w14:paraId="1E26E746" w14:textId="472D2B4A" w:rsidR="006D43BE" w:rsidRPr="00A40E11" w:rsidRDefault="00F84CDA" w:rsidP="00F84CDA">
      <w:pPr>
        <w:pStyle w:val="af"/>
        <w:tabs>
          <w:tab w:val="left" w:pos="142"/>
        </w:tabs>
        <w:spacing w:after="0" w:line="360" w:lineRule="auto"/>
        <w:ind w:left="1134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iCs/>
          <w:sz w:val="22"/>
          <w:szCs w:val="22"/>
          <w:lang w:val="uk-UA"/>
        </w:rPr>
        <w:t>2.</w:t>
      </w:r>
      <w:r w:rsidRPr="00A40E11">
        <w:rPr>
          <w:rFonts w:ascii="Tahoma" w:hAnsi="Tahoma" w:cs="Tahoma"/>
          <w:b/>
          <w:bCs/>
          <w:i/>
          <w:sz w:val="22"/>
          <w:szCs w:val="22"/>
          <w:lang w:val="uk-UA"/>
        </w:rPr>
        <w:t xml:space="preserve"> </w:t>
      </w:r>
      <w:r w:rsidRPr="00A40E11">
        <w:rPr>
          <w:rFonts w:ascii="Tahoma" w:hAnsi="Tahoma" w:cs="Tahoma"/>
          <w:b/>
          <w:bCs/>
          <w:i/>
          <w:sz w:val="22"/>
          <w:szCs w:val="22"/>
        </w:rPr>
        <w:t>Мета і завдання навчальної дисципліни</w:t>
      </w:r>
    </w:p>
    <w:p w14:paraId="55832173" w14:textId="035246FB" w:rsidR="0083546C" w:rsidRPr="00A40E11" w:rsidRDefault="00B0225F" w:rsidP="00F84CDA">
      <w:pPr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>Метою курсу</w:t>
      </w:r>
      <w:r w:rsidRPr="00A40E11">
        <w:rPr>
          <w:rFonts w:ascii="Tahoma" w:hAnsi="Tahoma" w:cs="Tahoma"/>
          <w:b/>
          <w:bCs/>
          <w:iCs/>
          <w:sz w:val="22"/>
          <w:szCs w:val="22"/>
          <w:lang w:val="uk-UA"/>
        </w:rPr>
        <w:t xml:space="preserve"> </w:t>
      </w:r>
      <w:r w:rsidR="00F84CDA" w:rsidRPr="00A40E11">
        <w:rPr>
          <w:rFonts w:ascii="Tahoma" w:hAnsi="Tahoma" w:cs="Tahoma"/>
          <w:bCs/>
          <w:sz w:val="22"/>
          <w:szCs w:val="22"/>
          <w:lang w:val="uk-UA"/>
        </w:rPr>
        <w:t>«</w:t>
      </w:r>
      <w:r w:rsidR="000F24AE" w:rsidRPr="00A40E11">
        <w:rPr>
          <w:rFonts w:ascii="Tahoma" w:hAnsi="Tahoma" w:cs="Tahoma"/>
          <w:bCs/>
          <w:sz w:val="22"/>
          <w:szCs w:val="22"/>
          <w:lang w:val="uk-UA"/>
        </w:rPr>
        <w:t>Мікологія та альгологія</w:t>
      </w:r>
      <w:r w:rsidR="00F84CDA" w:rsidRPr="00A40E11">
        <w:rPr>
          <w:rFonts w:ascii="Tahoma" w:hAnsi="Tahoma" w:cs="Tahoma"/>
          <w:bCs/>
          <w:sz w:val="22"/>
          <w:szCs w:val="22"/>
          <w:lang w:val="uk-UA"/>
        </w:rPr>
        <w:t xml:space="preserve">» є 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>формува</w:t>
      </w:r>
      <w:r w:rsidR="00F84CDA" w:rsidRPr="00A40E11">
        <w:rPr>
          <w:rFonts w:ascii="Tahoma" w:hAnsi="Tahoma" w:cs="Tahoma"/>
          <w:sz w:val="22"/>
          <w:szCs w:val="22"/>
          <w:lang w:val="uk-UA"/>
        </w:rPr>
        <w:t>ння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 xml:space="preserve"> у студентів системн</w:t>
      </w:r>
      <w:r w:rsidR="00F84CDA" w:rsidRPr="00A40E11">
        <w:rPr>
          <w:rFonts w:ascii="Tahoma" w:hAnsi="Tahoma" w:cs="Tahoma"/>
          <w:sz w:val="22"/>
          <w:szCs w:val="22"/>
          <w:lang w:val="uk-UA"/>
        </w:rPr>
        <w:t>их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 xml:space="preserve"> уявлен</w:t>
      </w:r>
      <w:r w:rsidR="00F84CDA" w:rsidRPr="00A40E11">
        <w:rPr>
          <w:rFonts w:ascii="Tahoma" w:hAnsi="Tahoma" w:cs="Tahoma"/>
          <w:sz w:val="22"/>
          <w:szCs w:val="22"/>
          <w:lang w:val="uk-UA"/>
        </w:rPr>
        <w:t>ь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 xml:space="preserve"> про видовий склад</w:t>
      </w:r>
      <w:r w:rsidR="000F24AE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r w:rsidR="000F24A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грибів і водоростей та їхнє місце у системі органічного світу, з основами біохімії, цитології, будовою талому, типами розмноження та життєвими циклами відділів грибів, </w:t>
      </w:r>
      <w:proofErr w:type="spellStart"/>
      <w:r w:rsidR="000F24AE" w:rsidRPr="00A40E11">
        <w:rPr>
          <w:rFonts w:ascii="Tahoma" w:eastAsia="TimesNewRomanPSMT" w:hAnsi="Tahoma" w:cs="Tahoma"/>
          <w:sz w:val="22"/>
          <w:szCs w:val="22"/>
          <w:lang w:val="uk-UA"/>
        </w:rPr>
        <w:t>прокаріотичних</w:t>
      </w:r>
      <w:proofErr w:type="spellEnd"/>
      <w:r w:rsidR="000F24A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і еукаріотичних водоростей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 xml:space="preserve">. </w:t>
      </w:r>
    </w:p>
    <w:p w14:paraId="22A71B63" w14:textId="5E168773" w:rsidR="005359EF" w:rsidRPr="00A40E11" w:rsidRDefault="005359EF" w:rsidP="00EA39AB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uk-UA"/>
        </w:rPr>
      </w:pPr>
    </w:p>
    <w:p w14:paraId="73CC9FEB" w14:textId="77777777" w:rsidR="00A40E11" w:rsidRDefault="00A40E11" w:rsidP="00F84CDA">
      <w:pPr>
        <w:ind w:firstLine="1134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263C525" w14:textId="77777777" w:rsidR="00A40E11" w:rsidRDefault="00A40E11" w:rsidP="00F84CDA">
      <w:pPr>
        <w:ind w:firstLine="1134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14885C8" w14:textId="77777777" w:rsidR="00A40E11" w:rsidRDefault="00A40E11" w:rsidP="00F84CDA">
      <w:pPr>
        <w:ind w:firstLine="1134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779B457" w14:textId="088F01E6" w:rsidR="00F84CDA" w:rsidRPr="00A40E11" w:rsidRDefault="00F84CDA" w:rsidP="00F84CDA">
      <w:pPr>
        <w:ind w:firstLine="1134"/>
        <w:jc w:val="both"/>
        <w:rPr>
          <w:rFonts w:ascii="Tahoma" w:hAnsi="Tahoma" w:cs="Tahoma"/>
          <w:b/>
          <w:bCs/>
          <w:sz w:val="22"/>
          <w:szCs w:val="22"/>
        </w:rPr>
      </w:pPr>
      <w:r w:rsidRPr="00A40E11">
        <w:rPr>
          <w:rFonts w:ascii="Tahoma" w:hAnsi="Tahoma" w:cs="Tahoma"/>
          <w:b/>
          <w:bCs/>
          <w:sz w:val="22"/>
          <w:szCs w:val="22"/>
        </w:rPr>
        <w:lastRenderedPageBreak/>
        <w:t xml:space="preserve">3. </w:t>
      </w:r>
      <w:proofErr w:type="spellStart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>Результати</w:t>
      </w:r>
      <w:proofErr w:type="spellEnd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 xml:space="preserve"> (</w:t>
      </w:r>
      <w:proofErr w:type="spellStart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>компетентності</w:t>
      </w:r>
      <w:proofErr w:type="spellEnd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F84CDA" w:rsidRPr="00A40E11" w14:paraId="3CEF2735" w14:textId="77777777" w:rsidTr="0066675D">
        <w:tc>
          <w:tcPr>
            <w:tcW w:w="1838" w:type="dxa"/>
            <w:shd w:val="clear" w:color="auto" w:fill="auto"/>
          </w:tcPr>
          <w:p w14:paraId="030823DC" w14:textId="77777777" w:rsidR="00F84CDA" w:rsidRPr="00A40E11" w:rsidRDefault="00F84CDA" w:rsidP="0066675D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>Загальні</w:t>
            </w:r>
            <w:proofErr w:type="spellEnd"/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>компетентності</w:t>
            </w:r>
            <w:proofErr w:type="spellEnd"/>
          </w:p>
          <w:p w14:paraId="6A544F83" w14:textId="77777777" w:rsidR="00F84CDA" w:rsidRPr="00A40E11" w:rsidRDefault="00F84CDA" w:rsidP="0066675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>(ЗК)</w:t>
            </w:r>
          </w:p>
        </w:tc>
        <w:tc>
          <w:tcPr>
            <w:tcW w:w="7507" w:type="dxa"/>
            <w:shd w:val="clear" w:color="auto" w:fill="auto"/>
          </w:tcPr>
          <w:p w14:paraId="6325EFCB" w14:textId="6B1D07FB" w:rsidR="00654732" w:rsidRPr="00A40E11" w:rsidRDefault="00654732" w:rsidP="00654732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ЗК 03.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застосовувати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знання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у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практичних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ситуаціях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</w:p>
          <w:p w14:paraId="7984F783" w14:textId="51543AFB" w:rsidR="00F84CDA" w:rsidRPr="00A40E11" w:rsidRDefault="00F84CDA" w:rsidP="00654732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ЗК04.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до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пошуку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оброблення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та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аналізу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інформації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з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різних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джерел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  <w:r w:rsidRPr="00A40E11">
              <w:rPr>
                <w:rFonts w:ascii="Tahoma" w:hAnsi="Tahoma" w:cs="Tahoma"/>
                <w:iCs/>
                <w:sz w:val="22"/>
                <w:szCs w:val="22"/>
              </w:rPr>
              <w:cr/>
              <w:t xml:space="preserve">ЗК07.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вчитися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і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оволодівати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сучасними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знаннями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  <w:r w:rsidRPr="00A40E11">
              <w:rPr>
                <w:rFonts w:ascii="Tahoma" w:hAnsi="Tahoma" w:cs="Tahoma"/>
                <w:iCs/>
                <w:sz w:val="22"/>
                <w:szCs w:val="22"/>
              </w:rPr>
              <w:cr/>
              <w:t xml:space="preserve">ЗК08.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до абстрактного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мислення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аналізу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і синтезу. </w:t>
            </w:r>
          </w:p>
          <w:p w14:paraId="7D185CCA" w14:textId="093418A6" w:rsidR="00F84CDA" w:rsidRPr="00A40E11" w:rsidRDefault="00F84CDA" w:rsidP="0066675D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ЗК09.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діяти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соціально</w:t>
            </w:r>
            <w:proofErr w:type="spellEnd"/>
            <w:proofErr w:type="gram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відповідально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і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свідомо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з метою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збереження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природного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навколишнього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середовища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.</w:t>
            </w:r>
          </w:p>
          <w:p w14:paraId="2AACA97F" w14:textId="77777777" w:rsidR="00F84CDA" w:rsidRPr="00A40E11" w:rsidRDefault="00F84CDA" w:rsidP="0066675D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F84CDA" w:rsidRPr="00A40E11" w14:paraId="15E46395" w14:textId="77777777" w:rsidTr="0066675D">
        <w:tc>
          <w:tcPr>
            <w:tcW w:w="1838" w:type="dxa"/>
            <w:shd w:val="clear" w:color="auto" w:fill="auto"/>
          </w:tcPr>
          <w:p w14:paraId="3DBFED54" w14:textId="77777777" w:rsidR="00F84CDA" w:rsidRPr="00A40E11" w:rsidRDefault="00F84CDA" w:rsidP="0066675D">
            <w:pPr>
              <w:rPr>
                <w:rFonts w:ascii="Tahoma" w:hAnsi="Tahoma" w:cs="Tahoma"/>
                <w:bCs/>
                <w:sz w:val="22"/>
                <w:szCs w:val="22"/>
                <w:lang w:eastAsia="uk-UA"/>
              </w:rPr>
            </w:pP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  <w:lang w:eastAsia="uk-UA"/>
              </w:rPr>
              <w:t>Фахові</w:t>
            </w:r>
            <w:proofErr w:type="spellEnd"/>
            <w:r w:rsidRPr="00A40E11">
              <w:rPr>
                <w:rFonts w:ascii="Tahoma" w:hAnsi="Tahoma" w:cs="Tahoma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  <w:lang w:eastAsia="uk-UA"/>
              </w:rPr>
              <w:t>компетентності</w:t>
            </w:r>
            <w:proofErr w:type="spellEnd"/>
          </w:p>
          <w:p w14:paraId="07007787" w14:textId="77777777" w:rsidR="00F84CDA" w:rsidRPr="00A40E11" w:rsidRDefault="00F84CDA" w:rsidP="0066675D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A40E11">
              <w:rPr>
                <w:rFonts w:ascii="Tahoma" w:hAnsi="Tahoma" w:cs="Tahoma"/>
                <w:bCs/>
                <w:sz w:val="22"/>
                <w:szCs w:val="22"/>
                <w:lang w:eastAsia="uk-UA"/>
              </w:rPr>
              <w:t>(ФК)</w:t>
            </w:r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</w:p>
          <w:p w14:paraId="37F61883" w14:textId="77777777" w:rsidR="00F84CDA" w:rsidRPr="00A40E11" w:rsidRDefault="00F84CDA" w:rsidP="0066675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7507" w:type="dxa"/>
            <w:shd w:val="clear" w:color="auto" w:fill="auto"/>
          </w:tcPr>
          <w:p w14:paraId="7E8B0459" w14:textId="77777777" w:rsidR="0092668B" w:rsidRPr="00A40E11" w:rsidRDefault="00F84CDA" w:rsidP="0066675D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ФК02.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демонструвати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базові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теоретичні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знання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в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біологічних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наук та на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межі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предметних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галузей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3632CD75" w14:textId="77777777" w:rsidR="0092668B" w:rsidRPr="00A40E11" w:rsidRDefault="0092668B" w:rsidP="0092668B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 3.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досліджувати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різні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рівні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організації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живого,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біологічні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явища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і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процеси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D8D721E" w14:textId="11C0A6F5" w:rsidR="00F84CDA" w:rsidRPr="00A40E11" w:rsidRDefault="00F84CDA" w:rsidP="0066675D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ФК05.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до критичного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осмислення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новітніх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розробок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і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професійній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діяльності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14:paraId="77D05F11" w14:textId="77777777" w:rsidR="00BB57E0" w:rsidRPr="00A40E11" w:rsidRDefault="00BB57E0" w:rsidP="00BB57E0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ФК06.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Усвідомлення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необхідності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збереження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біорізноманіття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охорони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навколишнього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середовища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раціонального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природокористування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14:paraId="465FD552" w14:textId="4A5F0CDF" w:rsidR="00F84CDA" w:rsidRPr="00A40E11" w:rsidRDefault="00F84CDA" w:rsidP="0066675D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ФК09.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аналізувати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результати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взаємодії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біологічних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систем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рівнів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організації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їхньої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ролі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біосфері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та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можливості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використання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галузях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господарства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біотехнологіях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медицині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та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охороні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навколишнього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середовища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14:paraId="1A039128" w14:textId="77777777" w:rsidR="00F84CDA" w:rsidRPr="00A40E11" w:rsidRDefault="00F84CDA" w:rsidP="00BB57E0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4CDA" w:rsidRPr="00A40E11" w14:paraId="6208B7E0" w14:textId="77777777" w:rsidTr="0066675D">
        <w:tc>
          <w:tcPr>
            <w:tcW w:w="1838" w:type="dxa"/>
            <w:shd w:val="clear" w:color="auto" w:fill="auto"/>
          </w:tcPr>
          <w:p w14:paraId="75CCF982" w14:textId="77777777" w:rsidR="00F84CDA" w:rsidRPr="00A40E11" w:rsidRDefault="00F84CDA" w:rsidP="0066675D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</w:rPr>
              <w:t>Програмні</w:t>
            </w:r>
            <w:proofErr w:type="spellEnd"/>
            <w:r w:rsidRPr="00A40E11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</w:rPr>
              <w:t>результати</w:t>
            </w:r>
            <w:proofErr w:type="spellEnd"/>
            <w:r w:rsidRPr="00A40E11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</w:rPr>
              <w:t>навчання</w:t>
            </w:r>
            <w:proofErr w:type="spellEnd"/>
            <w:r w:rsidRPr="00A40E11">
              <w:rPr>
                <w:rFonts w:ascii="Tahoma" w:hAnsi="Tahoma" w:cs="Tahoma"/>
                <w:bCs/>
                <w:sz w:val="22"/>
                <w:szCs w:val="22"/>
              </w:rPr>
              <w:t xml:space="preserve"> (ПРН)</w:t>
            </w:r>
          </w:p>
        </w:tc>
        <w:tc>
          <w:tcPr>
            <w:tcW w:w="7507" w:type="dxa"/>
            <w:shd w:val="clear" w:color="auto" w:fill="auto"/>
          </w:tcPr>
          <w:p w14:paraId="538CDAC6" w14:textId="77777777" w:rsidR="00F84CDA" w:rsidRPr="00A40E11" w:rsidRDefault="00F84CDA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ПР01. Розуміти соціальні та економічні наслідки впровадження новітніх розробок у галузі біології у професійній діяльності. </w:t>
            </w:r>
          </w:p>
          <w:p w14:paraId="5DB1C328" w14:textId="77777777" w:rsidR="00F84CDA" w:rsidRPr="00A40E11" w:rsidRDefault="00F84CDA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ПР02. Застосовувати сучасні інформаційні технології, програмні засоби та ресурси Інтернету для інформаційного забезпечення професійної діяльності. </w:t>
            </w:r>
          </w:p>
          <w:p w14:paraId="07D985EA" w14:textId="77777777" w:rsidR="00123B45" w:rsidRPr="00A40E11" w:rsidRDefault="00123B45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ПРН 08. Знати та розуміти основні терміни, концепції, теорії і закони в галузі біологічних наук і на межі предметних галузей. </w:t>
            </w:r>
          </w:p>
          <w:p w14:paraId="481EFE7F" w14:textId="77777777" w:rsidR="0058726B" w:rsidRPr="00A40E11" w:rsidRDefault="00123B45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>ПРН 09. Дотримуватися положень біологічної етики, правил біологічної безпеки і біологічного захисту у процесі навчання та професійній діяльності.</w:t>
            </w:r>
          </w:p>
          <w:p w14:paraId="68161B89" w14:textId="77777777" w:rsidR="0058726B" w:rsidRPr="00A40E11" w:rsidRDefault="0058726B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>ПРН 14. Аналізувати взаємодії живих організмів різних рівнів філогенетичної спорідненості між собою, особливості впливу різних чинників на живі організми та оцінювати їхню роль у біосферних процесах трансформації речовин і енергії.</w:t>
            </w:r>
          </w:p>
          <w:p w14:paraId="00D0BC7A" w14:textId="570E183F" w:rsidR="00123B45" w:rsidRPr="00A40E11" w:rsidRDefault="00123B45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 ПРН 18. Уміти прогнозувати ефективність та наслідки реалізації природоохоронних заходів. </w:t>
            </w:r>
          </w:p>
          <w:p w14:paraId="412921F6" w14:textId="565D0A40" w:rsidR="00123B45" w:rsidRPr="00A40E11" w:rsidRDefault="00123B45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color w:val="000000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ПРН 21. Аналізувати інформацію про різноманіття живих організмів. </w:t>
            </w:r>
          </w:p>
        </w:tc>
      </w:tr>
    </w:tbl>
    <w:p w14:paraId="215726D6" w14:textId="77777777" w:rsidR="00F84CDA" w:rsidRPr="00A40E11" w:rsidRDefault="00F84CDA" w:rsidP="00EA39AB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</w:p>
    <w:p w14:paraId="2D60A404" w14:textId="1C51E2E3" w:rsidR="00EA39AB" w:rsidRDefault="00EA39AB" w:rsidP="00EA39AB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A40E11">
        <w:rPr>
          <w:rFonts w:ascii="Tahoma" w:hAnsi="Tahoma" w:cs="Tahoma"/>
          <w:color w:val="000000"/>
          <w:sz w:val="22"/>
          <w:szCs w:val="22"/>
        </w:rPr>
        <w:t xml:space="preserve">5. Структура </w:t>
      </w:r>
      <w:proofErr w:type="spellStart"/>
      <w:r w:rsidRPr="00A40E11">
        <w:rPr>
          <w:rFonts w:ascii="Tahoma" w:hAnsi="Tahoma" w:cs="Tahoma"/>
          <w:color w:val="000000"/>
          <w:sz w:val="22"/>
          <w:szCs w:val="22"/>
        </w:rPr>
        <w:t>освітнього</w:t>
      </w:r>
      <w:proofErr w:type="spellEnd"/>
      <w:r w:rsidRPr="00A40E11">
        <w:rPr>
          <w:rFonts w:ascii="Tahoma" w:hAnsi="Tahoma" w:cs="Tahoma"/>
          <w:color w:val="000000"/>
          <w:sz w:val="22"/>
          <w:szCs w:val="22"/>
        </w:rPr>
        <w:t xml:space="preserve"> компонента </w:t>
      </w:r>
    </w:p>
    <w:p w14:paraId="0C79CD13" w14:textId="37BD04A1" w:rsidR="00B11846" w:rsidRDefault="00B11846" w:rsidP="00EA39AB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06"/>
        <w:gridCol w:w="1021"/>
        <w:gridCol w:w="782"/>
        <w:gridCol w:w="884"/>
        <w:gridCol w:w="827"/>
        <w:gridCol w:w="860"/>
        <w:gridCol w:w="9"/>
        <w:gridCol w:w="1459"/>
        <w:gridCol w:w="9"/>
      </w:tblGrid>
      <w:tr w:rsidR="00B11846" w:rsidRPr="00A40E11" w14:paraId="7A3FBD0B" w14:textId="77777777" w:rsidTr="0084759E">
        <w:trPr>
          <w:jc w:val="center"/>
        </w:trPr>
        <w:tc>
          <w:tcPr>
            <w:tcW w:w="3806" w:type="dxa"/>
            <w:vMerge w:val="restart"/>
            <w:vAlign w:val="center"/>
          </w:tcPr>
          <w:p w14:paraId="61275033" w14:textId="77777777" w:rsidR="00B11846" w:rsidRPr="00A40E11" w:rsidRDefault="00B11846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Назви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змістових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модулів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і тем</w:t>
            </w:r>
          </w:p>
        </w:tc>
        <w:tc>
          <w:tcPr>
            <w:tcW w:w="5851" w:type="dxa"/>
            <w:gridSpan w:val="8"/>
          </w:tcPr>
          <w:p w14:paraId="3C3C8ED1" w14:textId="77777777" w:rsidR="00B11846" w:rsidRPr="00A40E11" w:rsidRDefault="00B11846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Кількість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годин</w:t>
            </w:r>
          </w:p>
        </w:tc>
      </w:tr>
      <w:tr w:rsidR="00B11846" w:rsidRPr="00A40E11" w14:paraId="5C8BA53A" w14:textId="77777777" w:rsidTr="0084759E">
        <w:trPr>
          <w:jc w:val="center"/>
        </w:trPr>
        <w:tc>
          <w:tcPr>
            <w:tcW w:w="3806" w:type="dxa"/>
            <w:vMerge/>
          </w:tcPr>
          <w:p w14:paraId="7A443605" w14:textId="77777777" w:rsidR="00B11846" w:rsidRPr="00A40E11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25D954BB" w14:textId="77777777" w:rsidR="00B11846" w:rsidRPr="00A40E11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4830" w:type="dxa"/>
            <w:gridSpan w:val="7"/>
            <w:vAlign w:val="center"/>
          </w:tcPr>
          <w:p w14:paraId="1D94479A" w14:textId="77777777" w:rsidR="00B11846" w:rsidRPr="00A40E11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у тому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числі</w:t>
            </w:r>
            <w:proofErr w:type="spellEnd"/>
          </w:p>
        </w:tc>
      </w:tr>
      <w:tr w:rsidR="00B11846" w:rsidRPr="00A40E11" w14:paraId="598AB323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  <w:vMerge/>
          </w:tcPr>
          <w:p w14:paraId="744E8A71" w14:textId="77777777" w:rsidR="00B11846" w:rsidRPr="00A40E11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0422123B" w14:textId="77777777" w:rsidR="00B11846" w:rsidRPr="00A40E11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2A221A9B" w14:textId="77777777" w:rsidR="00B11846" w:rsidRPr="00A40E11" w:rsidRDefault="00B11846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Лек.</w:t>
            </w:r>
          </w:p>
        </w:tc>
        <w:tc>
          <w:tcPr>
            <w:tcW w:w="884" w:type="dxa"/>
            <w:vAlign w:val="center"/>
          </w:tcPr>
          <w:p w14:paraId="7963767C" w14:textId="77777777" w:rsidR="00B11846" w:rsidRPr="00A40E11" w:rsidRDefault="00B11846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</w:p>
          <w:p w14:paraId="77C56C81" w14:textId="77777777" w:rsidR="00B11846" w:rsidRPr="00A40E11" w:rsidRDefault="00B11846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Лаб.</w:t>
            </w:r>
          </w:p>
          <w:p w14:paraId="6BE07BA2" w14:textId="77777777" w:rsidR="00B11846" w:rsidRPr="00A40E11" w:rsidRDefault="00B11846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14:paraId="1DF3EFEA" w14:textId="77777777" w:rsidR="00B11846" w:rsidRPr="00A40E11" w:rsidRDefault="00B11846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Сам. роб.</w:t>
            </w:r>
          </w:p>
        </w:tc>
        <w:tc>
          <w:tcPr>
            <w:tcW w:w="860" w:type="dxa"/>
            <w:vAlign w:val="center"/>
          </w:tcPr>
          <w:p w14:paraId="32479370" w14:textId="77777777" w:rsidR="00B11846" w:rsidRPr="00A40E11" w:rsidRDefault="00B11846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Конс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.</w:t>
            </w:r>
          </w:p>
        </w:tc>
        <w:tc>
          <w:tcPr>
            <w:tcW w:w="1468" w:type="dxa"/>
            <w:gridSpan w:val="2"/>
            <w:vAlign w:val="center"/>
          </w:tcPr>
          <w:p w14:paraId="7EF008B3" w14:textId="77777777" w:rsidR="00B11846" w:rsidRPr="00A40E11" w:rsidRDefault="00B11846" w:rsidP="0084759E">
            <w:pPr>
              <w:pStyle w:val="Default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</w:rPr>
              <w:t>Форма контролю</w:t>
            </w: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/ Бали </w:t>
            </w:r>
          </w:p>
        </w:tc>
      </w:tr>
      <w:tr w:rsidR="00B11846" w:rsidRPr="00A40E11" w14:paraId="624F50E0" w14:textId="77777777" w:rsidTr="0084759E">
        <w:trPr>
          <w:jc w:val="center"/>
        </w:trPr>
        <w:tc>
          <w:tcPr>
            <w:tcW w:w="9657" w:type="dxa"/>
            <w:gridSpan w:val="9"/>
            <w:vAlign w:val="center"/>
          </w:tcPr>
          <w:p w14:paraId="39072626" w14:textId="77777777" w:rsidR="00B11846" w:rsidRPr="00A40E11" w:rsidRDefault="00B11846" w:rsidP="0084759E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  <w:u w:val="single"/>
              </w:rPr>
            </w:pPr>
            <w:proofErr w:type="spellStart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1.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Надцарство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Прокаріоти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Procaryota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Царство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Еубактерії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Eubacteria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Надцарство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Евкаріоти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Eucaryota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Царство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Дискокристати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Discicristates</w:t>
            </w:r>
            <w:proofErr w:type="spellEnd"/>
          </w:p>
        </w:tc>
      </w:tr>
      <w:tr w:rsidR="00B11846" w:rsidRPr="007F6309" w14:paraId="387D56D9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17DE8FBF" w14:textId="77777777" w:rsidR="00B11846" w:rsidRPr="007F6309" w:rsidRDefault="00B11846" w:rsidP="0084759E">
            <w:pPr>
              <w:snapToGrid w:val="0"/>
              <w:jc w:val="both"/>
              <w:rPr>
                <w:rFonts w:ascii="Tahoma" w:hAnsi="Tahoma" w:cs="Tahoma"/>
                <w:bCs/>
                <w:spacing w:val="-6"/>
                <w:sz w:val="22"/>
                <w:szCs w:val="22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1. </w:t>
            </w:r>
            <w:r w:rsidRPr="007F6309">
              <w:rPr>
                <w:rFonts w:ascii="Tahoma" w:hAnsi="Tahoma" w:cs="Tahoma"/>
                <w:sz w:val="22"/>
                <w:szCs w:val="22"/>
              </w:rPr>
              <w:t xml:space="preserve">Вступ.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Місце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водоростей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і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грибів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системі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органічного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світу</w:t>
            </w:r>
            <w:proofErr w:type="spellEnd"/>
          </w:p>
        </w:tc>
        <w:tc>
          <w:tcPr>
            <w:tcW w:w="1021" w:type="dxa"/>
            <w:vAlign w:val="center"/>
          </w:tcPr>
          <w:p w14:paraId="503D5B37" w14:textId="3A95230F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782" w:type="dxa"/>
            <w:vAlign w:val="center"/>
          </w:tcPr>
          <w:p w14:paraId="5CE13C19" w14:textId="041668B5" w:rsidR="00B11846" w:rsidRPr="00FA6F92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47CB733B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63108AB4" w14:textId="2B65D2C0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0CA6074A" w14:textId="77777777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58726AF0" w14:textId="516DEFEE" w:rsidR="00B11846" w:rsidRPr="00117F8B" w:rsidRDefault="00117F8B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</w:tr>
      <w:tr w:rsidR="00B11846" w:rsidRPr="007F6309" w14:paraId="43DAAB84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3B799E9F" w14:textId="77777777" w:rsidR="00B11846" w:rsidRPr="007F6309" w:rsidRDefault="00B11846" w:rsidP="0084759E">
            <w:pPr>
              <w:snapToGrid w:val="0"/>
              <w:jc w:val="both"/>
              <w:rPr>
                <w:rFonts w:ascii="Tahoma" w:hAnsi="Tahoma" w:cs="Tahoma"/>
                <w:bCs/>
                <w:spacing w:val="-6"/>
                <w:sz w:val="22"/>
                <w:szCs w:val="22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Тема 2.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Основні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систематичні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ознаки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водоростей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відділів</w:t>
            </w:r>
            <w:proofErr w:type="spellEnd"/>
          </w:p>
        </w:tc>
        <w:tc>
          <w:tcPr>
            <w:tcW w:w="1021" w:type="dxa"/>
            <w:vAlign w:val="center"/>
          </w:tcPr>
          <w:p w14:paraId="43C700CB" w14:textId="066EBD7C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782" w:type="dxa"/>
            <w:vAlign w:val="center"/>
          </w:tcPr>
          <w:p w14:paraId="44764D14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0977D03C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547C4AB6" w14:textId="51D31F55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3F4B1BCF" w14:textId="77777777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3F76990F" w14:textId="415C0070" w:rsidR="00B11846" w:rsidRPr="00117F8B" w:rsidRDefault="00117F8B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117F8B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7F6309" w14:paraId="14340456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36F2C357" w14:textId="77777777" w:rsidR="00B11846" w:rsidRPr="007F6309" w:rsidRDefault="00B11846" w:rsidP="0084759E">
            <w:pPr>
              <w:ind w:firstLine="24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</w:rPr>
              <w:t>Тема 3.</w:t>
            </w:r>
            <w:r w:rsidRPr="007F6309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Гриби.</w:t>
            </w:r>
            <w:r w:rsidRPr="007F630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Основні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систематичні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ознаки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грибів і грибоподібних організмів</w:t>
            </w:r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відділів</w:t>
            </w:r>
            <w:proofErr w:type="spellEnd"/>
          </w:p>
        </w:tc>
        <w:tc>
          <w:tcPr>
            <w:tcW w:w="1021" w:type="dxa"/>
            <w:vAlign w:val="center"/>
          </w:tcPr>
          <w:p w14:paraId="1A3CB906" w14:textId="6167F904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782" w:type="dxa"/>
            <w:vAlign w:val="center"/>
          </w:tcPr>
          <w:p w14:paraId="2692DB8C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6AFD3E75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1051FBFA" w14:textId="361B5686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343C67D5" w14:textId="77777777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0C683132" w14:textId="11370DB8" w:rsidR="00B11846" w:rsidRPr="00117F8B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117F8B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7F6309" w14:paraId="14B4B087" w14:textId="77777777" w:rsidTr="0084759E">
        <w:trPr>
          <w:gridAfter w:val="1"/>
          <w:wAfter w:w="9" w:type="dxa"/>
          <w:trHeight w:val="439"/>
          <w:jc w:val="center"/>
        </w:trPr>
        <w:tc>
          <w:tcPr>
            <w:tcW w:w="3806" w:type="dxa"/>
          </w:tcPr>
          <w:p w14:paraId="2A97216C" w14:textId="77777777" w:rsidR="00B11846" w:rsidRPr="007F6309" w:rsidRDefault="00B11846" w:rsidP="0084759E">
            <w:pPr>
              <w:snapToGri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4. </w:t>
            </w:r>
            <w:r w:rsidRPr="007F6309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Cyanophyta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синьозелені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02E9FF55" w14:textId="45446277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65F52436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087B1EA3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765316B9" w14:textId="055557F0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6C9BAA4B" w14:textId="77777777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2AE0FF73" w14:textId="6CFA2B08" w:rsidR="00B11846" w:rsidRPr="00117F8B" w:rsidRDefault="007F630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117F8B"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B11846" w:rsidRPr="007F6309" w14:paraId="419B809C" w14:textId="77777777" w:rsidTr="0084759E">
        <w:trPr>
          <w:gridAfter w:val="1"/>
          <w:wAfter w:w="9" w:type="dxa"/>
          <w:trHeight w:val="403"/>
          <w:jc w:val="center"/>
        </w:trPr>
        <w:tc>
          <w:tcPr>
            <w:tcW w:w="3806" w:type="dxa"/>
          </w:tcPr>
          <w:p w14:paraId="72E4E509" w14:textId="77777777" w:rsidR="00B11846" w:rsidRPr="007F6309" w:rsidRDefault="00B11846" w:rsidP="0084759E">
            <w:pPr>
              <w:snapToGrid w:val="0"/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7F6309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5. </w:t>
            </w:r>
            <w:r w:rsidRPr="007F6309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Acrasiomycota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акразіомікотові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слизовики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>.</w:t>
            </w:r>
            <w:r w:rsidRPr="007F6309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Відділ</w:t>
            </w:r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Euglenophyta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евгленофітові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F6309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7F6309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52337ABC" w14:textId="6B8247DE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782" w:type="dxa"/>
            <w:vAlign w:val="center"/>
          </w:tcPr>
          <w:p w14:paraId="1BF870DD" w14:textId="3AC05249" w:rsidR="00B11846" w:rsidRPr="00FA6F92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250E9DB6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3CC51746" w14:textId="133CDE84" w:rsidR="00B11846" w:rsidRPr="007F6309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701AAF32" w14:textId="77777777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F6309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4ABFF80A" w14:textId="1954F4B6" w:rsidR="00B11846" w:rsidRPr="00117F8B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117F8B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7F6309" w14:paraId="2BE98CAF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05A1A682" w14:textId="77777777" w:rsidR="00B11846" w:rsidRPr="007F6309" w:rsidRDefault="00B11846" w:rsidP="0084759E">
            <w:pPr>
              <w:snapToGrid w:val="0"/>
              <w:jc w:val="right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7F6309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7F6309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7F6309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7F6309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t xml:space="preserve"> </w:t>
            </w:r>
            <w:r w:rsidRPr="007F6309">
              <w:rPr>
                <w:rFonts w:ascii="Tahoma" w:hAnsi="Tahoma" w:cs="Tahoma"/>
                <w:b/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14:paraId="257D87CB" w14:textId="1749BF60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</w:t>
            </w:r>
            <w:r w:rsidR="00E51ED7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82" w:type="dxa"/>
          </w:tcPr>
          <w:p w14:paraId="5BCF43EC" w14:textId="447968CD" w:rsidR="00B11846" w:rsidRPr="00FA6F92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884" w:type="dxa"/>
          </w:tcPr>
          <w:p w14:paraId="396D9205" w14:textId="77777777" w:rsidR="00B11846" w:rsidRPr="00FA6F92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FA6F92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</w:tcPr>
          <w:p w14:paraId="3B87A920" w14:textId="6D4CC11A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  <w:r w:rsidR="00FA6F92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60" w:type="dxa"/>
          </w:tcPr>
          <w:p w14:paraId="5E700C43" w14:textId="77777777" w:rsidR="00B11846" w:rsidRPr="007F6309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7F6309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468" w:type="dxa"/>
            <w:gridSpan w:val="2"/>
          </w:tcPr>
          <w:p w14:paraId="0B9345CD" w14:textId="1BD15717" w:rsidR="00B11846" w:rsidRPr="00117F8B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117F8B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  <w:r w:rsidR="00117F8B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  <w:r w:rsidRPr="00117F8B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.5</w:t>
            </w:r>
          </w:p>
        </w:tc>
      </w:tr>
      <w:tr w:rsidR="00B11846" w:rsidRPr="007F6309" w14:paraId="1F76EBB5" w14:textId="77777777" w:rsidTr="0084759E">
        <w:trPr>
          <w:jc w:val="center"/>
        </w:trPr>
        <w:tc>
          <w:tcPr>
            <w:tcW w:w="9657" w:type="dxa"/>
            <w:gridSpan w:val="9"/>
          </w:tcPr>
          <w:p w14:paraId="39C6ECCB" w14:textId="77777777" w:rsidR="00B11846" w:rsidRPr="007F6309" w:rsidRDefault="00B11846" w:rsidP="0084759E">
            <w:pPr>
              <w:tabs>
                <w:tab w:val="right" w:pos="9720"/>
              </w:tabs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F630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7F630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2. </w:t>
            </w:r>
            <w:r w:rsidRPr="007F6309">
              <w:rPr>
                <w:rFonts w:ascii="Tahoma" w:hAnsi="Tahoma" w:cs="Tahoma"/>
                <w:b/>
                <w:sz w:val="22"/>
                <w:szCs w:val="22"/>
              </w:rPr>
              <w:t xml:space="preserve">Царство </w:t>
            </w:r>
            <w:proofErr w:type="spellStart"/>
            <w:r w:rsidRPr="007F6309">
              <w:rPr>
                <w:rFonts w:ascii="Tahoma" w:hAnsi="Tahoma" w:cs="Tahoma"/>
                <w:b/>
                <w:sz w:val="22"/>
                <w:szCs w:val="22"/>
              </w:rPr>
              <w:t>Тубулокристати</w:t>
            </w:r>
            <w:proofErr w:type="spellEnd"/>
            <w:r w:rsidRPr="007F6309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7F6309">
              <w:rPr>
                <w:rFonts w:ascii="Tahoma" w:hAnsi="Tahoma" w:cs="Tahoma"/>
                <w:b/>
                <w:sz w:val="22"/>
                <w:szCs w:val="22"/>
              </w:rPr>
              <w:t>Tubulocristates</w:t>
            </w:r>
            <w:proofErr w:type="spellEnd"/>
          </w:p>
        </w:tc>
      </w:tr>
      <w:tr w:rsidR="00B11846" w:rsidRPr="00C17153" w14:paraId="5CEA80EB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303D4EEE" w14:textId="77777777" w:rsidR="00B11846" w:rsidRPr="00C17153" w:rsidRDefault="00B11846" w:rsidP="0084759E">
            <w:pPr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</w:rPr>
              <w:t>Тема 6.</w:t>
            </w:r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Амебо-флагелляти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Ameboflagellatae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.</w:t>
            </w:r>
          </w:p>
          <w:p w14:paraId="3B09C193" w14:textId="77777777" w:rsidR="00B11846" w:rsidRPr="00C17153" w:rsidRDefault="00B11846" w:rsidP="0084759E">
            <w:pPr>
              <w:jc w:val="both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Myxomycota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слизовики.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Chlorarachniophyta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хлорарахніофітові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0053F854" w14:textId="332E6846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306A4C6A" w14:textId="34DB367E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79024430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66FEF12D" w14:textId="2B5DC999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5D774268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433B81AC" w14:textId="06FC4A51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C17153" w14:paraId="678A93CA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2B60A49E" w14:textId="77777777" w:rsidR="00B11846" w:rsidRPr="00C17153" w:rsidRDefault="00B11846" w:rsidP="0084759E">
            <w:pPr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7.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Страменопіли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Stramenopiles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</w:rPr>
              <w:t>Група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</w:rPr>
              <w:t>відділів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</w:rPr>
              <w:t>хромофітових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</w:rPr>
              <w:t>водоростей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lang w:val="uk-UA"/>
              </w:rPr>
              <w:t>.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Відділ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Rhaphidophyta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рафідофітові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Chrysophyta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золотисті водорості.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Eustigmatophyta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евстигматофітові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359814CB" w14:textId="166326B1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</w:p>
        </w:tc>
        <w:tc>
          <w:tcPr>
            <w:tcW w:w="782" w:type="dxa"/>
            <w:vAlign w:val="center"/>
          </w:tcPr>
          <w:p w14:paraId="26628FF5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2E39662C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6B117A5A" w14:textId="5F8FD150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188FBCC5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5D497E99" w14:textId="58D91DF5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C17153" w14:paraId="48E52229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4A548EEA" w14:textId="77777777" w:rsidR="00B11846" w:rsidRPr="00C17153" w:rsidRDefault="00B11846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8.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Xanthophyta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жовтозелені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Phaeophyta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бурі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28FB7B61" w14:textId="74CFFEEF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52B8FFF2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1E3FBA3D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0DD8690A" w14:textId="1B5679EA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424264EC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082685BC" w14:textId="6B34FCA4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C17153" w14:paraId="076E361E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195C66D3" w14:textId="77777777" w:rsidR="00B11846" w:rsidRPr="00C17153" w:rsidRDefault="00B11846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9.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Bacillariophyta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діатомові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Dictyochophyta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диктіохофітові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08E15DA9" w14:textId="7EECC405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782" w:type="dxa"/>
            <w:vAlign w:val="center"/>
          </w:tcPr>
          <w:p w14:paraId="48D2C7ED" w14:textId="6D11E164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594CBD64" w14:textId="4D2494FA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700A8D8D" w14:textId="026C99D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5FE54D76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7AD98FCA" w14:textId="38D952B9" w:rsidR="00B11846" w:rsidRPr="00C17153" w:rsidRDefault="00117F8B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  <w:r w:rsidR="007F6309" w:rsidRPr="00C17153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</w:tr>
      <w:tr w:rsidR="00B11846" w:rsidRPr="00C17153" w14:paraId="690A5C85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2A1EC895" w14:textId="77777777" w:rsidR="00B11846" w:rsidRPr="00C17153" w:rsidRDefault="00B11846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10.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</w:rPr>
              <w:t>Група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</w:rPr>
              <w:t>відділів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</w:rPr>
              <w:t>псевдогрибів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lang w:val="uk-UA"/>
              </w:rPr>
              <w:t xml:space="preserve">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Oomycota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оомікотові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Labyrinthulomycota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лабіринтуломікотові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Hyphochytriomycota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гіфохітриомікотові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7A01D1FE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32E2039F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23B1B877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73FE6E91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02E49981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16E1A1D6" w14:textId="77A173C6" w:rsidR="00B11846" w:rsidRPr="00C17153" w:rsidRDefault="00117F8B" w:rsidP="007F6309">
            <w:pPr>
              <w:tabs>
                <w:tab w:val="right" w:pos="9720"/>
              </w:tabs>
              <w:snapToGri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  <w:r w:rsidR="007F6309" w:rsidRPr="00C17153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</w:tr>
      <w:tr w:rsidR="00B11846" w:rsidRPr="00C17153" w14:paraId="5E011C12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4D8C39A0" w14:textId="77777777" w:rsidR="00B11846" w:rsidRPr="00C17153" w:rsidRDefault="00B11846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11.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Підцарство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Альвеоляти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Alveolatae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Dinophyta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динофітові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178B8AC4" w14:textId="278873C6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5F573A4C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30645F2F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15A4654B" w14:textId="42C7B4B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5ECEB234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3A976B6E" w14:textId="78BCCE1E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B11846" w:rsidRPr="00C17153" w14:paraId="26DD9B75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6B9ED8D2" w14:textId="77777777" w:rsidR="00B11846" w:rsidRPr="00C17153" w:rsidRDefault="00B11846" w:rsidP="0084759E">
            <w:pPr>
              <w:jc w:val="both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C17153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C17153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C17153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t xml:space="preserve"> </w:t>
            </w:r>
            <w:r w:rsidRPr="00C17153">
              <w:rPr>
                <w:rFonts w:ascii="Tahoma" w:hAnsi="Tahoma" w:cs="Tahoma"/>
                <w:b/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021" w:type="dxa"/>
            <w:vAlign w:val="center"/>
          </w:tcPr>
          <w:p w14:paraId="47F0DAE9" w14:textId="59D4BC3C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</w:t>
            </w:r>
            <w:r w:rsidR="00C63ADC"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782" w:type="dxa"/>
            <w:vAlign w:val="center"/>
          </w:tcPr>
          <w:p w14:paraId="7E0B08C3" w14:textId="6F125C77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085C252B" w14:textId="27F16969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827" w:type="dxa"/>
            <w:vAlign w:val="center"/>
          </w:tcPr>
          <w:p w14:paraId="520A8DB4" w14:textId="698C5424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  <w:r w:rsidR="00FA6F92"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860" w:type="dxa"/>
            <w:vAlign w:val="center"/>
          </w:tcPr>
          <w:p w14:paraId="79EB1D3C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468" w:type="dxa"/>
            <w:gridSpan w:val="2"/>
          </w:tcPr>
          <w:p w14:paraId="4BCD87C0" w14:textId="6A2DB094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  <w:r w:rsidR="00117F8B"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</w:p>
        </w:tc>
      </w:tr>
      <w:tr w:rsidR="00B11846" w:rsidRPr="00C17153" w14:paraId="36EA6A85" w14:textId="77777777" w:rsidTr="0084759E">
        <w:trPr>
          <w:jc w:val="center"/>
        </w:trPr>
        <w:tc>
          <w:tcPr>
            <w:tcW w:w="9657" w:type="dxa"/>
            <w:gridSpan w:val="9"/>
          </w:tcPr>
          <w:p w14:paraId="1EA18EA7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proofErr w:type="spellStart"/>
            <w:r w:rsidRPr="00C1715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C1715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</w:t>
            </w:r>
            <w:r w:rsidRPr="00C17153">
              <w:rPr>
                <w:rFonts w:ascii="Tahoma" w:hAnsi="Tahoma" w:cs="Tahoma"/>
                <w:b/>
                <w:color w:val="000000"/>
                <w:sz w:val="22"/>
                <w:szCs w:val="22"/>
                <w:lang w:val="uk-UA"/>
              </w:rPr>
              <w:t>3</w:t>
            </w:r>
            <w:r w:rsidRPr="00C1715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Царство </w:t>
            </w:r>
            <w:proofErr w:type="spellStart"/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>Платикристати</w:t>
            </w:r>
            <w:proofErr w:type="spellEnd"/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b/>
                <w:sz w:val="22"/>
                <w:szCs w:val="22"/>
              </w:rPr>
              <w:t>Platycristates</w:t>
            </w:r>
            <w:proofErr w:type="spellEnd"/>
          </w:p>
        </w:tc>
      </w:tr>
      <w:tr w:rsidR="00B11846" w:rsidRPr="00C17153" w14:paraId="029F5C89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5A053F97" w14:textId="77777777" w:rsidR="00B11846" w:rsidRPr="00C17153" w:rsidRDefault="00B11846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>Тема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12.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Plasmodiophoromycota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плазмодіофоромікотові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слизовики.</w:t>
            </w:r>
          </w:p>
        </w:tc>
        <w:tc>
          <w:tcPr>
            <w:tcW w:w="1021" w:type="dxa"/>
            <w:vAlign w:val="center"/>
          </w:tcPr>
          <w:p w14:paraId="16656471" w14:textId="0B0E532D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782" w:type="dxa"/>
            <w:vAlign w:val="center"/>
          </w:tcPr>
          <w:p w14:paraId="4ACAFBB2" w14:textId="72D71658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6826C1CA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31E55254" w14:textId="364ADFD6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4594223A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5EF1F05F" w14:textId="23FD3A34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C17153" w14:paraId="6E5A4AF6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36AD9616" w14:textId="77777777" w:rsidR="00B11846" w:rsidRPr="00C17153" w:rsidRDefault="00B11846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>Тема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13.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Підцарство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Рослини –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Plantae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Haptophyta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гаптофітові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3C63AB2D" w14:textId="77777777" w:rsidR="00B11846" w:rsidRPr="00C17153" w:rsidRDefault="00B11846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lastRenderedPageBreak/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Cryptophyta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криптофітові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Glaucocystophyta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глаукоцистофітові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56AABE61" w14:textId="29A423F2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lastRenderedPageBreak/>
              <w:t>5,5</w:t>
            </w:r>
          </w:p>
        </w:tc>
        <w:tc>
          <w:tcPr>
            <w:tcW w:w="782" w:type="dxa"/>
            <w:vAlign w:val="center"/>
          </w:tcPr>
          <w:p w14:paraId="6F5671B1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62548710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5FCE6314" w14:textId="0AD39024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0BBBD02F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gridSpan w:val="2"/>
            <w:vAlign w:val="center"/>
          </w:tcPr>
          <w:p w14:paraId="3F2E4D5A" w14:textId="79E18874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C17153" w14:paraId="4F1513B9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18FAB455" w14:textId="77777777" w:rsidR="00B11846" w:rsidRPr="00C17153" w:rsidRDefault="00B11846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14.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Rhodophyta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червоні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64E4E92F" w14:textId="0DB28A74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  <w:tc>
          <w:tcPr>
            <w:tcW w:w="782" w:type="dxa"/>
            <w:vAlign w:val="center"/>
          </w:tcPr>
          <w:p w14:paraId="3CD294C7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75A274ED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746C91BE" w14:textId="2D17F30A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04202ABA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gridSpan w:val="2"/>
            <w:vAlign w:val="center"/>
          </w:tcPr>
          <w:p w14:paraId="6113C90E" w14:textId="77B251CB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C17153" w14:paraId="15094FF4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76A280C9" w14:textId="77777777" w:rsidR="00B11846" w:rsidRPr="00C17153" w:rsidRDefault="00B11846" w:rsidP="0084759E">
            <w:pPr>
              <w:jc w:val="both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15.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Chlorophyta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зелені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5333A464" w14:textId="7182EE1D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7F367674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676B3015" w14:textId="724F5451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16207DDB" w14:textId="6C2D9E1F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7789076F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5EEF1519" w14:textId="5235D39B" w:rsidR="00B11846" w:rsidRPr="00C17153" w:rsidRDefault="007F630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B11846" w:rsidRPr="00C17153" w14:paraId="169490AF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214CFE63" w14:textId="77777777" w:rsidR="00B11846" w:rsidRPr="00C17153" w:rsidRDefault="00B11846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16.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Гриби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</w:rPr>
              <w:t>Fungi</w:t>
            </w:r>
            <w:proofErr w:type="spellEnd"/>
            <w:r w:rsidRPr="00C17153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Chytridiomycota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хітридіомікотові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1C7DF07" w14:textId="77777777" w:rsidR="00B11846" w:rsidRPr="00C17153" w:rsidRDefault="00B11846" w:rsidP="0084759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Zygomycota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зигомікотові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0BC3D8D4" w14:textId="5CF53268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7361E2DA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0D48BAFC" w14:textId="13CFC295" w:rsidR="00B11846" w:rsidRPr="00C17153" w:rsidRDefault="004B7621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="007F6309" w:rsidRPr="00C17153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3A3A1DB4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62925928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23733A69" w14:textId="625711B0" w:rsidR="00B11846" w:rsidRPr="00C17153" w:rsidRDefault="00117F8B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  <w:r w:rsidR="007F6309" w:rsidRPr="00C17153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</w:tr>
      <w:tr w:rsidR="00B11846" w:rsidRPr="00C17153" w14:paraId="4F4C48AD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5C7F4870" w14:textId="77777777" w:rsidR="00B11846" w:rsidRPr="00C17153" w:rsidRDefault="00B11846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>Тема 17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.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Ascomycota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аскомікотові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Лишайники</w:t>
            </w:r>
          </w:p>
        </w:tc>
        <w:tc>
          <w:tcPr>
            <w:tcW w:w="1021" w:type="dxa"/>
            <w:vAlign w:val="center"/>
          </w:tcPr>
          <w:p w14:paraId="1A0AD9BD" w14:textId="7EABCB8F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2D4FF477" w14:textId="6146D091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6F6233AC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25654167" w14:textId="73A5D899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388ABFE5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3DF085DD" w14:textId="1E28FB2A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11846" w:rsidRPr="00C17153" w14:paraId="64AD3EA2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3C8CE313" w14:textId="77777777" w:rsidR="00B11846" w:rsidRPr="00C17153" w:rsidRDefault="00B11846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>Тема 1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8.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  <w:lang w:val="en-US"/>
              </w:rPr>
              <w:t>Deuteromy</w:t>
            </w:r>
            <w:r w:rsidRPr="00C17153">
              <w:rPr>
                <w:rFonts w:ascii="Tahoma" w:hAnsi="Tahoma" w:cs="Tahoma"/>
                <w:sz w:val="22"/>
                <w:szCs w:val="22"/>
              </w:rPr>
              <w:t>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, клас </w:t>
            </w:r>
            <w:r w:rsidRPr="00C17153">
              <w:rPr>
                <w:rFonts w:ascii="Tahoma" w:hAnsi="Tahoma" w:cs="Tahoma"/>
                <w:sz w:val="22"/>
                <w:szCs w:val="22"/>
                <w:lang w:val="en-US"/>
              </w:rPr>
              <w:t>Deuteromycetes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анаморфні гриби. </w:t>
            </w:r>
          </w:p>
        </w:tc>
        <w:tc>
          <w:tcPr>
            <w:tcW w:w="1021" w:type="dxa"/>
            <w:vAlign w:val="center"/>
          </w:tcPr>
          <w:p w14:paraId="03F01BA9" w14:textId="4F907B06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782" w:type="dxa"/>
            <w:vAlign w:val="center"/>
          </w:tcPr>
          <w:p w14:paraId="2D61C803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1B42D59D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6E099630" w14:textId="2FB8FCED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00D3AB73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5364FF91" w14:textId="68715929" w:rsidR="00B11846" w:rsidRPr="00C17153" w:rsidRDefault="007F630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B11846" w:rsidRPr="00C17153" w14:paraId="158DAE79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6548B3CD" w14:textId="77777777" w:rsidR="00B11846" w:rsidRPr="00C17153" w:rsidRDefault="00B11846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C17153">
              <w:rPr>
                <w:rFonts w:ascii="Tahoma" w:hAnsi="Tahoma" w:cs="Tahoma"/>
                <w:sz w:val="22"/>
                <w:szCs w:val="22"/>
              </w:rPr>
              <w:t xml:space="preserve">Тема 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19. </w:t>
            </w: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Basidiomycota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базидіомікотові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17153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C171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3126AF58" w14:textId="623BFF71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34217DB7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03E0988C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5A48D5C6" w14:textId="4E6AA44B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373DFF7F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607F7A8F" w14:textId="0E9B66BC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</w:p>
        </w:tc>
      </w:tr>
      <w:tr w:rsidR="00B11846" w:rsidRPr="00C17153" w14:paraId="6FA2EF91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776B085C" w14:textId="77777777" w:rsidR="00B11846" w:rsidRPr="00C17153" w:rsidRDefault="00B11846" w:rsidP="0084759E">
            <w:pPr>
              <w:snapToGrid w:val="0"/>
              <w:jc w:val="right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C17153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C17153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C17153">
              <w:rPr>
                <w:rFonts w:ascii="Tahoma" w:hAnsi="Tahoma" w:cs="Tahoma"/>
                <w:b/>
                <w:bCs/>
                <w:spacing w:val="-6"/>
                <w:sz w:val="22"/>
                <w:szCs w:val="22"/>
                <w:lang w:val="en-US"/>
              </w:rPr>
              <w:t xml:space="preserve"> </w:t>
            </w:r>
            <w:r w:rsidRPr="00C17153">
              <w:rPr>
                <w:rFonts w:ascii="Tahoma" w:hAnsi="Tahoma" w:cs="Tahoma"/>
                <w:b/>
                <w:bCs/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1021" w:type="dxa"/>
            <w:vAlign w:val="center"/>
          </w:tcPr>
          <w:p w14:paraId="602C984C" w14:textId="12A9667B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</w:t>
            </w:r>
            <w:r w:rsidR="00C63ADC"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782" w:type="dxa"/>
            <w:vAlign w:val="center"/>
          </w:tcPr>
          <w:p w14:paraId="29DB8496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657A3453" w14:textId="20A94863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27" w:type="dxa"/>
            <w:vAlign w:val="center"/>
          </w:tcPr>
          <w:p w14:paraId="1C363915" w14:textId="5597C609" w:rsidR="00B11846" w:rsidRPr="00C17153" w:rsidRDefault="00FA6F9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44</w:t>
            </w:r>
          </w:p>
        </w:tc>
        <w:tc>
          <w:tcPr>
            <w:tcW w:w="860" w:type="dxa"/>
          </w:tcPr>
          <w:p w14:paraId="6738A7CE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468" w:type="dxa"/>
            <w:gridSpan w:val="2"/>
          </w:tcPr>
          <w:p w14:paraId="038A6720" w14:textId="169F19FA" w:rsidR="00B11846" w:rsidRPr="00C17153" w:rsidRDefault="00C63AD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</w:t>
            </w:r>
            <w:r w:rsidR="00117F8B"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</w:t>
            </w:r>
            <w:r w:rsidRPr="00C17153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,5</w:t>
            </w:r>
          </w:p>
        </w:tc>
      </w:tr>
      <w:tr w:rsidR="00B11846" w:rsidRPr="00C17153" w14:paraId="6773DCC7" w14:textId="77777777" w:rsidTr="0084759E">
        <w:trPr>
          <w:trHeight w:val="121"/>
          <w:jc w:val="center"/>
        </w:trPr>
        <w:tc>
          <w:tcPr>
            <w:tcW w:w="8189" w:type="dxa"/>
            <w:gridSpan w:val="7"/>
          </w:tcPr>
          <w:p w14:paraId="58CD8FAD" w14:textId="77777777" w:rsidR="00B11846" w:rsidRPr="00C17153" w:rsidRDefault="00B11846" w:rsidP="0084759E">
            <w:pPr>
              <w:pStyle w:val="Default"/>
              <w:jc w:val="both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>Презентація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 xml:space="preserve"> «</w:t>
            </w:r>
            <w:r w:rsidRPr="00C17153">
              <w:rPr>
                <w:rFonts w:ascii="Tahoma" w:hAnsi="Tahoma" w:cs="Tahoma"/>
                <w:sz w:val="22"/>
                <w:szCs w:val="22"/>
                <w:lang w:val="en-US"/>
              </w:rPr>
              <w:t>Algae(Fungi)</w:t>
            </w:r>
            <w:r w:rsidRPr="00C17153">
              <w:rPr>
                <w:rFonts w:ascii="Tahoma" w:hAnsi="Tahoma" w:cs="Tahoma"/>
                <w:sz w:val="22"/>
                <w:szCs w:val="22"/>
                <w:lang w:val="uk-UA"/>
              </w:rPr>
              <w:t>»</w:t>
            </w:r>
          </w:p>
        </w:tc>
        <w:tc>
          <w:tcPr>
            <w:tcW w:w="1468" w:type="dxa"/>
            <w:gridSpan w:val="2"/>
          </w:tcPr>
          <w:p w14:paraId="610DBF61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>7</w:t>
            </w:r>
          </w:p>
        </w:tc>
      </w:tr>
      <w:tr w:rsidR="00B11846" w:rsidRPr="00A40E11" w14:paraId="4BE333BE" w14:textId="77777777" w:rsidTr="0084759E">
        <w:trPr>
          <w:gridAfter w:val="1"/>
          <w:wAfter w:w="9" w:type="dxa"/>
          <w:jc w:val="center"/>
        </w:trPr>
        <w:tc>
          <w:tcPr>
            <w:tcW w:w="3806" w:type="dxa"/>
          </w:tcPr>
          <w:p w14:paraId="62E9B7C0" w14:textId="77777777" w:rsidR="00B11846" w:rsidRPr="00C17153" w:rsidRDefault="00B11846" w:rsidP="0084759E">
            <w:pPr>
              <w:snapToGrid w:val="0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C17153">
              <w:rPr>
                <w:rFonts w:ascii="Tahoma" w:hAnsi="Tahoma" w:cs="Tahoma"/>
                <w:b/>
                <w:spacing w:val="-6"/>
                <w:sz w:val="22"/>
                <w:szCs w:val="22"/>
                <w:lang w:val="en-US"/>
              </w:rPr>
              <w:t>Усього</w:t>
            </w:r>
            <w:proofErr w:type="spellEnd"/>
            <w:r w:rsidRPr="00C17153">
              <w:rPr>
                <w:rFonts w:ascii="Tahoma" w:hAnsi="Tahoma" w:cs="Tahoma"/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C17153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годин / </w:t>
            </w:r>
            <w:proofErr w:type="spellStart"/>
            <w:r w:rsidRPr="00C17153">
              <w:rPr>
                <w:rFonts w:ascii="Tahoma" w:hAnsi="Tahoma" w:cs="Tahoma"/>
                <w:b/>
                <w:spacing w:val="-6"/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1021" w:type="dxa"/>
          </w:tcPr>
          <w:p w14:paraId="3B3B2B73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>150</w:t>
            </w:r>
          </w:p>
        </w:tc>
        <w:tc>
          <w:tcPr>
            <w:tcW w:w="782" w:type="dxa"/>
          </w:tcPr>
          <w:p w14:paraId="67FEA76D" w14:textId="3B857C47" w:rsidR="00B11846" w:rsidRPr="00C17153" w:rsidRDefault="007F630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884" w:type="dxa"/>
          </w:tcPr>
          <w:p w14:paraId="2F69F9D5" w14:textId="4608554B" w:rsidR="00B11846" w:rsidRPr="00C17153" w:rsidRDefault="007F630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827" w:type="dxa"/>
          </w:tcPr>
          <w:p w14:paraId="0FA2362D" w14:textId="6D590055" w:rsidR="00B11846" w:rsidRPr="00C17153" w:rsidRDefault="007F630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>108</w:t>
            </w:r>
          </w:p>
        </w:tc>
        <w:tc>
          <w:tcPr>
            <w:tcW w:w="860" w:type="dxa"/>
          </w:tcPr>
          <w:p w14:paraId="5D050EFF" w14:textId="77777777" w:rsidR="00B11846" w:rsidRPr="00C17153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C17153">
              <w:rPr>
                <w:rFonts w:ascii="Tahoma" w:hAnsi="Tahoma" w:cs="Tahoma"/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1468" w:type="dxa"/>
            <w:gridSpan w:val="2"/>
          </w:tcPr>
          <w:p w14:paraId="261D44C0" w14:textId="77777777" w:rsidR="00B11846" w:rsidRPr="00A40E11" w:rsidRDefault="00B11846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17153">
              <w:rPr>
                <w:rFonts w:ascii="Tahoma" w:hAnsi="Tahoma" w:cs="Tahoma"/>
                <w:b/>
                <w:sz w:val="22"/>
                <w:szCs w:val="22"/>
              </w:rPr>
              <w:t>100</w:t>
            </w:r>
          </w:p>
        </w:tc>
      </w:tr>
    </w:tbl>
    <w:p w14:paraId="69676D34" w14:textId="3FD54021" w:rsidR="00B11846" w:rsidRDefault="00B11846" w:rsidP="00EA39AB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</w:p>
    <w:p w14:paraId="7309FC77" w14:textId="77777777" w:rsidR="00B11846" w:rsidRPr="00A40E11" w:rsidRDefault="00B11846" w:rsidP="00EA39AB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</w:p>
    <w:p w14:paraId="70B59436" w14:textId="77777777" w:rsidR="001F2B28" w:rsidRPr="00A40E11" w:rsidRDefault="001F2B28" w:rsidP="001F2B28">
      <w:pPr>
        <w:pStyle w:val="af"/>
        <w:spacing w:after="0"/>
        <w:jc w:val="center"/>
        <w:rPr>
          <w:rFonts w:ascii="Tahoma" w:hAnsi="Tahoma" w:cs="Tahoma"/>
          <w:b/>
          <w:bCs/>
          <w:i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i/>
          <w:sz w:val="22"/>
          <w:szCs w:val="22"/>
          <w:lang w:val="uk-UA"/>
        </w:rPr>
        <w:t xml:space="preserve">Перелік лабораторних робіт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449"/>
        <w:gridCol w:w="1106"/>
        <w:gridCol w:w="708"/>
      </w:tblGrid>
      <w:tr w:rsidR="001F2B28" w:rsidRPr="00A40E11" w14:paraId="78E9A5AA" w14:textId="77777777" w:rsidTr="0084759E">
        <w:tc>
          <w:tcPr>
            <w:tcW w:w="804" w:type="dxa"/>
            <w:shd w:val="clear" w:color="auto" w:fill="auto"/>
            <w:vAlign w:val="center"/>
          </w:tcPr>
          <w:p w14:paraId="0103C44C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088E41A6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лаборатор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ної роботи</w:t>
            </w:r>
          </w:p>
        </w:tc>
        <w:tc>
          <w:tcPr>
            <w:tcW w:w="1106" w:type="dxa"/>
            <w:shd w:val="clear" w:color="auto" w:fill="auto"/>
          </w:tcPr>
          <w:p w14:paraId="54792CF6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Кількість годин</w:t>
            </w:r>
          </w:p>
        </w:tc>
        <w:tc>
          <w:tcPr>
            <w:tcW w:w="708" w:type="dxa"/>
            <w:shd w:val="clear" w:color="auto" w:fill="auto"/>
          </w:tcPr>
          <w:p w14:paraId="47BEAC6D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Бали</w:t>
            </w:r>
          </w:p>
        </w:tc>
      </w:tr>
      <w:tr w:rsidR="001F2B28" w:rsidRPr="00A40E11" w14:paraId="363FFE4E" w14:textId="77777777" w:rsidTr="0084759E">
        <w:tc>
          <w:tcPr>
            <w:tcW w:w="9067" w:type="dxa"/>
            <w:gridSpan w:val="4"/>
            <w:shd w:val="clear" w:color="auto" w:fill="auto"/>
          </w:tcPr>
          <w:p w14:paraId="36856351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Змістовий модуль 1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</w:p>
        </w:tc>
      </w:tr>
      <w:tr w:rsidR="001F2B28" w:rsidRPr="00A40E11" w14:paraId="530AD653" w14:textId="77777777" w:rsidTr="0084759E">
        <w:tc>
          <w:tcPr>
            <w:tcW w:w="804" w:type="dxa"/>
            <w:shd w:val="clear" w:color="auto" w:fill="auto"/>
          </w:tcPr>
          <w:p w14:paraId="37FD1748" w14:textId="221D94E3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6449" w:type="dxa"/>
            <w:shd w:val="clear" w:color="auto" w:fill="auto"/>
          </w:tcPr>
          <w:p w14:paraId="0372F602" w14:textId="77777777" w:rsidR="001F2B28" w:rsidRPr="00A40E11" w:rsidRDefault="001F2B28" w:rsidP="0084759E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Відділ Синьозелені водорості – Cyanophyta</w:t>
            </w:r>
          </w:p>
        </w:tc>
        <w:tc>
          <w:tcPr>
            <w:tcW w:w="1106" w:type="dxa"/>
            <w:shd w:val="clear" w:color="auto" w:fill="auto"/>
          </w:tcPr>
          <w:p w14:paraId="6C545DD3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BA06335" w14:textId="0A1E6DEA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1F2B28" w:rsidRPr="00A40E11" w14:paraId="0554A2C5" w14:textId="77777777" w:rsidTr="0084759E">
        <w:tc>
          <w:tcPr>
            <w:tcW w:w="9067" w:type="dxa"/>
            <w:gridSpan w:val="4"/>
            <w:shd w:val="clear" w:color="auto" w:fill="auto"/>
          </w:tcPr>
          <w:p w14:paraId="14546934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Змістовий модуль 2</w:t>
            </w:r>
            <w:r w:rsidRPr="00A40E11">
              <w:rPr>
                <w:rFonts w:ascii="Tahoma" w:hAnsi="Tahoma" w:cs="Tahoma"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1F2B28" w:rsidRPr="00A40E11" w14:paraId="739F88F1" w14:textId="77777777" w:rsidTr="0084759E">
        <w:tc>
          <w:tcPr>
            <w:tcW w:w="804" w:type="dxa"/>
            <w:shd w:val="clear" w:color="auto" w:fill="auto"/>
          </w:tcPr>
          <w:p w14:paraId="4D9A32E9" w14:textId="7A656974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6449" w:type="dxa"/>
            <w:shd w:val="clear" w:color="auto" w:fill="auto"/>
          </w:tcPr>
          <w:p w14:paraId="2FA0020B" w14:textId="77777777" w:rsidR="001F2B28" w:rsidRPr="00A40E11" w:rsidRDefault="001F2B28" w:rsidP="0084759E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Bacillariophyta – діатомові водорості.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14:paraId="287B1AF7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5C64DB3" w14:textId="283AACF4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1F2B28" w:rsidRPr="00A40E11" w14:paraId="16AAA9B8" w14:textId="77777777" w:rsidTr="0084759E">
        <w:tc>
          <w:tcPr>
            <w:tcW w:w="804" w:type="dxa"/>
            <w:shd w:val="clear" w:color="auto" w:fill="auto"/>
          </w:tcPr>
          <w:p w14:paraId="4A55793D" w14:textId="47BFC21C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  <w:tc>
          <w:tcPr>
            <w:tcW w:w="6449" w:type="dxa"/>
            <w:shd w:val="clear" w:color="auto" w:fill="auto"/>
          </w:tcPr>
          <w:p w14:paraId="4C190462" w14:textId="77777777" w:rsidR="001F2B28" w:rsidRPr="00A40E11" w:rsidRDefault="001F2B28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Oomycota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оомікотові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106" w:type="dxa"/>
            <w:shd w:val="clear" w:color="auto" w:fill="auto"/>
          </w:tcPr>
          <w:p w14:paraId="76C9FAAA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DA24E82" w14:textId="52DFDDE2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1F2B28" w:rsidRPr="00A40E11" w14:paraId="5B204C2F" w14:textId="77777777" w:rsidTr="0084759E">
        <w:tc>
          <w:tcPr>
            <w:tcW w:w="9067" w:type="dxa"/>
            <w:gridSpan w:val="4"/>
            <w:shd w:val="clear" w:color="auto" w:fill="auto"/>
          </w:tcPr>
          <w:p w14:paraId="51DB0A20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Змістовий модуль 3</w:t>
            </w:r>
          </w:p>
        </w:tc>
      </w:tr>
      <w:tr w:rsidR="001F2B28" w:rsidRPr="00A40E11" w14:paraId="1BD19F14" w14:textId="77777777" w:rsidTr="0084759E">
        <w:tc>
          <w:tcPr>
            <w:tcW w:w="804" w:type="dxa"/>
            <w:shd w:val="clear" w:color="auto" w:fill="auto"/>
          </w:tcPr>
          <w:p w14:paraId="73BE029E" w14:textId="1FE3BAD7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6449" w:type="dxa"/>
            <w:shd w:val="clear" w:color="auto" w:fill="auto"/>
          </w:tcPr>
          <w:p w14:paraId="5B775145" w14:textId="77777777" w:rsidR="001F2B28" w:rsidRPr="00A40E11" w:rsidRDefault="001F2B28" w:rsidP="0084759E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Chlorophyta – зелені водорості.</w:t>
            </w:r>
          </w:p>
        </w:tc>
        <w:tc>
          <w:tcPr>
            <w:tcW w:w="1106" w:type="dxa"/>
            <w:shd w:val="clear" w:color="auto" w:fill="auto"/>
          </w:tcPr>
          <w:p w14:paraId="0B75B73C" w14:textId="4F192245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E03333E" w14:textId="548F37ED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1F2B28" w:rsidRPr="00A40E11" w14:paraId="4D030972" w14:textId="77777777" w:rsidTr="0084759E">
        <w:tc>
          <w:tcPr>
            <w:tcW w:w="804" w:type="dxa"/>
            <w:shd w:val="clear" w:color="auto" w:fill="auto"/>
          </w:tcPr>
          <w:p w14:paraId="53D075AA" w14:textId="161F272C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  <w:tc>
          <w:tcPr>
            <w:tcW w:w="6449" w:type="dxa"/>
            <w:shd w:val="clear" w:color="auto" w:fill="auto"/>
          </w:tcPr>
          <w:p w14:paraId="7F3EEBD2" w14:textId="77777777" w:rsidR="001F2B28" w:rsidRPr="00A40E11" w:rsidRDefault="001F2B28" w:rsidP="0084759E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Zygomycota – зигомікотові гриби.</w:t>
            </w:r>
          </w:p>
        </w:tc>
        <w:tc>
          <w:tcPr>
            <w:tcW w:w="1106" w:type="dxa"/>
            <w:shd w:val="clear" w:color="auto" w:fill="auto"/>
          </w:tcPr>
          <w:p w14:paraId="2BE9DB2A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589A81C" w14:textId="6B75315A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1F2B28" w:rsidRPr="00A40E11" w14:paraId="48AFAD86" w14:textId="77777777" w:rsidTr="0084759E">
        <w:tc>
          <w:tcPr>
            <w:tcW w:w="804" w:type="dxa"/>
            <w:shd w:val="clear" w:color="auto" w:fill="auto"/>
          </w:tcPr>
          <w:p w14:paraId="2035B70D" w14:textId="49437358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</w:p>
        </w:tc>
        <w:tc>
          <w:tcPr>
            <w:tcW w:w="6449" w:type="dxa"/>
            <w:shd w:val="clear" w:color="auto" w:fill="auto"/>
          </w:tcPr>
          <w:p w14:paraId="47BC3A4D" w14:textId="77777777" w:rsidR="001F2B28" w:rsidRPr="00A40E11" w:rsidRDefault="001F2B28" w:rsidP="0084759E">
            <w:pPr>
              <w:pStyle w:val="af"/>
              <w:spacing w:after="0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Анаморфні гриби Дейтероміцети –Deuteromycetes.</w:t>
            </w:r>
          </w:p>
        </w:tc>
        <w:tc>
          <w:tcPr>
            <w:tcW w:w="1106" w:type="dxa"/>
            <w:shd w:val="clear" w:color="auto" w:fill="auto"/>
          </w:tcPr>
          <w:p w14:paraId="1B1567E1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F3ED64B" w14:textId="01C6B24C" w:rsidR="001F2B28" w:rsidRPr="00A40E11" w:rsidRDefault="007F6309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5,5</w:t>
            </w:r>
          </w:p>
        </w:tc>
      </w:tr>
      <w:tr w:rsidR="001F2B28" w:rsidRPr="00A40E11" w14:paraId="60AA63D8" w14:textId="77777777" w:rsidTr="0084759E">
        <w:tc>
          <w:tcPr>
            <w:tcW w:w="804" w:type="dxa"/>
            <w:shd w:val="clear" w:color="auto" w:fill="auto"/>
          </w:tcPr>
          <w:p w14:paraId="16A0C2F3" w14:textId="77777777" w:rsidR="001F2B28" w:rsidRPr="00A40E11" w:rsidRDefault="001F2B28" w:rsidP="0084759E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</w:p>
        </w:tc>
        <w:tc>
          <w:tcPr>
            <w:tcW w:w="6449" w:type="dxa"/>
            <w:shd w:val="clear" w:color="auto" w:fill="auto"/>
          </w:tcPr>
          <w:p w14:paraId="3063B2E1" w14:textId="77777777" w:rsidR="001F2B28" w:rsidRPr="00A40E11" w:rsidRDefault="001F2B28" w:rsidP="0084759E">
            <w:pPr>
              <w:pStyle w:val="af"/>
              <w:spacing w:after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Разом</w:t>
            </w:r>
          </w:p>
        </w:tc>
        <w:tc>
          <w:tcPr>
            <w:tcW w:w="1106" w:type="dxa"/>
            <w:shd w:val="clear" w:color="auto" w:fill="auto"/>
          </w:tcPr>
          <w:p w14:paraId="7BD229F7" w14:textId="33043B3B" w:rsidR="001F2B28" w:rsidRPr="00A40E11" w:rsidRDefault="00B11846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48A0ECD4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33</w:t>
            </w:r>
          </w:p>
        </w:tc>
      </w:tr>
    </w:tbl>
    <w:p w14:paraId="49F78DB5" w14:textId="39042ED9" w:rsidR="001F2B28" w:rsidRDefault="001F2B28" w:rsidP="00EA39AB">
      <w:pPr>
        <w:pStyle w:val="af"/>
        <w:spacing w:before="8"/>
        <w:rPr>
          <w:rFonts w:ascii="Tahoma" w:hAnsi="Tahoma" w:cs="Tahoma"/>
          <w:i/>
          <w:sz w:val="16"/>
          <w:szCs w:val="16"/>
        </w:rPr>
      </w:pPr>
    </w:p>
    <w:p w14:paraId="70137F95" w14:textId="61F8820F" w:rsidR="006E194E" w:rsidRPr="00A40E11" w:rsidRDefault="006E194E" w:rsidP="002F181F">
      <w:pPr>
        <w:pStyle w:val="afe"/>
        <w:tabs>
          <w:tab w:val="left" w:pos="0"/>
        </w:tabs>
        <w:spacing w:line="298" w:lineRule="exact"/>
        <w:ind w:left="0" w:firstLine="709"/>
        <w:jc w:val="both"/>
        <w:rPr>
          <w:rFonts w:ascii="Tahoma" w:hAnsi="Tahoma" w:cs="Tahoma"/>
          <w:bCs/>
          <w:i/>
          <w:iCs/>
          <w:sz w:val="22"/>
          <w:szCs w:val="22"/>
        </w:rPr>
      </w:pPr>
      <w:r w:rsidRPr="00A40E11">
        <w:rPr>
          <w:rFonts w:ascii="Tahoma" w:hAnsi="Tahoma" w:cs="Tahoma"/>
          <w:bCs/>
          <w:sz w:val="22"/>
          <w:szCs w:val="22"/>
        </w:rPr>
        <w:t>6</w:t>
      </w:r>
      <w:r w:rsidRPr="00A40E11">
        <w:rPr>
          <w:rFonts w:ascii="Tahoma" w:hAnsi="Tahoma" w:cs="Tahoma"/>
          <w:b/>
          <w:i/>
          <w:iCs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Cs/>
          <w:sz w:val="22"/>
          <w:szCs w:val="22"/>
        </w:rPr>
        <w:t>Завдання</w:t>
      </w:r>
      <w:proofErr w:type="spellEnd"/>
      <w:r w:rsidRPr="00A40E11">
        <w:rPr>
          <w:rFonts w:ascii="Tahoma" w:hAnsi="Tahoma" w:cs="Tahoma"/>
          <w:bCs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bCs/>
          <w:sz w:val="22"/>
          <w:szCs w:val="22"/>
        </w:rPr>
        <w:t>самостійного</w:t>
      </w:r>
      <w:proofErr w:type="spellEnd"/>
      <w:r w:rsidRPr="00A40E11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Cs/>
          <w:sz w:val="22"/>
          <w:szCs w:val="22"/>
        </w:rPr>
        <w:t>опрацювання</w:t>
      </w:r>
      <w:proofErr w:type="spellEnd"/>
    </w:p>
    <w:p w14:paraId="568D96D6" w14:textId="14EAC7E2" w:rsidR="006E194E" w:rsidRPr="00286D98" w:rsidRDefault="006E194E" w:rsidP="00A075C5">
      <w:pPr>
        <w:pStyle w:val="afe"/>
        <w:tabs>
          <w:tab w:val="left" w:pos="0"/>
        </w:tabs>
        <w:spacing w:line="298" w:lineRule="exact"/>
        <w:ind w:left="0" w:firstLine="709"/>
        <w:jc w:val="both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Самостійна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робота </w:t>
      </w:r>
      <w:proofErr w:type="spellStart"/>
      <w:r w:rsidRPr="00A40E11">
        <w:rPr>
          <w:rFonts w:ascii="Tahoma" w:hAnsi="Tahoma" w:cs="Tahoma"/>
          <w:sz w:val="22"/>
          <w:szCs w:val="22"/>
        </w:rPr>
        <w:t>передбачає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таку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роботу, яка </w:t>
      </w:r>
      <w:proofErr w:type="spellStart"/>
      <w:r w:rsidRPr="00A40E11">
        <w:rPr>
          <w:rFonts w:ascii="Tahoma" w:hAnsi="Tahoma" w:cs="Tahoma"/>
          <w:sz w:val="22"/>
          <w:szCs w:val="22"/>
        </w:rPr>
        <w:t>виконується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без </w:t>
      </w:r>
      <w:proofErr w:type="spellStart"/>
      <w:r w:rsidRPr="00A40E11">
        <w:rPr>
          <w:rFonts w:ascii="Tahoma" w:hAnsi="Tahoma" w:cs="Tahoma"/>
          <w:sz w:val="22"/>
          <w:szCs w:val="22"/>
        </w:rPr>
        <w:t>безпосередньої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участі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викладача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, але за </w:t>
      </w:r>
      <w:proofErr w:type="spellStart"/>
      <w:r w:rsidRPr="00A40E11">
        <w:rPr>
          <w:rFonts w:ascii="Tahoma" w:hAnsi="Tahoma" w:cs="Tahoma"/>
          <w:sz w:val="22"/>
          <w:szCs w:val="22"/>
        </w:rPr>
        <w:t>його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завданням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, при </w:t>
      </w:r>
      <w:proofErr w:type="spellStart"/>
      <w:r w:rsidRPr="00A40E11">
        <w:rPr>
          <w:rFonts w:ascii="Tahoma" w:hAnsi="Tahoma" w:cs="Tahoma"/>
          <w:sz w:val="22"/>
          <w:szCs w:val="22"/>
        </w:rPr>
        <w:t>цьому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свідомо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прагнуть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досягти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поставленої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мети</w:t>
      </w:r>
      <w:r w:rsidR="00A075C5" w:rsidRPr="00A40E11">
        <w:rPr>
          <w:rFonts w:ascii="Tahoma" w:hAnsi="Tahoma" w:cs="Tahoma"/>
          <w:sz w:val="22"/>
          <w:szCs w:val="22"/>
          <w:lang w:val="uk-UA"/>
        </w:rPr>
        <w:t xml:space="preserve">. </w:t>
      </w:r>
      <w:proofErr w:type="spellStart"/>
      <w:r w:rsidRPr="00A40E11">
        <w:rPr>
          <w:rFonts w:ascii="Tahoma" w:hAnsi="Tahoma" w:cs="Tahoma"/>
          <w:sz w:val="22"/>
          <w:szCs w:val="22"/>
        </w:rPr>
        <w:t>Самостійна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робота </w:t>
      </w:r>
      <w:proofErr w:type="spellStart"/>
      <w:r w:rsidRPr="00A40E11">
        <w:rPr>
          <w:rFonts w:ascii="Tahoma" w:hAnsi="Tahoma" w:cs="Tahoma"/>
          <w:sz w:val="22"/>
          <w:szCs w:val="22"/>
        </w:rPr>
        <w:t>включає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в себе </w:t>
      </w:r>
      <w:proofErr w:type="spellStart"/>
      <w:r w:rsidRPr="00A40E11">
        <w:rPr>
          <w:rFonts w:ascii="Tahoma" w:hAnsi="Tahoma" w:cs="Tahoma"/>
          <w:sz w:val="22"/>
          <w:szCs w:val="22"/>
        </w:rPr>
        <w:t>теоретичне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вивчення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питань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sz w:val="22"/>
          <w:szCs w:val="22"/>
        </w:rPr>
        <w:t>що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стосується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тем </w:t>
      </w:r>
      <w:proofErr w:type="spellStart"/>
      <w:r w:rsidRPr="00A40E11">
        <w:rPr>
          <w:rFonts w:ascii="Tahoma" w:hAnsi="Tahoma" w:cs="Tahoma"/>
          <w:sz w:val="22"/>
          <w:szCs w:val="22"/>
        </w:rPr>
        <w:t>лекційних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занять, </w:t>
      </w:r>
      <w:proofErr w:type="spellStart"/>
      <w:r w:rsidRPr="00A40E11">
        <w:rPr>
          <w:rFonts w:ascii="Tahoma" w:hAnsi="Tahoma" w:cs="Tahoma"/>
          <w:sz w:val="22"/>
          <w:szCs w:val="22"/>
        </w:rPr>
        <w:t>які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не </w:t>
      </w:r>
      <w:proofErr w:type="spellStart"/>
      <w:r w:rsidRPr="00A40E11">
        <w:rPr>
          <w:rFonts w:ascii="Tahoma" w:hAnsi="Tahoma" w:cs="Tahoma"/>
          <w:sz w:val="22"/>
          <w:szCs w:val="22"/>
        </w:rPr>
        <w:t>ввійшли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в </w:t>
      </w:r>
      <w:proofErr w:type="spellStart"/>
      <w:r w:rsidRPr="00A40E11">
        <w:rPr>
          <w:rFonts w:ascii="Tahoma" w:hAnsi="Tahoma" w:cs="Tahoma"/>
          <w:sz w:val="22"/>
          <w:szCs w:val="22"/>
        </w:rPr>
        <w:t>теоретичний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курс, </w:t>
      </w:r>
      <w:proofErr w:type="spellStart"/>
      <w:r w:rsidRPr="00A40E11">
        <w:rPr>
          <w:rFonts w:ascii="Tahoma" w:hAnsi="Tahoma" w:cs="Tahoma"/>
          <w:sz w:val="22"/>
          <w:szCs w:val="22"/>
        </w:rPr>
        <w:t>або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ж </w:t>
      </w:r>
      <w:proofErr w:type="spellStart"/>
      <w:r w:rsidRPr="00A40E11">
        <w:rPr>
          <w:rFonts w:ascii="Tahoma" w:hAnsi="Tahoma" w:cs="Tahoma"/>
          <w:sz w:val="22"/>
          <w:szCs w:val="22"/>
        </w:rPr>
        <w:t>були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розглянуті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коротко. </w:t>
      </w:r>
      <w:proofErr w:type="spellStart"/>
      <w:r w:rsidRPr="00A40E11">
        <w:rPr>
          <w:rFonts w:ascii="Tahoma" w:hAnsi="Tahoma" w:cs="Tahoma"/>
          <w:sz w:val="22"/>
          <w:szCs w:val="22"/>
        </w:rPr>
        <w:t>Завдання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sz w:val="22"/>
          <w:szCs w:val="22"/>
        </w:rPr>
        <w:t>самостійного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опрацювання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входять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в структуру </w:t>
      </w:r>
      <w:proofErr w:type="spellStart"/>
      <w:r w:rsidR="00A075C5" w:rsidRPr="00A40E11">
        <w:rPr>
          <w:rFonts w:ascii="Tahoma" w:hAnsi="Tahoma" w:cs="Tahoma"/>
          <w:sz w:val="22"/>
          <w:szCs w:val="22"/>
          <w:lang w:val="uk-UA"/>
        </w:rPr>
        <w:t>лаборатор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них занять та </w:t>
      </w:r>
      <w:proofErr w:type="spellStart"/>
      <w:r w:rsidRPr="00A40E11">
        <w:rPr>
          <w:rFonts w:ascii="Tahoma" w:hAnsi="Tahoma" w:cs="Tahoma"/>
          <w:sz w:val="22"/>
          <w:szCs w:val="22"/>
        </w:rPr>
        <w:t>оцінюються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в </w:t>
      </w:r>
      <w:proofErr w:type="spellStart"/>
      <w:r w:rsidRPr="00A40E11">
        <w:rPr>
          <w:rFonts w:ascii="Tahoma" w:hAnsi="Tahoma" w:cs="Tahoma"/>
          <w:sz w:val="22"/>
          <w:szCs w:val="22"/>
        </w:rPr>
        <w:t>процесі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занять при </w:t>
      </w:r>
      <w:proofErr w:type="spellStart"/>
      <w:r w:rsidRPr="00A40E11">
        <w:rPr>
          <w:rFonts w:ascii="Tahoma" w:hAnsi="Tahoma" w:cs="Tahoma"/>
          <w:sz w:val="22"/>
          <w:szCs w:val="22"/>
        </w:rPr>
        <w:t>виконанні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навчальних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завдань</w:t>
      </w:r>
      <w:proofErr w:type="spellEnd"/>
      <w:r w:rsidR="00286D98" w:rsidRPr="00286D98">
        <w:rPr>
          <w:rFonts w:ascii="Tahoma" w:hAnsi="Tahoma" w:cs="Tahoma"/>
          <w:sz w:val="22"/>
          <w:szCs w:val="22"/>
        </w:rPr>
        <w:t xml:space="preserve"> </w:t>
      </w:r>
      <w:r w:rsidR="00286D98">
        <w:rPr>
          <w:rFonts w:ascii="Tahoma" w:hAnsi="Tahoma" w:cs="Tahoma"/>
          <w:sz w:val="22"/>
          <w:szCs w:val="22"/>
          <w:lang w:val="uk-UA"/>
        </w:rPr>
        <w:t xml:space="preserve">і </w:t>
      </w:r>
      <w:r w:rsidR="00286D98" w:rsidRPr="00286D98">
        <w:rPr>
          <w:rFonts w:ascii="Tahoma" w:hAnsi="Tahoma" w:cs="Tahoma"/>
          <w:sz w:val="22"/>
          <w:szCs w:val="22"/>
        </w:rPr>
        <w:t xml:space="preserve">при </w:t>
      </w:r>
      <w:proofErr w:type="spellStart"/>
      <w:r w:rsidR="00286D98" w:rsidRPr="00286D98">
        <w:rPr>
          <w:rFonts w:ascii="Tahoma" w:hAnsi="Tahoma" w:cs="Tahoma"/>
          <w:sz w:val="22"/>
          <w:szCs w:val="22"/>
        </w:rPr>
        <w:t>демонстрації</w:t>
      </w:r>
      <w:proofErr w:type="spellEnd"/>
      <w:r w:rsidR="00286D98" w:rsidRPr="00286D9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6D98" w:rsidRPr="00286D98">
        <w:rPr>
          <w:rFonts w:ascii="Tahoma" w:hAnsi="Tahoma" w:cs="Tahoma"/>
          <w:sz w:val="22"/>
          <w:szCs w:val="22"/>
        </w:rPr>
        <w:t>тематичної</w:t>
      </w:r>
      <w:proofErr w:type="spellEnd"/>
      <w:r w:rsidR="00286D98" w:rsidRPr="00286D9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6D98" w:rsidRPr="00286D98">
        <w:rPr>
          <w:rFonts w:ascii="Tahoma" w:hAnsi="Tahoma" w:cs="Tahoma"/>
          <w:sz w:val="22"/>
          <w:szCs w:val="22"/>
        </w:rPr>
        <w:t>презентації</w:t>
      </w:r>
      <w:proofErr w:type="spellEnd"/>
      <w:r w:rsidR="00286D98" w:rsidRPr="00286D98">
        <w:rPr>
          <w:rFonts w:ascii="Tahoma" w:hAnsi="Tahoma" w:cs="Tahoma"/>
          <w:sz w:val="22"/>
          <w:szCs w:val="22"/>
        </w:rPr>
        <w:t xml:space="preserve"> за </w:t>
      </w:r>
      <w:proofErr w:type="spellStart"/>
      <w:r w:rsidR="00286D98" w:rsidRPr="00286D98">
        <w:rPr>
          <w:rFonts w:ascii="Tahoma" w:hAnsi="Tahoma" w:cs="Tahoma"/>
          <w:sz w:val="22"/>
          <w:szCs w:val="22"/>
        </w:rPr>
        <w:t>вибором</w:t>
      </w:r>
      <w:proofErr w:type="spellEnd"/>
      <w:r w:rsidR="00286D98" w:rsidRPr="00286D98">
        <w:rPr>
          <w:rFonts w:ascii="Tahoma" w:hAnsi="Tahoma" w:cs="Tahoma"/>
          <w:sz w:val="22"/>
          <w:szCs w:val="22"/>
        </w:rPr>
        <w:t xml:space="preserve"> студента на </w:t>
      </w:r>
      <w:proofErr w:type="spellStart"/>
      <w:r w:rsidR="00286D98" w:rsidRPr="00286D98">
        <w:rPr>
          <w:rFonts w:ascii="Tahoma" w:hAnsi="Tahoma" w:cs="Tahoma"/>
          <w:sz w:val="22"/>
          <w:szCs w:val="22"/>
        </w:rPr>
        <w:t>краєзнавчій</w:t>
      </w:r>
      <w:proofErr w:type="spellEnd"/>
      <w:r w:rsidR="00286D98" w:rsidRPr="00286D9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6D98" w:rsidRPr="00286D98">
        <w:rPr>
          <w:rFonts w:ascii="Tahoma" w:hAnsi="Tahoma" w:cs="Tahoma"/>
          <w:sz w:val="22"/>
          <w:szCs w:val="22"/>
        </w:rPr>
        <w:t>основі</w:t>
      </w:r>
      <w:proofErr w:type="spellEnd"/>
      <w:r w:rsidR="00286D98" w:rsidRPr="00286D98">
        <w:rPr>
          <w:rFonts w:ascii="Tahoma" w:hAnsi="Tahoma" w:cs="Tahoma"/>
          <w:sz w:val="22"/>
          <w:szCs w:val="22"/>
        </w:rPr>
        <w:t>.</w:t>
      </w:r>
    </w:p>
    <w:p w14:paraId="0852EED4" w14:textId="77777777" w:rsidR="00CD414F" w:rsidRPr="00A40E11" w:rsidRDefault="00CD414F" w:rsidP="006E194E">
      <w:pPr>
        <w:pStyle w:val="2"/>
        <w:ind w:right="212"/>
        <w:rPr>
          <w:rFonts w:ascii="Tahoma" w:hAnsi="Tahoma" w:cs="Tahoma"/>
          <w:sz w:val="22"/>
          <w:szCs w:val="22"/>
        </w:rPr>
      </w:pPr>
    </w:p>
    <w:p w14:paraId="7A13E91A" w14:textId="7D4983D1" w:rsidR="006E194E" w:rsidRPr="00A40E11" w:rsidRDefault="006E194E" w:rsidP="006E194E">
      <w:pPr>
        <w:pStyle w:val="2"/>
        <w:ind w:right="212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</w:rPr>
        <w:t>ІV. ПОЛІТИКА ОЦІНЮВАННЯ</w:t>
      </w:r>
    </w:p>
    <w:p w14:paraId="1B1EBD18" w14:textId="77777777" w:rsidR="00E833AA" w:rsidRPr="00A40E11" w:rsidRDefault="00E833AA" w:rsidP="002F181F">
      <w:pPr>
        <w:pStyle w:val="62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 w:themeColor="text1"/>
          <w:sz w:val="22"/>
          <w:szCs w:val="22"/>
          <w:lang w:val="uk-UA"/>
        </w:rPr>
        <w:t xml:space="preserve">Політика викладача щодо студента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полягає в послідовному та цілеспрямованому здійсненні навчального процесу на засадах прозорості, доступності, наукової обґрунтованості, методичної доцільності та відповідальності учасників освітнього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lastRenderedPageBreak/>
        <w:t>процесу.</w:t>
      </w:r>
    </w:p>
    <w:p w14:paraId="5B0A4FCD" w14:textId="436152C1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Вивчення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дисципліни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передбачає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постійну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роботу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кожному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Середовище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проведення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лекційних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та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практичних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робіт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є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творчим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дружнім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відкритим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конструктивної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критики та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дискусії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не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повинні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спізнюватися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Усі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перед початком п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рактичних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робот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іт (на першій парі) проходять інструктаж з техніки безпеки.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Перед початком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повинні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вимкнути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звук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засобів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зв’язку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мобільний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телефон, смарт-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годинник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тощо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).</w:t>
      </w:r>
    </w:p>
    <w:p w14:paraId="35A44A42" w14:textId="401095CB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повинні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здійснювати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попередню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підготовку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до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практичних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занять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згідно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переліком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рекомендованих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джерел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gram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До початку</w:t>
      </w:r>
      <w:proofErr w:type="gram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курсу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необхідно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встановити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мобільні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пристрої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або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ноутбуки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застосунки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Microsoft Office 365 (Teams, Forms, One Note) для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проходження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тестування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та роботу з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доступними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матеріалами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курсу.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Вхід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активації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облікового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запису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відбувається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через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корпоративну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пошту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доменом – @vnu.edu.ua. Корпоративна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пошта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паролем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видається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методистом деканату факультету</w:t>
      </w:r>
      <w:r w:rsidR="002F181F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 біології та лісового господарства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.</w:t>
      </w:r>
    </w:p>
    <w:p w14:paraId="7AC19732" w14:textId="5B07EB44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Style w:val="a9"/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Оцінювання здобувачів освіти здійснюється відповідно до Положення про поточне та підсумкове оцінювання знань студентів Волинського національного університету імені Лесі Українки (</w:t>
      </w:r>
      <w:hyperlink r:id="rId8" w:history="1">
        <w:r w:rsidRPr="00A40E11">
          <w:rPr>
            <w:rStyle w:val="a9"/>
            <w:rFonts w:ascii="Tahoma" w:hAnsi="Tahoma" w:cs="Tahoma"/>
            <w:b w:val="0"/>
            <w:color w:val="000000" w:themeColor="text1"/>
            <w:sz w:val="22"/>
            <w:szCs w:val="22"/>
            <w:lang w:val="uk-UA"/>
          </w:rPr>
          <w:t>https://ed.vnu.edu.ua/wp-content/uploads/2022/07/Polozh_pro_otzin_%D0%A0%D0%B5%D0%B4_%D1%80%D0%B5%D0%B4%D0%9C%D0%95%D0%94.pdf</w:t>
        </w:r>
      </w:hyperlink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 )</w:t>
      </w:r>
      <w:r w:rsidRPr="00A40E11">
        <w:rPr>
          <w:rStyle w:val="a9"/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.</w:t>
      </w:r>
    </w:p>
    <w:p w14:paraId="7325C39E" w14:textId="084AA1CA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має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отримати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оцінку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кожному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практичному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тривалість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–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2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академічні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години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1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пар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а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)).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пропуску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практичного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зобов’язаний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його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відпрацювати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повному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обсязі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консультаціях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графіком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відпрацювання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практичних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занять, але не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пізніше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останнього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тижня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відповідному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семестрі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</w:p>
    <w:p w14:paraId="0ACE7B50" w14:textId="322D6706" w:rsidR="00E833AA" w:rsidRPr="00A40E11" w:rsidRDefault="00E833AA" w:rsidP="002F181F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Відвідування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занять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здобувачами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є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обов’язковим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дає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можливість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отримати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задекларовані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ОПП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загальні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фахові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компетентності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вчасно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і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якісно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виконати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завдання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. За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об’єктивних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причин (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наприклад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хвороба, карантин,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міжнародне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стажування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)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може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відбуватись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індивідуально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(в </w:t>
      </w:r>
      <w:proofErr w:type="gramStart"/>
      <w:r w:rsidRPr="00A40E11">
        <w:rPr>
          <w:rFonts w:ascii="Tahoma" w:hAnsi="Tahoma" w:cs="Tahoma"/>
          <w:color w:val="000000" w:themeColor="text1"/>
          <w:sz w:val="22"/>
          <w:szCs w:val="22"/>
        </w:rPr>
        <w:t>он-лайн</w:t>
      </w:r>
      <w:proofErr w:type="gram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формі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погодженням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із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деканом факультету)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або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може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бути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відпрацьоване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консультаціях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відповідно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до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встановленого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порядку. </w:t>
      </w:r>
    </w:p>
    <w:p w14:paraId="2E5D69BB" w14:textId="77777777" w:rsidR="00E833AA" w:rsidRPr="00A40E11" w:rsidRDefault="00E833AA" w:rsidP="002F181F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Політика</w:t>
      </w:r>
      <w:proofErr w:type="spellEnd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щодо</w:t>
      </w:r>
      <w:proofErr w:type="spellEnd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академічної</w:t>
      </w:r>
      <w:proofErr w:type="spellEnd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доброчесності</w:t>
      </w:r>
      <w:proofErr w:type="spellEnd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.</w:t>
      </w:r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Здобувачу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необхідно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дотримуватися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морально-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етичних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правил: не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пропускати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аудиторних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занять (у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пропуску – причину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підтвердити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документально); не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привласнювати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чужу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інтелектуальну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працю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; у </w:t>
      </w:r>
      <w:proofErr w:type="spellStart"/>
      <w:proofErr w:type="gramStart"/>
      <w:r w:rsidRPr="00A40E11">
        <w:rPr>
          <w:rFonts w:ascii="Tahoma" w:hAnsi="Tahoma" w:cs="Tahoma"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цитування</w:t>
      </w:r>
      <w:proofErr w:type="spellEnd"/>
      <w:proofErr w:type="gram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наукових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праць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методичних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розробок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результатів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досліджень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таблиць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ін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необхідно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вказувати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посилання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першоджерело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14:paraId="50ADF137" w14:textId="77777777" w:rsidR="00E833AA" w:rsidRPr="00A40E11" w:rsidRDefault="00E833AA" w:rsidP="002F181F">
      <w:pPr>
        <w:tabs>
          <w:tab w:val="left" w:pos="709"/>
        </w:tabs>
        <w:ind w:firstLine="709"/>
        <w:jc w:val="both"/>
        <w:rPr>
          <w:rFonts w:ascii="Tahoma" w:hAnsi="Tahoma" w:cs="Tahoma"/>
          <w:sz w:val="22"/>
          <w:szCs w:val="22"/>
          <w:lang w:eastAsia="zh-CN"/>
        </w:rPr>
      </w:pPr>
      <w:r w:rsidRPr="00A40E11">
        <w:rPr>
          <w:rFonts w:ascii="Tahoma" w:hAnsi="Tahoma" w:cs="Tahoma"/>
          <w:sz w:val="22"/>
          <w:szCs w:val="22"/>
          <w:lang w:eastAsia="zh-CN"/>
        </w:rPr>
        <w:t xml:space="preserve">На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практичних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заняттях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усного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опитування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,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написання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контрольної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роботи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та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підсумкового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оцінювання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студентам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дозволяється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користуватися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методичними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рекомендаціями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,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санітарним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регламентом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тощо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.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Списування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поточного контролю, </w:t>
      </w:r>
      <w:proofErr w:type="spellStart"/>
      <w:proofErr w:type="gramStart"/>
      <w:r w:rsidRPr="00A40E11">
        <w:rPr>
          <w:rFonts w:ascii="Tahoma" w:hAnsi="Tahoma" w:cs="Tahoma"/>
          <w:sz w:val="22"/>
          <w:szCs w:val="22"/>
          <w:lang w:eastAsia="zh-CN"/>
        </w:rPr>
        <w:t>підсумкових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контрольних</w:t>
      </w:r>
      <w:proofErr w:type="spellEnd"/>
      <w:proofErr w:type="gram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робіт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заборонені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(в т.ч.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із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використання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мобільних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девайсів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).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Використання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ѓаджетів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та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персональних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комп’ютерів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передбачено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дистанційного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навчання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та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проходження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о</w:t>
      </w:r>
      <w:proofErr w:type="spellStart"/>
      <w:r w:rsidRPr="00A40E11">
        <w:rPr>
          <w:rFonts w:ascii="Tahoma" w:hAnsi="Tahoma" w:cs="Tahoma"/>
          <w:sz w:val="22"/>
          <w:szCs w:val="22"/>
          <w:lang w:val="en-US" w:eastAsia="zh-CN"/>
        </w:rPr>
        <w:t>nline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тестування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>.</w:t>
      </w:r>
    </w:p>
    <w:p w14:paraId="3C0BB35B" w14:textId="77777777" w:rsidR="00E833AA" w:rsidRPr="00A40E11" w:rsidRDefault="00E833AA" w:rsidP="002F181F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Викладач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і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мають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дотримуватись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hyperlink r:id="rId9" w:anchor="Text" w:history="1"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ст. 42 Закону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України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«Про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освіту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»</w:t>
        </w:r>
      </w:hyperlink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Усі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здобувачі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повинні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ознайомитись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із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основними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положеннями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hyperlink r:id="rId10" w:history="1"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Кодексу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академічної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доброчесності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Волинського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національного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університету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імені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Лесі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Українки</w:t>
        </w:r>
        <w:proofErr w:type="spellEnd"/>
      </w:hyperlink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hyperlink r:id="rId11" w:history="1"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Ініціативою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академічної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доброчесності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та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якості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освіти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–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Academic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IQ. </w:t>
        </w:r>
      </w:hyperlink>
    </w:p>
    <w:p w14:paraId="2BBFABC2" w14:textId="77777777" w:rsidR="007F63EF" w:rsidRPr="00A40E11" w:rsidRDefault="007F63EF" w:rsidP="007F63EF">
      <w:pPr>
        <w:pStyle w:val="Default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F42B823" w14:textId="65348ADA" w:rsidR="007F63EF" w:rsidRPr="00A40E11" w:rsidRDefault="007F63EF" w:rsidP="00CA5C1B">
      <w:pPr>
        <w:pStyle w:val="Default"/>
        <w:jc w:val="center"/>
        <w:rPr>
          <w:rFonts w:ascii="Tahoma" w:hAnsi="Tahoma" w:cs="Tahoma"/>
          <w:b/>
          <w:bCs/>
          <w:caps/>
          <w:sz w:val="22"/>
          <w:szCs w:val="22"/>
        </w:rPr>
      </w:pPr>
      <w:r w:rsidRPr="00A40E11">
        <w:rPr>
          <w:rFonts w:ascii="Tahoma" w:hAnsi="Tahoma" w:cs="Tahoma"/>
          <w:b/>
          <w:bCs/>
          <w:caps/>
          <w:sz w:val="22"/>
          <w:szCs w:val="22"/>
        </w:rPr>
        <w:t>V. Підсумковий контроль</w:t>
      </w:r>
    </w:p>
    <w:p w14:paraId="21F59B07" w14:textId="5F1E1AB5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Форма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підсумкового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контролю з ОК – </w:t>
      </w:r>
      <w:r w:rsidR="00175605" w:rsidRPr="00A40E11">
        <w:rPr>
          <w:rFonts w:ascii="Tahoma" w:hAnsi="Tahoma" w:cs="Tahoma"/>
          <w:color w:val="000000" w:themeColor="text1"/>
          <w:sz w:val="22"/>
          <w:szCs w:val="22"/>
          <w:lang w:val="uk-UA"/>
        </w:rPr>
        <w:t>екзамен</w:t>
      </w:r>
      <w:r w:rsidRPr="00A40E11"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Максимальна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яку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може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набрати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поточну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навчальну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діяльність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при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вивченні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ОК становить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1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00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Мінімальна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яку повинен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набрати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поточну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навчальну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діяльність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зарахування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дисципліни</w:t>
      </w:r>
      <w:proofErr w:type="spellEnd"/>
      <w:r w:rsidR="00CA5C1B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,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становить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60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бал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Розрахунок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проводиться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підставі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отриманих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здобувачем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оцінок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вивчення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дисципліни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впродовж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семестру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 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за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умови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що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виконав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ті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види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навчальної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роботи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які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визначено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цим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силабусом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, </w:t>
      </w:r>
      <w:r w:rsidR="00286D98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двох модульних контрольних робіт 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та </w:t>
      </w:r>
      <w:r w:rsidR="00286D98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(за потреби) 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екзамені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.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 Загальна оцінка знань здійснюється під час екзамену усно, шляхом відповідей на три поставлені на вибір 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lastRenderedPageBreak/>
        <w:t>викладача питання з переліку тем даного курсу. Всі питання стосуються різних тем курсу. Кожне запитання – 20 балів.</w:t>
      </w:r>
    </w:p>
    <w:p w14:paraId="66492E69" w14:textId="0518D918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У випадку, якщо здобувач освіти не відвідував окремі аудиторні заняття (з поважних причин), на консультаціях він має право відпрацювати пропущені заняття та добрати ту кількість балів, яку було визначено на пропущені теми. </w:t>
      </w:r>
    </w:p>
    <w:p w14:paraId="20866E4E" w14:textId="3F872DBB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proofErr w:type="gram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У дату</w:t>
      </w:r>
      <w:proofErr w:type="gram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складання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екзамену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викладач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записує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відомість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суму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поточних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які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набрав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поточної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роботи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(шкала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0 до 100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).</w:t>
      </w:r>
    </w:p>
    <w:p w14:paraId="604258FC" w14:textId="3FF224FE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випадку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якщо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набрав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менше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ніж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60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бал</w:t>
      </w:r>
      <w:proofErr w:type="spellStart"/>
      <w:r w:rsidR="00CA5C1B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він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складає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175605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ліквідації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академічної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заборгованості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цьому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випадку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набрані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поточного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оцінювання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анулюються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Максимальна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ліквідації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академічної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заборгованості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</w:t>
      </w:r>
      <w:r w:rsidR="00175605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екзамену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– 100.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Повторне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складання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AD4F6C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екзамену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допускається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не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більше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як два рази: один раз –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викладачеві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другий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–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комісії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яку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створює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декан факультету.</w:t>
      </w:r>
    </w:p>
    <w:p w14:paraId="6C5CB3A8" w14:textId="23074298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наявності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документа,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що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засвідчує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сертифікованих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курсах, онлайн-курсах,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які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дотичні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до тем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дисципліни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можливе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зарахування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певної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годин (за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попереднім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погодженням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викладачем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),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відповідно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до</w:t>
      </w:r>
      <w:hyperlink r:id="rId12" w:history="1"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Положення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про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визнання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результатів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навчання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,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отриманих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у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формальній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,</w:t>
        </w:r>
      </w:hyperlink>
      <w:r w:rsidRPr="00A40E11"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  <w:t xml:space="preserve"> </w:t>
      </w:r>
      <w:hyperlink r:id="rId13" w:history="1"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неформальній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та/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або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інформальній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освіті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у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Волинському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національному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університеті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імені</w:t>
        </w:r>
        <w:proofErr w:type="spellEnd"/>
      </w:hyperlink>
      <w:r w:rsidRPr="00A40E11"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  <w:t xml:space="preserve"> </w:t>
      </w:r>
      <w:hyperlink r:id="rId14" w:history="1"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Лесі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Українки</w:t>
        </w:r>
        <w:proofErr w:type="spellEnd"/>
      </w:hyperlink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.</w:t>
      </w:r>
    </w:p>
    <w:p w14:paraId="2FCC0A95" w14:textId="77777777" w:rsidR="00E833AA" w:rsidRPr="00A40E11" w:rsidRDefault="00E833AA" w:rsidP="00CA5C1B">
      <w:pPr>
        <w:tabs>
          <w:tab w:val="left" w:pos="4494"/>
        </w:tabs>
        <w:ind w:firstLine="709"/>
        <w:jc w:val="both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Рекомендовані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платформи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sz w:val="22"/>
          <w:szCs w:val="22"/>
        </w:rPr>
        <w:t>проходження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sz w:val="22"/>
          <w:szCs w:val="22"/>
        </w:rPr>
        <w:t>неформальній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освіті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: </w:t>
      </w:r>
    </w:p>
    <w:p w14:paraId="210B2C44" w14:textId="30707A9C" w:rsidR="00E833AA" w:rsidRPr="00A40E11" w:rsidRDefault="00E833AA" w:rsidP="00CA5C1B">
      <w:pPr>
        <w:tabs>
          <w:tab w:val="left" w:pos="4494"/>
        </w:tabs>
        <w:rPr>
          <w:rFonts w:ascii="Tahoma" w:hAnsi="Tahoma" w:cs="Tahoma"/>
          <w:sz w:val="22"/>
          <w:szCs w:val="22"/>
          <w:lang w:val="en-US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Всеосвіта</w:t>
      </w:r>
      <w:proofErr w:type="spellEnd"/>
      <w:r w:rsidRPr="00A40E11">
        <w:rPr>
          <w:rFonts w:ascii="Tahoma" w:hAnsi="Tahoma" w:cs="Tahoma"/>
          <w:sz w:val="22"/>
          <w:szCs w:val="22"/>
          <w:lang w:val="en-US"/>
        </w:rPr>
        <w:t xml:space="preserve"> </w:t>
      </w:r>
      <w:r w:rsidRPr="003B1DDB">
        <w:rPr>
          <w:rFonts w:ascii="Tahoma" w:hAnsi="Tahoma" w:cs="Tahoma"/>
          <w:sz w:val="22"/>
          <w:szCs w:val="22"/>
          <w:lang w:val="en-US"/>
        </w:rPr>
        <w:t>https://vseosvita.ua/webinar</w:t>
      </w:r>
    </w:p>
    <w:p w14:paraId="44ADFC0D" w14:textId="6DD4AB74" w:rsidR="00E833AA" w:rsidRPr="00A40E11" w:rsidRDefault="00E833AA" w:rsidP="00CA5C1B">
      <w:pPr>
        <w:tabs>
          <w:tab w:val="left" w:pos="4494"/>
        </w:tabs>
        <w:rPr>
          <w:rFonts w:ascii="Tahoma" w:hAnsi="Tahoma" w:cs="Tahoma"/>
          <w:sz w:val="22"/>
          <w:szCs w:val="22"/>
          <w:lang w:val="en-US"/>
        </w:rPr>
      </w:pPr>
      <w:r w:rsidRPr="00A40E11">
        <w:rPr>
          <w:rFonts w:ascii="Tahoma" w:hAnsi="Tahoma" w:cs="Tahoma"/>
          <w:sz w:val="22"/>
          <w:szCs w:val="22"/>
          <w:lang w:val="en-US"/>
        </w:rPr>
        <w:t xml:space="preserve">UNICEF Ukraine </w:t>
      </w:r>
      <w:r w:rsidRPr="003B1DDB">
        <w:rPr>
          <w:rFonts w:ascii="Tahoma" w:hAnsi="Tahoma" w:cs="Tahoma"/>
          <w:sz w:val="22"/>
          <w:szCs w:val="22"/>
          <w:lang w:val="en-US"/>
        </w:rPr>
        <w:t>https://www.unicef.org/ukraine/</w:t>
      </w:r>
    </w:p>
    <w:p w14:paraId="077F6652" w14:textId="5A8A2D97" w:rsidR="00E833AA" w:rsidRPr="00A40E11" w:rsidRDefault="00E833AA" w:rsidP="00CA5C1B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У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переходу на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дистанційну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форму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викладання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курсу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відбувається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в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команді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освітнього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середовища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Microsoft Office 365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відповідно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до </w:t>
      </w:r>
      <w:hyperlink r:id="rId15" w:history="1"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Положення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про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дистанційне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навчання</w:t>
        </w:r>
        <w:proofErr w:type="spellEnd"/>
      </w:hyperlink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додаткових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розпоряджень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ректорату.</w:t>
      </w:r>
    </w:p>
    <w:p w14:paraId="0203E083" w14:textId="77777777" w:rsidR="005D45DC" w:rsidRPr="00A40E11" w:rsidRDefault="005D45DC" w:rsidP="00CA5C1B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5EA2BC4" w14:textId="47E9BB1D" w:rsidR="00177501" w:rsidRPr="00A40E11" w:rsidRDefault="00177501" w:rsidP="00177501">
      <w:pPr>
        <w:pStyle w:val="Default"/>
        <w:ind w:left="720"/>
        <w:jc w:val="center"/>
        <w:rPr>
          <w:rFonts w:ascii="Tahoma" w:hAnsi="Tahoma" w:cs="Tahoma"/>
          <w:b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sz w:val="22"/>
          <w:szCs w:val="22"/>
          <w:lang w:val="en-US"/>
        </w:rPr>
        <w:t>VI</w:t>
      </w:r>
      <w:r w:rsidR="00CA5C1B" w:rsidRPr="00A40E11">
        <w:rPr>
          <w:rFonts w:ascii="Tahoma" w:hAnsi="Tahoma" w:cs="Tahoma"/>
          <w:b/>
          <w:bCs/>
          <w:sz w:val="22"/>
          <w:szCs w:val="22"/>
          <w:lang w:val="uk-UA"/>
        </w:rPr>
        <w:t>.</w:t>
      </w:r>
      <w:r w:rsidRPr="00CB799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40E11">
        <w:rPr>
          <w:rFonts w:ascii="Tahoma" w:hAnsi="Tahoma" w:cs="Tahoma"/>
          <w:b/>
          <w:bCs/>
          <w:sz w:val="22"/>
          <w:szCs w:val="22"/>
          <w:lang w:val="uk-UA"/>
        </w:rPr>
        <w:t>ШКАЛА ОЦІНЮВАННЯ</w:t>
      </w:r>
    </w:p>
    <w:p w14:paraId="6CBC10E3" w14:textId="59AF1EAD" w:rsidR="00AD4F6C" w:rsidRPr="00A40E11" w:rsidRDefault="00AD4F6C" w:rsidP="00AD4F6C">
      <w:pPr>
        <w:pStyle w:val="Default"/>
        <w:ind w:firstLine="709"/>
        <w:jc w:val="both"/>
        <w:rPr>
          <w:rFonts w:ascii="Tahoma" w:hAnsi="Tahoma" w:cs="Tahoma"/>
          <w:b/>
          <w:bCs/>
          <w:sz w:val="22"/>
          <w:szCs w:val="22"/>
          <w:lang w:val="uk-UA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Загальна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сума </w:t>
      </w:r>
      <w:proofErr w:type="spellStart"/>
      <w:r w:rsidRPr="00A40E11">
        <w:rPr>
          <w:rFonts w:ascii="Tahoma" w:hAnsi="Tahoma" w:cs="Tahoma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 курс – 100. </w:t>
      </w:r>
      <w:proofErr w:type="spellStart"/>
      <w:r w:rsidRPr="00A40E11">
        <w:rPr>
          <w:rFonts w:ascii="Tahoma" w:hAnsi="Tahoma" w:cs="Tahoma"/>
          <w:sz w:val="22"/>
          <w:szCs w:val="22"/>
        </w:rPr>
        <w:t>Оцінка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sz w:val="22"/>
          <w:szCs w:val="22"/>
        </w:rPr>
        <w:t>освоєння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курсу </w:t>
      </w:r>
      <w:proofErr w:type="spellStart"/>
      <w:r w:rsidRPr="00A40E11">
        <w:rPr>
          <w:rFonts w:ascii="Tahoma" w:hAnsi="Tahoma" w:cs="Tahoma"/>
          <w:sz w:val="22"/>
          <w:szCs w:val="22"/>
        </w:rPr>
        <w:t>виставляється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згідно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шкали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оцінювання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58"/>
        <w:gridCol w:w="4393"/>
      </w:tblGrid>
      <w:tr w:rsidR="00AD4F6C" w:rsidRPr="00A40E11" w14:paraId="3C077E1F" w14:textId="77777777" w:rsidTr="00BD366F">
        <w:trPr>
          <w:trHeight w:val="820"/>
          <w:jc w:val="center"/>
        </w:trPr>
        <w:tc>
          <w:tcPr>
            <w:tcW w:w="2958" w:type="dxa"/>
            <w:vAlign w:val="center"/>
          </w:tcPr>
          <w:p w14:paraId="709C7C78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Оцінка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в балах</w:t>
            </w: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br/>
              <w:t xml:space="preserve">за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всі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види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навчальної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діяльності</w:t>
            </w:r>
            <w:proofErr w:type="spellEnd"/>
          </w:p>
        </w:tc>
        <w:tc>
          <w:tcPr>
            <w:tcW w:w="4393" w:type="dxa"/>
            <w:vAlign w:val="center"/>
          </w:tcPr>
          <w:p w14:paraId="3E5FEAE0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Оцінка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</w:p>
          <w:p w14:paraId="00C260C8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для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екзамену</w:t>
            </w:r>
            <w:proofErr w:type="spellEnd"/>
          </w:p>
        </w:tc>
      </w:tr>
      <w:tr w:rsidR="00AD4F6C" w:rsidRPr="00A40E11" w14:paraId="18CCBE90" w14:textId="77777777" w:rsidTr="00BD366F">
        <w:trPr>
          <w:jc w:val="center"/>
        </w:trPr>
        <w:tc>
          <w:tcPr>
            <w:tcW w:w="2958" w:type="dxa"/>
            <w:vAlign w:val="center"/>
          </w:tcPr>
          <w:p w14:paraId="067E3E36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90 – 100</w:t>
            </w:r>
          </w:p>
        </w:tc>
        <w:tc>
          <w:tcPr>
            <w:tcW w:w="4393" w:type="dxa"/>
            <w:vAlign w:val="center"/>
          </w:tcPr>
          <w:p w14:paraId="34255F7B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Відмінно</w:t>
            </w:r>
            <w:proofErr w:type="spellEnd"/>
          </w:p>
        </w:tc>
      </w:tr>
      <w:tr w:rsidR="00AD4F6C" w:rsidRPr="00A40E11" w14:paraId="1E0DB225" w14:textId="77777777" w:rsidTr="00BD366F">
        <w:trPr>
          <w:jc w:val="center"/>
        </w:trPr>
        <w:tc>
          <w:tcPr>
            <w:tcW w:w="2958" w:type="dxa"/>
            <w:vAlign w:val="center"/>
          </w:tcPr>
          <w:p w14:paraId="01B75BBB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82 – 89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7246B7FF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Дуже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добре</w:t>
            </w:r>
          </w:p>
        </w:tc>
      </w:tr>
      <w:tr w:rsidR="00AD4F6C" w:rsidRPr="00A40E11" w14:paraId="1338EA0C" w14:textId="77777777" w:rsidTr="00BD366F">
        <w:trPr>
          <w:jc w:val="center"/>
        </w:trPr>
        <w:tc>
          <w:tcPr>
            <w:tcW w:w="2958" w:type="dxa"/>
            <w:vAlign w:val="center"/>
          </w:tcPr>
          <w:p w14:paraId="0E77ED44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75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noBreakHyphen/>
              <w:t xml:space="preserve"> 81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9D6098B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Добре</w:t>
            </w:r>
          </w:p>
        </w:tc>
      </w:tr>
      <w:tr w:rsidR="00AD4F6C" w:rsidRPr="00A40E11" w14:paraId="33505323" w14:textId="77777777" w:rsidTr="00BD366F">
        <w:trPr>
          <w:jc w:val="center"/>
        </w:trPr>
        <w:tc>
          <w:tcPr>
            <w:tcW w:w="2958" w:type="dxa"/>
            <w:vAlign w:val="center"/>
          </w:tcPr>
          <w:p w14:paraId="09778BF4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67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noBreakHyphen/>
              <w:t>74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4A40CEF4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Задовільно</w:t>
            </w:r>
            <w:proofErr w:type="spellEnd"/>
          </w:p>
        </w:tc>
      </w:tr>
      <w:tr w:rsidR="00AD4F6C" w:rsidRPr="00A40E11" w14:paraId="27B9987E" w14:textId="77777777" w:rsidTr="00BD366F">
        <w:trPr>
          <w:jc w:val="center"/>
        </w:trPr>
        <w:tc>
          <w:tcPr>
            <w:tcW w:w="2958" w:type="dxa"/>
            <w:vAlign w:val="center"/>
          </w:tcPr>
          <w:p w14:paraId="2B924028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t xml:space="preserve">60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noBreakHyphen/>
              <w:t xml:space="preserve"> 66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4B3FB3A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Достатньо</w:t>
            </w:r>
            <w:proofErr w:type="spellEnd"/>
          </w:p>
        </w:tc>
      </w:tr>
      <w:tr w:rsidR="00AD4F6C" w:rsidRPr="00A40E11" w14:paraId="1E232AB8" w14:textId="77777777" w:rsidTr="00BD366F">
        <w:trPr>
          <w:jc w:val="center"/>
        </w:trPr>
        <w:tc>
          <w:tcPr>
            <w:tcW w:w="2958" w:type="dxa"/>
            <w:vAlign w:val="center"/>
          </w:tcPr>
          <w:p w14:paraId="161BEB00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1 – 59</w:t>
            </w:r>
          </w:p>
        </w:tc>
        <w:tc>
          <w:tcPr>
            <w:tcW w:w="4393" w:type="dxa"/>
            <w:vAlign w:val="center"/>
          </w:tcPr>
          <w:p w14:paraId="48130E94" w14:textId="77777777" w:rsidR="00AD4F6C" w:rsidRPr="00A40E11" w:rsidRDefault="00AD4F6C" w:rsidP="00BD36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</w:rPr>
              <w:t>Незадовільно</w:t>
            </w:r>
            <w:proofErr w:type="spellEnd"/>
          </w:p>
        </w:tc>
      </w:tr>
    </w:tbl>
    <w:p w14:paraId="4DF40BC7" w14:textId="77777777" w:rsidR="009F3AD8" w:rsidRPr="00A40E11" w:rsidRDefault="009F3AD8" w:rsidP="009F3AD8">
      <w:pPr>
        <w:pStyle w:val="Default"/>
        <w:ind w:left="720"/>
        <w:jc w:val="center"/>
        <w:rPr>
          <w:rFonts w:ascii="Tahoma" w:hAnsi="Tahoma" w:cs="Tahoma"/>
          <w:b/>
          <w:bCs/>
          <w:sz w:val="22"/>
          <w:szCs w:val="22"/>
          <w:lang w:val="uk-UA"/>
        </w:rPr>
      </w:pPr>
    </w:p>
    <w:p w14:paraId="2674A1FE" w14:textId="77777777" w:rsidR="009F3AD8" w:rsidRPr="00A40E11" w:rsidRDefault="009F3AD8" w:rsidP="009F3AD8">
      <w:pPr>
        <w:pStyle w:val="25"/>
        <w:widowControl w:val="0"/>
        <w:suppressAutoHyphens/>
        <w:spacing w:line="240" w:lineRule="auto"/>
        <w:jc w:val="center"/>
        <w:rPr>
          <w:rFonts w:ascii="Tahoma" w:hAnsi="Tahoma" w:cs="Tahoma"/>
          <w:b/>
          <w:bCs/>
          <w:spacing w:val="5"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spacing w:val="5"/>
          <w:sz w:val="22"/>
          <w:szCs w:val="22"/>
          <w:lang w:val="uk-UA"/>
        </w:rPr>
        <w:t>ПИТАННЯ ДЛЯ ЕКЗАМЕНУ</w:t>
      </w:r>
    </w:p>
    <w:p w14:paraId="30EBE4BD" w14:textId="21078D14" w:rsidR="005D45DC" w:rsidRPr="00A40E11" w:rsidRDefault="005D45DC" w:rsidP="00AD21C3">
      <w:pPr>
        <w:ind w:firstLine="709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 xml:space="preserve">1. </w:t>
      </w:r>
      <w:proofErr w:type="spellStart"/>
      <w:r w:rsidRPr="00A40E11">
        <w:rPr>
          <w:rFonts w:ascii="Tahoma" w:hAnsi="Tahoma" w:cs="Tahoma"/>
          <w:sz w:val="22"/>
          <w:szCs w:val="22"/>
        </w:rPr>
        <w:t>Місце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водоростей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і </w:t>
      </w:r>
      <w:proofErr w:type="spellStart"/>
      <w:r w:rsidRPr="00A40E11">
        <w:rPr>
          <w:rFonts w:ascii="Tahoma" w:hAnsi="Tahoma" w:cs="Tahoma"/>
          <w:sz w:val="22"/>
          <w:szCs w:val="22"/>
        </w:rPr>
        <w:t>грибів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sz w:val="22"/>
          <w:szCs w:val="22"/>
        </w:rPr>
        <w:t>системі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органічного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світу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>.</w:t>
      </w:r>
    </w:p>
    <w:p w14:paraId="2BA4F1DD" w14:textId="1C75BA20" w:rsidR="00B716B2" w:rsidRPr="00A40E11" w:rsidRDefault="005D45DC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 xml:space="preserve">2. </w:t>
      </w:r>
      <w:proofErr w:type="spellStart"/>
      <w:r w:rsidRPr="00A40E11">
        <w:rPr>
          <w:rFonts w:ascii="Tahoma" w:hAnsi="Tahoma" w:cs="Tahoma"/>
          <w:sz w:val="22"/>
          <w:szCs w:val="22"/>
        </w:rPr>
        <w:t>Основні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систематичні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ознаки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водоростей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різних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відділів</w:t>
      </w:r>
      <w:proofErr w:type="spellEnd"/>
      <w:r w:rsidR="00BF269A" w:rsidRPr="00A40E11">
        <w:rPr>
          <w:rFonts w:ascii="Tahoma" w:hAnsi="Tahoma" w:cs="Tahoma"/>
          <w:sz w:val="22"/>
          <w:szCs w:val="22"/>
          <w:lang w:val="uk-UA"/>
        </w:rPr>
        <w:t>:</w:t>
      </w:r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r w:rsidR="00BF269A" w:rsidRPr="00A40E11">
        <w:rPr>
          <w:rFonts w:ascii="Tahoma" w:hAnsi="Tahoma" w:cs="Tahoma"/>
          <w:sz w:val="22"/>
          <w:szCs w:val="22"/>
          <w:lang w:val="uk-UA"/>
        </w:rPr>
        <w:t>б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іохімічні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ознаки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пігменти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продукти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асиміляції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>)</w:t>
      </w:r>
      <w:r w:rsidR="00BF269A" w:rsidRPr="00A40E11">
        <w:rPr>
          <w:rFonts w:ascii="Tahoma" w:hAnsi="Tahoma" w:cs="Tahoma"/>
          <w:sz w:val="22"/>
          <w:szCs w:val="22"/>
          <w:lang w:val="uk-UA"/>
        </w:rPr>
        <w:t>.</w:t>
      </w:r>
    </w:p>
    <w:p w14:paraId="24EF2639" w14:textId="35D8DE81" w:rsidR="00B716B2" w:rsidRPr="00A40E11" w:rsidRDefault="00BF269A" w:rsidP="00B716B2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>3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Основні систематичні ознаки водоростей різних відділів: ц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 xml:space="preserve">итологічні ознаки (клітинні покриви, ядерний апарат, </w:t>
      </w:r>
      <w:r w:rsidRPr="00A40E11">
        <w:rPr>
          <w:rFonts w:ascii="Tahoma" w:hAnsi="Tahoma" w:cs="Tahoma"/>
          <w:sz w:val="22"/>
          <w:szCs w:val="22"/>
          <w:lang w:val="uk-UA"/>
        </w:rPr>
        <w:t>е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 xml:space="preserve">ндоплазматична сітка, комплекс Гольджі, травні вакуолі, </w:t>
      </w:r>
      <w:proofErr w:type="spellStart"/>
      <w:r w:rsidR="00B716B2" w:rsidRPr="00A40E11">
        <w:rPr>
          <w:rFonts w:ascii="Tahoma" w:hAnsi="Tahoma" w:cs="Tahoma"/>
          <w:sz w:val="22"/>
          <w:szCs w:val="22"/>
          <w:lang w:val="uk-UA"/>
        </w:rPr>
        <w:t>лізосоми</w:t>
      </w:r>
      <w:proofErr w:type="spellEnd"/>
      <w:r w:rsidR="00B716B2" w:rsidRPr="00A40E11">
        <w:rPr>
          <w:rFonts w:ascii="Tahoma" w:hAnsi="Tahoma" w:cs="Tahoma"/>
          <w:sz w:val="22"/>
          <w:szCs w:val="22"/>
          <w:lang w:val="uk-UA"/>
        </w:rPr>
        <w:t xml:space="preserve">, </w:t>
      </w:r>
      <w:proofErr w:type="spellStart"/>
      <w:r w:rsidR="00B716B2" w:rsidRPr="00A40E11">
        <w:rPr>
          <w:rFonts w:ascii="Tahoma" w:hAnsi="Tahoma" w:cs="Tahoma"/>
          <w:sz w:val="22"/>
          <w:szCs w:val="22"/>
          <w:lang w:val="uk-UA"/>
        </w:rPr>
        <w:t>пероксисоми</w:t>
      </w:r>
      <w:proofErr w:type="spellEnd"/>
      <w:r w:rsidR="00B716B2" w:rsidRPr="00A40E11">
        <w:rPr>
          <w:rFonts w:ascii="Tahoma" w:hAnsi="Tahoma" w:cs="Tahoma"/>
          <w:sz w:val="22"/>
          <w:szCs w:val="22"/>
          <w:lang w:val="uk-UA"/>
        </w:rPr>
        <w:t xml:space="preserve">, вакуолі з клітинним соком, скоротливі (пульсуючі) вакуолі, </w:t>
      </w:r>
      <w:proofErr w:type="spellStart"/>
      <w:r w:rsidR="00B716B2" w:rsidRPr="00A40E11">
        <w:rPr>
          <w:rFonts w:ascii="Tahoma" w:hAnsi="Tahoma" w:cs="Tahoma"/>
          <w:sz w:val="22"/>
          <w:szCs w:val="22"/>
          <w:lang w:val="uk-UA"/>
        </w:rPr>
        <w:t>мікротрубочки</w:t>
      </w:r>
      <w:proofErr w:type="spellEnd"/>
      <w:r w:rsidR="00B716B2" w:rsidRPr="00A40E11">
        <w:rPr>
          <w:rFonts w:ascii="Tahoma" w:hAnsi="Tahoma" w:cs="Tahoma"/>
          <w:sz w:val="22"/>
          <w:szCs w:val="22"/>
          <w:lang w:val="uk-UA"/>
        </w:rPr>
        <w:t>, джгутиковий апарат, мітохондріальний апарат, фотосинтетичний апарат).</w:t>
      </w:r>
    </w:p>
    <w:p w14:paraId="059A2D4E" w14:textId="41D02F73" w:rsidR="00B716B2" w:rsidRPr="00A40E11" w:rsidRDefault="00BF269A" w:rsidP="00B716B2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>4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Основні систематичні ознаки водоростей різних відділів: м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>орфологічна різноманітність (типи морфологічної структури тіла).</w:t>
      </w:r>
    </w:p>
    <w:p w14:paraId="06C8BF96" w14:textId="5E211282" w:rsidR="00B716B2" w:rsidRPr="00A40E11" w:rsidRDefault="00BF269A" w:rsidP="00B716B2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  <w:lang w:val="uk-UA"/>
        </w:rPr>
        <w:t>5</w:t>
      </w:r>
      <w:r w:rsidR="00B716B2" w:rsidRPr="00A40E11">
        <w:rPr>
          <w:rFonts w:ascii="Tahoma" w:hAnsi="Tahoma" w:cs="Tahoma"/>
          <w:sz w:val="22"/>
          <w:szCs w:val="22"/>
        </w:rPr>
        <w:t xml:space="preserve">. </w:t>
      </w:r>
      <w:r w:rsidRPr="00A40E11">
        <w:rPr>
          <w:rFonts w:ascii="Tahoma" w:hAnsi="Tahoma" w:cs="Tahoma"/>
          <w:sz w:val="22"/>
          <w:szCs w:val="22"/>
          <w:lang w:val="uk-UA"/>
        </w:rPr>
        <w:t>Основні систематичні ознаки водоростей різних відділів: р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озмноження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нестатеве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розмноження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статеве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розмноження). </w:t>
      </w:r>
    </w:p>
    <w:p w14:paraId="3B15A21A" w14:textId="022646EE" w:rsidR="005D45DC" w:rsidRPr="00A40E11" w:rsidRDefault="00BF269A" w:rsidP="00B716B2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  <w:lang w:val="uk-UA"/>
        </w:rPr>
        <w:t>6</w:t>
      </w:r>
      <w:r w:rsidR="00B716B2" w:rsidRPr="00A40E11">
        <w:rPr>
          <w:rFonts w:ascii="Tahoma" w:hAnsi="Tahoma" w:cs="Tahoma"/>
          <w:sz w:val="22"/>
          <w:szCs w:val="22"/>
        </w:rPr>
        <w:t xml:space="preserve">. </w:t>
      </w:r>
      <w:r w:rsidRPr="00A40E11">
        <w:rPr>
          <w:rFonts w:ascii="Tahoma" w:hAnsi="Tahoma" w:cs="Tahoma"/>
          <w:sz w:val="22"/>
          <w:szCs w:val="22"/>
          <w:lang w:val="uk-UA"/>
        </w:rPr>
        <w:t>Основні систематичні ознаки водоростей різних відділів: ж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иттєві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цикли (типи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життєвих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циклів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, типи мейозу та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зміна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ядерних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фаз,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різноманітність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життєвих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циклів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>).</w:t>
      </w:r>
      <w:r w:rsidR="005D45DC" w:rsidRPr="00A40E11">
        <w:rPr>
          <w:rFonts w:ascii="Tahoma" w:hAnsi="Tahoma" w:cs="Tahoma"/>
          <w:sz w:val="22"/>
          <w:szCs w:val="22"/>
        </w:rPr>
        <w:t xml:space="preserve"> </w:t>
      </w:r>
    </w:p>
    <w:p w14:paraId="72B407F2" w14:textId="55822567" w:rsidR="005D45DC" w:rsidRPr="00A40E11" w:rsidRDefault="00BF269A" w:rsidP="00AD21C3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7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Надцарство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Прокаріоти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Procaryota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sz w:val="22"/>
          <w:szCs w:val="22"/>
        </w:rPr>
        <w:t xml:space="preserve">Царство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Еубактерії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Eubacteria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Cyanophyta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синьозелені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водорості: </w:t>
      </w:r>
      <w:r w:rsidR="005D45DC" w:rsidRPr="00A40E11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біохімічні особливості, цитологічні особливості, 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будова талому, типи розмноження та життєвими циклами, система відділу, основні представники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>.</w:t>
      </w:r>
    </w:p>
    <w:p w14:paraId="6315B00C" w14:textId="14F644D5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lastRenderedPageBreak/>
        <w:t>8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>. Основні систематичні ознаки грибів і грибоподібних організмів різних відділів</w:t>
      </w:r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: біохімічні ознаки (біосинтез лізину, біосинтез триптофану, утворення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сидерамінів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>, продукти асиміляції)</w:t>
      </w:r>
    </w:p>
    <w:p w14:paraId="520FA09D" w14:textId="1AB15561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9. Основні систематичні ознаки грибів і грибоподібних організмів різних відділів: фізіологічні ознаки, пов’язані із живленням (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осмотрофне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живлення,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фаготрофне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живлення)</w:t>
      </w:r>
    </w:p>
    <w:p w14:paraId="3C918239" w14:textId="045006A6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10. Основні систематичні ознаки грибів і грибоподібних організмів різних відділів: цитологічні ознаки (клітинні покриви, ядерний апарат, мітохондріальний апарат, джгутикові стадії, інші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нуклеоцитоплазматичні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органели та структури).</w:t>
      </w:r>
    </w:p>
    <w:p w14:paraId="353DA0B8" w14:textId="3A4F84C8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11. Основні систематичні ознаки грибів і грибоподібних організмів різних відділів: морфологія вегетативного тіла (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амебоїдна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будова,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міцеліальна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будова).</w:t>
      </w:r>
    </w:p>
    <w:p w14:paraId="184B8EC9" w14:textId="24F247D0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12. Основні систематичні ознаки грибів і грибоподібних організмів різних відділів: розмноження (нестатеве розмноження – вегетативне, спеціалізованими клітинами – спори, зооспори,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спорангіоспори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>, конідії; статеве розмноження –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хологамія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гаметогамія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гаметангіогамія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, статеве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спороношення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>).</w:t>
      </w:r>
    </w:p>
    <w:p w14:paraId="25B163A0" w14:textId="4B40EADD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13. Основні систематичні ознаки грибів і грибоподібних організмів різних відділів: життєві цикли (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цикломорфоз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, життєві цикли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еугамних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грибів).</w:t>
      </w:r>
    </w:p>
    <w:p w14:paraId="36BB90C8" w14:textId="10F42D07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14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Надцарство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Евкаріоти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Eucaryota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Царство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Дискокристати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Discicristates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Acrasiomycota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акразіомікотові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слизовики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4AE298A" w14:textId="2A3446D7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15</w:t>
      </w:r>
      <w:r w:rsidR="00AD21C3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Euglenophyta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евгленофітові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21399325" w14:textId="40ABEF68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16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Царство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Тубулокристати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Tubulocristates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Амебо-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флагелляти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Ameboflagellatae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>.</w:t>
      </w:r>
      <w:r w:rsidR="00AD21C3" w:rsidRPr="00A40E11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Myxomycota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слизовики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38CEA611" w14:textId="11010355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17</w:t>
      </w:r>
      <w:r w:rsidR="00AD21C3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Chlorarachniophyta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хлорарахніофітові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2F1FB1AC" w14:textId="3B37F47A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>18</w:t>
      </w:r>
      <w:r w:rsidR="00B716B2"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Страменопіли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</w:rPr>
        <w:t>Stramenopiles</w:t>
      </w:r>
      <w:proofErr w:type="spellEnd"/>
      <w:r w:rsidR="00B716B2"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Група відділів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хромофітових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водоростей</w:t>
      </w:r>
      <w:r w:rsidR="00B716B2"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iCs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Rhaphidophyta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рафідофітові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6DEFDF29" w14:textId="7049F000" w:rsidR="005D45DC" w:rsidRPr="00A40E11" w:rsidRDefault="00B716B2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1</w:t>
      </w:r>
      <w:r w:rsidR="002827C0" w:rsidRPr="00A40E11">
        <w:rPr>
          <w:rFonts w:ascii="Tahoma" w:hAnsi="Tahoma" w:cs="Tahoma"/>
          <w:color w:val="000000"/>
          <w:sz w:val="22"/>
          <w:szCs w:val="22"/>
          <w:lang w:val="uk-UA"/>
        </w:rPr>
        <w:t>9</w:t>
      </w: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Chrysophyta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золотисті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26511345" w14:textId="7826A618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20</w:t>
      </w:r>
      <w:r w:rsidR="00B716B2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Eustigmatophyta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евстигматофітові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0F5CFCC9" w14:textId="3A7194D1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21</w:t>
      </w:r>
      <w:r w:rsidR="00B716B2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Xanthophyta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жовтозелені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7D5A5FC4" w14:textId="234FDB6E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22</w:t>
      </w:r>
      <w:r w:rsidR="00B716B2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Phaeophyta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бурі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0F18DD9D" w14:textId="7913B7BF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23.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Bacillariophyta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діатомові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47FA89CE" w14:textId="6B676EBC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lastRenderedPageBreak/>
        <w:t xml:space="preserve">24.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Dictyochophyta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диктіохофітові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2975448C" w14:textId="1FC4D354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25. </w:t>
      </w:r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Група відділів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псевдогрибів</w:t>
      </w:r>
      <w:proofErr w:type="spellEnd"/>
      <w:r w:rsidRPr="00A40E11">
        <w:rPr>
          <w:rFonts w:ascii="Tahoma" w:hAnsi="Tahoma" w:cs="Tahoma"/>
          <w:iCs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i/>
          <w:sz w:val="22"/>
          <w:szCs w:val="22"/>
          <w:lang w:val="uk-UA"/>
        </w:rPr>
        <w:t xml:space="preserve">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Oomycota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оомікотові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12D37645" w14:textId="486C7E5E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26.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Labyrinthulomycota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лабіринтуломікотові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56CEC83" w14:textId="1F0D4097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27.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Hyphochytriomycota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гіфохітриомікотові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B4EAD37" w14:textId="7B32B487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28.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Альвеоляти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</w:rPr>
        <w:t>Alveolatae</w:t>
      </w:r>
      <w:proofErr w:type="spellEnd"/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iCs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Dinophyta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динофітові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водорост</w:t>
      </w:r>
      <w:proofErr w:type="spellEnd"/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6DFAABBC" w14:textId="5127E594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29. 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Царство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Платикристати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Platycristates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b/>
          <w:sz w:val="22"/>
          <w:szCs w:val="22"/>
          <w:lang w:val="uk-UA"/>
        </w:rPr>
        <w:t xml:space="preserve">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Plasmodiophoromycota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плазмодіофоромікотові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слизовики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0FE97616" w14:textId="02A12B32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30.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Рослини –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</w:rPr>
        <w:t>Plantae</w:t>
      </w:r>
      <w:proofErr w:type="spellEnd"/>
      <w:r w:rsidRPr="00A40E11">
        <w:rPr>
          <w:rFonts w:ascii="Tahoma" w:hAnsi="Tahoma" w:cs="Tahoma"/>
          <w:iCs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i/>
          <w:sz w:val="22"/>
          <w:szCs w:val="22"/>
          <w:lang w:val="uk-UA"/>
        </w:rPr>
        <w:t xml:space="preserve">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Haptophyta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гаптофітові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0A63D29B" w14:textId="387A53FC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31.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Cryptophyta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криптофітові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32934905" w14:textId="30075C5A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32.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Glaucocystophyta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глаукоцистофітові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7650DF2" w14:textId="38D7EA4C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33.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Rhodophyta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червоні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AD4E18B" w14:textId="6D5F6F8D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34.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Chlorophyta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зелені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01837AA" w14:textId="6D8D833A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35.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Гриби –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</w:rPr>
        <w:t>Fungi</w:t>
      </w:r>
      <w:proofErr w:type="spellEnd"/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Chytridiomycota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хітридіомікотові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4C1C5291" w14:textId="6250E53B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36.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Zygomycota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зигомікотові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75986E66" w14:textId="4772220E" w:rsidR="005D45DC" w:rsidRPr="00A40E11" w:rsidRDefault="003E606B" w:rsidP="00AD21C3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37.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eastAsia="TimesNewRomanPSMT" w:hAnsi="Tahoma" w:cs="Tahoma"/>
          <w:sz w:val="22"/>
          <w:szCs w:val="22"/>
          <w:lang w:val="uk-UA"/>
        </w:rPr>
        <w:t>Ascomycota</w:t>
      </w:r>
      <w:proofErr w:type="spellEnd"/>
      <w:r w:rsidR="005D45DC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eastAsia="TimesNewRomanPSMT" w:hAnsi="Tahoma" w:cs="Tahoma"/>
          <w:sz w:val="22"/>
          <w:szCs w:val="22"/>
          <w:lang w:val="uk-UA"/>
        </w:rPr>
        <w:t>аскомікотові</w:t>
      </w:r>
      <w:proofErr w:type="spellEnd"/>
      <w:r w:rsidR="005D45DC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: біохімічні особливості, цитологічні особливості, будова талому, типи розмноження та життєвими циклами, система відділу</w:t>
      </w:r>
      <w:r w:rsidR="00347696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в цілому та класу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Saccharomycetes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сахароміцети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основні представники.</w:t>
      </w:r>
    </w:p>
    <w:p w14:paraId="13249629" w14:textId="14FF86F3" w:rsidR="0065682E" w:rsidRPr="00A40E11" w:rsidRDefault="004911C3" w:rsidP="00AD21C3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38. 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Ascomycota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аскомікотові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гриби: біохімічні особливості, цитологічні особливості, будова талому, типи розмноження та життєвими циклами, система відділу</w:t>
      </w:r>
      <w:r w:rsidR="00347696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в цілому та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клас</w:t>
      </w:r>
      <w:r w:rsidR="00347696" w:rsidRPr="00A40E11">
        <w:rPr>
          <w:rFonts w:ascii="Tahoma" w:eastAsia="TimesNewRomanPSMT" w:hAnsi="Tahoma" w:cs="Tahoma"/>
          <w:sz w:val="22"/>
          <w:szCs w:val="22"/>
          <w:lang w:val="uk-UA"/>
        </w:rPr>
        <w:t>у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Taphrinomycetes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т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африноміцети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</w:p>
    <w:p w14:paraId="2F64C1AA" w14:textId="2113263D" w:rsidR="004911C3" w:rsidRPr="00A40E11" w:rsidRDefault="00347696" w:rsidP="004911C3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39. </w:t>
      </w:r>
      <w:r w:rsidR="004911C3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4911C3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Ascomycota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аскомікотові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гриби: біохімічні особливості, цитологічні особливості, будова талому, типи розмноження та життєвими циклами, система відділу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в цілому та</w:t>
      </w:r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клас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у</w:t>
      </w:r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Sordariomycetes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(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Ascomycetes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) –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сордаріоміцети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, або аскоміцети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5D66F033" w14:textId="58A596A6" w:rsidR="003E606B" w:rsidRPr="00A40E11" w:rsidRDefault="00347696" w:rsidP="00491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40. </w:t>
      </w:r>
      <w:r w:rsidR="003E606B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Відділ </w:t>
      </w:r>
      <w:proofErr w:type="spellStart"/>
      <w:r w:rsidR="003E606B" w:rsidRPr="00A40E11">
        <w:rPr>
          <w:rFonts w:ascii="Tahoma" w:eastAsia="TimesNewRomanPSMT" w:hAnsi="Tahoma" w:cs="Tahoma"/>
          <w:sz w:val="22"/>
          <w:szCs w:val="22"/>
          <w:lang w:val="uk-UA"/>
        </w:rPr>
        <w:t>Ascomycota</w:t>
      </w:r>
      <w:proofErr w:type="spellEnd"/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3E606B" w:rsidRPr="00A40E11">
        <w:rPr>
          <w:rFonts w:ascii="Tahoma" w:hAnsi="Tahoma" w:cs="Tahoma"/>
          <w:sz w:val="22"/>
          <w:szCs w:val="22"/>
          <w:lang w:val="uk-UA"/>
        </w:rPr>
        <w:t>аскомікотові</w:t>
      </w:r>
      <w:proofErr w:type="spellEnd"/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гриби. Клас </w:t>
      </w:r>
      <w:proofErr w:type="spellStart"/>
      <w:r w:rsidR="003E606B" w:rsidRPr="00A40E11">
        <w:rPr>
          <w:rFonts w:ascii="Tahoma" w:hAnsi="Tahoma" w:cs="Tahoma"/>
          <w:sz w:val="22"/>
          <w:szCs w:val="22"/>
          <w:lang w:val="en-US"/>
        </w:rPr>
        <w:t>Lecanoromycetes</w:t>
      </w:r>
      <w:proofErr w:type="spellEnd"/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–</w:t>
      </w:r>
      <w:proofErr w:type="spellStart"/>
      <w:r w:rsidR="004911C3" w:rsidRPr="00A40E11">
        <w:rPr>
          <w:rFonts w:ascii="Tahoma" w:hAnsi="Tahoma" w:cs="Tahoma"/>
          <w:sz w:val="22"/>
          <w:szCs w:val="22"/>
          <w:lang w:val="uk-UA"/>
        </w:rPr>
        <w:t>л</w:t>
      </w:r>
      <w:r w:rsidR="003E606B" w:rsidRPr="00A40E11">
        <w:rPr>
          <w:rFonts w:ascii="Tahoma" w:hAnsi="Tahoma" w:cs="Tahoma"/>
          <w:sz w:val="22"/>
          <w:szCs w:val="22"/>
          <w:lang w:val="uk-UA"/>
        </w:rPr>
        <w:t>еканороміцети</w:t>
      </w:r>
      <w:proofErr w:type="spellEnd"/>
      <w:r w:rsidR="00545B4E" w:rsidRPr="00A40E11">
        <w:rPr>
          <w:rFonts w:ascii="Tahoma" w:hAnsi="Tahoma" w:cs="Tahoma"/>
          <w:sz w:val="22"/>
          <w:szCs w:val="22"/>
          <w:lang w:val="uk-UA"/>
        </w:rPr>
        <w:t>, або</w:t>
      </w:r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>л</w:t>
      </w:r>
      <w:r w:rsidR="003E606B" w:rsidRPr="00A40E11">
        <w:rPr>
          <w:rFonts w:ascii="Tahoma" w:hAnsi="Tahoma" w:cs="Tahoma"/>
          <w:sz w:val="22"/>
          <w:szCs w:val="22"/>
          <w:lang w:val="uk-UA"/>
        </w:rPr>
        <w:t>ишайники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>: морфологічні типи слані, анатомічна будова слані, розмноження, екологічні групи, практичне значення</w:t>
      </w:r>
      <w:r w:rsidR="004911C3" w:rsidRPr="00A40E11">
        <w:rPr>
          <w:rFonts w:ascii="Tahoma" w:hAnsi="Tahoma" w:cs="Tahoma"/>
          <w:sz w:val="22"/>
          <w:szCs w:val="22"/>
          <w:lang w:val="uk-UA"/>
        </w:rPr>
        <w:t>,</w:t>
      </w:r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r w:rsidR="00545B4E" w:rsidRPr="00A40E11">
        <w:rPr>
          <w:rFonts w:ascii="Tahoma" w:eastAsia="TimesNewRomanPSMT" w:hAnsi="Tahoma" w:cs="Tahoma"/>
          <w:sz w:val="22"/>
          <w:szCs w:val="22"/>
          <w:lang w:val="uk-UA"/>
        </w:rPr>
        <w:t>основні представники.</w:t>
      </w:r>
    </w:p>
    <w:p w14:paraId="73D02434" w14:textId="408980DB" w:rsidR="005D45DC" w:rsidRPr="00A40E11" w:rsidRDefault="00347696" w:rsidP="00AD21C3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lastRenderedPageBreak/>
        <w:t xml:space="preserve">41.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в цілому та групи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Афілофороїдні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гіменоміцети: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основні представники.</w:t>
      </w:r>
    </w:p>
    <w:p w14:paraId="7351AC84" w14:textId="7C3D51CA" w:rsidR="0065682E" w:rsidRPr="00A40E11" w:rsidRDefault="00347696" w:rsidP="00347696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42. 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гриби: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біохімічні особливості, цитологічні особливості, будова талому, типи розмноження та життєвими циклами, система відділу в цілому та групи </w:t>
      </w:r>
      <w:proofErr w:type="spellStart"/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Агарикоїдні</w:t>
      </w:r>
      <w:proofErr w:type="spellEnd"/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гіменоміцети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10A05E63" w14:textId="6299D599" w:rsidR="0065682E" w:rsidRPr="00A40E11" w:rsidRDefault="00347696" w:rsidP="005D45DC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43. 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гриби: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біохімічні особливості, цитологічні особливості, будова талому, типи розмноження та життєвими циклами, система відділу в цілому та групи 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Гастероміцети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3A785A0D" w14:textId="0CF83399" w:rsidR="0065682E" w:rsidRPr="00A40E11" w:rsidRDefault="00347696" w:rsidP="005D45DC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44. 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гриби: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 в цілому та к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лас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у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  <w:proofErr w:type="spellStart"/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Ustomycetes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устоміцети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7554537E" w14:textId="0CD70CA8" w:rsidR="0065682E" w:rsidRPr="00A40E11" w:rsidRDefault="00347696" w:rsidP="00347696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 xml:space="preserve">45. </w:t>
      </w: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гриби: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біохімічні особливості, цитологічні особливості, будова талому, типи розмноження та життєвими циклами, система відділу в цілому та класу </w:t>
      </w:r>
      <w:proofErr w:type="spellStart"/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Teliomycetes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теліоміцети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3E8030D2" w14:textId="708493EE" w:rsidR="0065682E" w:rsidRPr="00A40E11" w:rsidRDefault="00347696" w:rsidP="005D45DC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 xml:space="preserve">46. 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 xml:space="preserve">Відділ </w:t>
      </w:r>
      <w:proofErr w:type="spellStart"/>
      <w:r w:rsidR="00545B4E" w:rsidRPr="00A40E11">
        <w:rPr>
          <w:rFonts w:ascii="Tahoma" w:hAnsi="Tahoma" w:cs="Tahoma"/>
          <w:sz w:val="22"/>
          <w:szCs w:val="22"/>
          <w:lang w:val="en-US"/>
        </w:rPr>
        <w:t>Deuteromy</w:t>
      </w:r>
      <w:r w:rsidR="00545B4E" w:rsidRPr="00A40E11">
        <w:rPr>
          <w:rFonts w:ascii="Tahoma" w:hAnsi="Tahoma" w:cs="Tahoma"/>
          <w:sz w:val="22"/>
          <w:szCs w:val="22"/>
        </w:rPr>
        <w:t>cota</w:t>
      </w:r>
      <w:proofErr w:type="spellEnd"/>
      <w:r w:rsidR="00545B4E" w:rsidRPr="00A40E11">
        <w:rPr>
          <w:rFonts w:ascii="Tahoma" w:hAnsi="Tahoma" w:cs="Tahoma"/>
          <w:sz w:val="22"/>
          <w:szCs w:val="22"/>
          <w:lang w:val="uk-UA"/>
        </w:rPr>
        <w:t xml:space="preserve">, клас </w:t>
      </w:r>
      <w:r w:rsidR="0065682E" w:rsidRPr="00A40E11">
        <w:rPr>
          <w:rFonts w:ascii="Tahoma" w:hAnsi="Tahoma" w:cs="Tahoma"/>
          <w:sz w:val="22"/>
          <w:szCs w:val="22"/>
          <w:lang w:val="en-US"/>
        </w:rPr>
        <w:t>Deutero</w:t>
      </w:r>
      <w:r w:rsidR="00545B4E" w:rsidRPr="00A40E11">
        <w:rPr>
          <w:rFonts w:ascii="Tahoma" w:hAnsi="Tahoma" w:cs="Tahoma"/>
          <w:sz w:val="22"/>
          <w:szCs w:val="22"/>
          <w:lang w:val="en-US"/>
        </w:rPr>
        <w:t>mycetes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 xml:space="preserve"> – а</w:t>
      </w:r>
      <w:r w:rsidR="0065682E" w:rsidRPr="00A40E11">
        <w:rPr>
          <w:rFonts w:ascii="Tahoma" w:hAnsi="Tahoma" w:cs="Tahoma"/>
          <w:sz w:val="22"/>
          <w:szCs w:val="22"/>
          <w:lang w:val="uk-UA"/>
        </w:rPr>
        <w:t>наморфні гриби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>: біологія нестатевого розмноження, практичне значення,</w:t>
      </w:r>
      <w:r w:rsidR="00545B4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основні представники.</w:t>
      </w:r>
    </w:p>
    <w:p w14:paraId="74968DE8" w14:textId="77777777" w:rsidR="009F3AD8" w:rsidRPr="00A40E11" w:rsidRDefault="009F3AD8" w:rsidP="009F3AD8">
      <w:pPr>
        <w:pStyle w:val="Default"/>
        <w:ind w:left="720"/>
        <w:jc w:val="center"/>
        <w:rPr>
          <w:rFonts w:ascii="Tahoma" w:hAnsi="Tahoma" w:cs="Tahoma"/>
          <w:b/>
          <w:bCs/>
          <w:sz w:val="22"/>
          <w:szCs w:val="22"/>
          <w:lang w:val="uk-UA"/>
        </w:rPr>
      </w:pPr>
    </w:p>
    <w:p w14:paraId="6EA01E5C" w14:textId="77777777" w:rsidR="008B7CCC" w:rsidRPr="00A40E11" w:rsidRDefault="008B7CCC" w:rsidP="008B7CCC">
      <w:pPr>
        <w:pStyle w:val="afe"/>
        <w:ind w:left="0"/>
        <w:jc w:val="center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b/>
          <w:sz w:val="22"/>
          <w:szCs w:val="22"/>
          <w:lang w:val="uk-UA"/>
        </w:rPr>
        <w:t>VІІ. Рекомендована література та інтернет-ресурси</w:t>
      </w:r>
    </w:p>
    <w:p w14:paraId="760ED7B2" w14:textId="77777777" w:rsidR="00BD5F1A" w:rsidRPr="00A40E11" w:rsidRDefault="00BD5F1A" w:rsidP="00F52F45">
      <w:pPr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EDCCFE6" w14:textId="77777777" w:rsidR="00BC6D0F" w:rsidRPr="00A40E11" w:rsidRDefault="00F52F45" w:rsidP="00F94810">
      <w:pPr>
        <w:jc w:val="center"/>
        <w:rPr>
          <w:rFonts w:ascii="Tahoma" w:hAnsi="Tahoma" w:cs="Tahoma"/>
          <w:b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sz w:val="22"/>
          <w:szCs w:val="22"/>
          <w:lang w:val="uk-UA"/>
        </w:rPr>
        <w:t>Основна література</w:t>
      </w:r>
    </w:p>
    <w:p w14:paraId="7CD9AF83" w14:textId="77777777" w:rsidR="00F94810" w:rsidRPr="00F94810" w:rsidRDefault="00F94810" w:rsidP="00F94810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2"/>
          <w:szCs w:val="22"/>
        </w:rPr>
      </w:pPr>
    </w:p>
    <w:p w14:paraId="221CF9BE" w14:textId="5414816A" w:rsidR="00073593" w:rsidRPr="00CB7998" w:rsidRDefault="00F70792" w:rsidP="00F94810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1. 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Костіков І.Ю.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, </w:t>
      </w:r>
      <w:proofErr w:type="spellStart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Джаган</w:t>
      </w:r>
      <w:proofErr w:type="spellEnd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В.В., Демченко Е.М., Бойко О.А., Бойко В.Р., Романенко П.О.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 Ботаніка. </w:t>
      </w:r>
      <w:proofErr w:type="spellStart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Водорості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 та </w:t>
      </w:r>
      <w:proofErr w:type="spellStart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гриби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: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proofErr w:type="spellStart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навч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альний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посібник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. 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2-ге видання, </w:t>
      </w:r>
      <w:proofErr w:type="spellStart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переробл</w:t>
      </w:r>
      <w:proofErr w:type="spellEnd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. 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К</w:t>
      </w:r>
      <w:proofErr w:type="spellStart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иїв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.: Арістей, 200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7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. </w:t>
      </w:r>
      <w:r w:rsidR="00073593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476 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с</w:t>
      </w:r>
      <w:r w:rsidR="00073593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. </w:t>
      </w:r>
      <w:r w:rsidR="00527726" w:rsidRPr="00A40E11">
        <w:rPr>
          <w:rFonts w:ascii="Tahoma" w:eastAsia="Calibri" w:hAnsi="Tahoma" w:cs="Tahoma"/>
          <w:color w:val="000000"/>
          <w:sz w:val="22"/>
          <w:szCs w:val="22"/>
          <w:lang w:val="en-US"/>
        </w:rPr>
        <w:t>URL</w:t>
      </w:r>
      <w:r w:rsidR="00527726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:</w:t>
      </w:r>
      <w:r w:rsidR="00527726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http://lexikoukr.ho.ua/lumber/scien_biology/scien_biology_1.html </w:t>
      </w:r>
      <w:r w:rsidR="00EA114A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https://studfile.net/preview/2265771/</w:t>
      </w:r>
    </w:p>
    <w:p w14:paraId="2C7A50A5" w14:textId="7D644ADF" w:rsidR="00EA114A" w:rsidRPr="00A40E11" w:rsidRDefault="00F70792" w:rsidP="00F94810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2. </w:t>
      </w:r>
      <w:proofErr w:type="spellStart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Сухомлин</w:t>
      </w:r>
      <w:proofErr w:type="spellEnd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М.М., </w:t>
      </w:r>
      <w:proofErr w:type="spellStart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Джаган</w:t>
      </w:r>
      <w:proofErr w:type="spellEnd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В.В. Гриби України: Атлас-довідник, 2-е видання / </w:t>
      </w:r>
      <w:proofErr w:type="spellStart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наук.ред</w:t>
      </w:r>
      <w:proofErr w:type="spellEnd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. В.П. </w:t>
      </w:r>
      <w:proofErr w:type="spellStart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Гелюта</w:t>
      </w:r>
      <w:proofErr w:type="spellEnd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 Київ: Видавнича група КМ-БУКС, 2023. 240 с.</w:t>
      </w:r>
    </w:p>
    <w:p w14:paraId="17975746" w14:textId="77777777" w:rsidR="00D638AE" w:rsidRPr="00A40E11" w:rsidRDefault="00D638AE" w:rsidP="00D638AE">
      <w:pPr>
        <w:autoSpaceDE w:val="0"/>
        <w:autoSpaceDN w:val="0"/>
        <w:adjustRightInd w:val="0"/>
        <w:jc w:val="center"/>
        <w:rPr>
          <w:rFonts w:ascii="Tahoma" w:eastAsia="Calibri" w:hAnsi="Tahoma" w:cs="Tahoma"/>
          <w:color w:val="000000"/>
          <w:sz w:val="22"/>
          <w:szCs w:val="22"/>
          <w:lang w:val="uk-UA"/>
        </w:rPr>
      </w:pPr>
    </w:p>
    <w:p w14:paraId="6F986AD2" w14:textId="0453A2C0" w:rsidR="00272DB9" w:rsidRPr="00A40E11" w:rsidRDefault="00D638AE" w:rsidP="00D638A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b/>
          <w:bCs/>
          <w:color w:val="000000"/>
          <w:sz w:val="22"/>
          <w:szCs w:val="22"/>
          <w:lang w:val="uk-UA"/>
        </w:rPr>
        <w:t>Додаткова література</w:t>
      </w:r>
    </w:p>
    <w:p w14:paraId="49866681" w14:textId="7726A049" w:rsidR="00D638AE" w:rsidRPr="00CB7998" w:rsidRDefault="00D638AE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1. </w:t>
      </w:r>
      <w:proofErr w:type="spellStart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Антоняк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Г.Л., Калинець-Мамчур З.І., Дудка І.О., Бабич Н.О., Панас Н.Є. Екологія грибів. Львів: ЛНУ імені Івана Франка (Серія «Біологічні Студії»), 2013. 628 с.  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URL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: 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https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://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www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researchgate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net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profile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Zvenyslava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-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Mamchur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publication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/280570783_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The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_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Ecology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_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of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_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Fungi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links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/57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f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016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dd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08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ae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91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deaa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52434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c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The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-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Ecology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-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of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-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Fungi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pdf</w:t>
      </w:r>
      <w:proofErr w:type="spellEnd"/>
    </w:p>
    <w:p w14:paraId="44175099" w14:textId="32A9C49A" w:rsidR="00D638AE" w:rsidRPr="002B44DF" w:rsidRDefault="00D638AE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2. 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Калинець-Мамчур З.І. Словник-довідник з альґології та мікології: навчальне видання для студентів вищих навчальних закладів України. </w:t>
      </w:r>
      <w:proofErr w:type="spellStart"/>
      <w:r w:rsidRPr="002B44DF">
        <w:rPr>
          <w:rFonts w:ascii="Tahoma" w:eastAsia="Calibri" w:hAnsi="Tahoma" w:cs="Tahoma"/>
          <w:color w:val="000000"/>
          <w:sz w:val="22"/>
          <w:szCs w:val="22"/>
        </w:rPr>
        <w:t>Львів</w:t>
      </w:r>
      <w:proofErr w:type="spellEnd"/>
      <w:r w:rsidRPr="002B44DF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Pr="002B44DF">
        <w:rPr>
          <w:rFonts w:ascii="Tahoma" w:eastAsia="Calibri" w:hAnsi="Tahoma" w:cs="Tahoma"/>
          <w:color w:val="000000"/>
          <w:sz w:val="22"/>
          <w:szCs w:val="22"/>
        </w:rPr>
        <w:t>Видавничий</w:t>
      </w:r>
      <w:proofErr w:type="spellEnd"/>
      <w:r w:rsidRPr="002B44DF">
        <w:rPr>
          <w:rFonts w:ascii="Tahoma" w:eastAsia="Calibri" w:hAnsi="Tahoma" w:cs="Tahoma"/>
          <w:color w:val="000000"/>
          <w:sz w:val="22"/>
          <w:szCs w:val="22"/>
        </w:rPr>
        <w:t xml:space="preserve"> центр ЛНУ імені Івана Франка, 2011. 399с. 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URL</w:t>
      </w:r>
      <w:r w:rsidRPr="00F94810">
        <w:rPr>
          <w:rFonts w:ascii="Tahoma" w:eastAsia="Calibri" w:hAnsi="Tahoma" w:cs="Tahoma"/>
          <w:color w:val="000000"/>
          <w:sz w:val="22"/>
          <w:szCs w:val="22"/>
        </w:rPr>
        <w:t>:</w:t>
      </w: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https://www.researchgate.net/publication/289999511_Slovnik-dovidnik_z_algologii_ta_mikologii</w:t>
      </w:r>
    </w:p>
    <w:p w14:paraId="6C30DF7C" w14:textId="6459C314" w:rsidR="00EA114A" w:rsidRPr="00A40E11" w:rsidRDefault="00D638AE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3. 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Козак В. Гриби України. Видання друге, перероблене та доповнене. Тернопіль: Підручники і посібники, 2021. 240 с.</w:t>
      </w:r>
    </w:p>
    <w:p w14:paraId="629DB68C" w14:textId="11956ED1" w:rsidR="00F70792" w:rsidRPr="00A40E11" w:rsidRDefault="00B83B9A" w:rsidP="00F70792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4. 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Костіков</w:t>
      </w:r>
      <w:proofErr w:type="spellEnd"/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І.Ю. 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Альгологія</w:t>
      </w: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2009-2013</w:t>
      </w: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URL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:</w:t>
      </w: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https://lifelib.info/botany/algology/9.html</w:t>
      </w:r>
    </w:p>
    <w:p w14:paraId="4D7BC4C3" w14:textId="1986AAF5" w:rsidR="00D638AE" w:rsidRPr="00A40E11" w:rsidRDefault="00B83B9A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5. </w:t>
      </w:r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>Леонтьєв Д.В., Акулов О.Ю. Загальна мікологія: Підручник для вищих навчальних закладів. Х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арків</w:t>
      </w:r>
      <w:proofErr w:type="spellEnd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>Видавнича</w:t>
      </w:r>
      <w:proofErr w:type="spellEnd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>група</w:t>
      </w:r>
      <w:proofErr w:type="spellEnd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 «Основа», 2007. 228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 </w:t>
      </w:r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с. 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en-US"/>
        </w:rPr>
        <w:t>URL</w:t>
      </w:r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: http://dspace.univer.kharkov.ua/bitstream/123456789/1116/2/general_mycology.pdf) </w:t>
      </w:r>
    </w:p>
    <w:p w14:paraId="20385C1C" w14:textId="5A6D7F38" w:rsidR="00D638AE" w:rsidRPr="00CB7998" w:rsidRDefault="00B83B9A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6. </w:t>
      </w:r>
      <w:r w:rsidR="00D638AE" w:rsidRPr="002B44DF">
        <w:rPr>
          <w:rFonts w:ascii="Tahoma" w:eastAsia="Calibri" w:hAnsi="Tahoma" w:cs="Tahoma"/>
          <w:color w:val="000000"/>
          <w:sz w:val="22"/>
          <w:szCs w:val="22"/>
        </w:rPr>
        <w:t>Недвига О. Є. Словник понять і термінів з фітопатології. Умань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Уманське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видавничо-поліграфічне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підприємство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,</w:t>
      </w:r>
      <w:r w:rsidR="00D638AE" w:rsidRPr="002B44DF">
        <w:rPr>
          <w:rFonts w:ascii="Tahoma" w:eastAsia="Calibri" w:hAnsi="Tahoma" w:cs="Tahoma"/>
          <w:color w:val="000000"/>
          <w:sz w:val="22"/>
          <w:szCs w:val="22"/>
        </w:rPr>
        <w:t xml:space="preserve"> 2001. 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154 </w:t>
      </w:r>
      <w:r w:rsidR="00D638AE" w:rsidRPr="002B44DF">
        <w:rPr>
          <w:rFonts w:ascii="Tahoma" w:eastAsia="Calibri" w:hAnsi="Tahoma" w:cs="Tahoma"/>
          <w:color w:val="000000"/>
          <w:sz w:val="22"/>
          <w:szCs w:val="22"/>
        </w:rPr>
        <w:t>с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.  URL: https://moodle.znu.edu.ua/mod/resource/view.php?id=36634&amp;forceview=1</w:t>
      </w:r>
    </w:p>
    <w:p w14:paraId="18970AE1" w14:textId="7589281C" w:rsidR="00286D98" w:rsidRDefault="00B83B9A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7. </w:t>
      </w:r>
      <w:proofErr w:type="spellStart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>Пайсалюк</w:t>
      </w:r>
      <w:proofErr w:type="spellEnd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М., </w:t>
      </w:r>
      <w:proofErr w:type="spellStart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>Сухомлин</w:t>
      </w:r>
      <w:proofErr w:type="spellEnd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М., </w:t>
      </w:r>
      <w:proofErr w:type="spellStart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>Пліхтяк</w:t>
      </w:r>
      <w:proofErr w:type="spellEnd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Л., </w:t>
      </w:r>
      <w:proofErr w:type="spellStart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>Рогожук</w:t>
      </w:r>
      <w:proofErr w:type="spellEnd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М. Міжнародний досвід охорони </w:t>
      </w:r>
      <w:proofErr w:type="spellStart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>мікобіоти</w:t>
      </w:r>
      <w:proofErr w:type="spellEnd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. </w:t>
      </w:r>
      <w:r w:rsidR="00286D98" w:rsidRPr="00286D98">
        <w:rPr>
          <w:rFonts w:ascii="Tahoma" w:eastAsia="Calibri" w:hAnsi="Tahoma" w:cs="Tahoma"/>
          <w:i/>
          <w:iCs/>
          <w:color w:val="000000"/>
          <w:sz w:val="22"/>
          <w:szCs w:val="22"/>
          <w:lang w:val="uk-UA"/>
        </w:rPr>
        <w:t>Нотатки сучасної біології.</w:t>
      </w:r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24, 1. С. 1–12. </w:t>
      </w:r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DOI</w:t>
      </w:r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: </w:t>
      </w:r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https</w:t>
      </w:r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>:/</w:t>
      </w:r>
      <w:proofErr w:type="spellStart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doi</w:t>
      </w:r>
      <w:proofErr w:type="spellEnd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org</w:t>
      </w:r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>/10.29038/</w:t>
      </w:r>
      <w:proofErr w:type="spellStart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NCBio</w:t>
      </w:r>
      <w:proofErr w:type="spellEnd"/>
      <w:r w:rsidR="00286D98" w:rsidRPr="00286D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.24.1-12 </w:t>
      </w:r>
      <w:hyperlink r:id="rId16" w:history="1"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https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://</w:t>
        </w:r>
        <w:proofErr w:type="spellStart"/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journalbio</w:t>
        </w:r>
        <w:proofErr w:type="spellEnd"/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.</w:t>
        </w:r>
        <w:proofErr w:type="spellStart"/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vnu</w:t>
        </w:r>
        <w:proofErr w:type="spellEnd"/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.</w:t>
        </w:r>
        <w:proofErr w:type="spellStart"/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edu</w:t>
        </w:r>
        <w:proofErr w:type="spellEnd"/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.</w:t>
        </w:r>
        <w:proofErr w:type="spellStart"/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ua</w:t>
        </w:r>
        <w:proofErr w:type="spellEnd"/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/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index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.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php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/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bio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/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article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/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en-US"/>
          </w:rPr>
          <w:t>view</w:t>
        </w:r>
        <w:r w:rsidR="00286D98" w:rsidRPr="00286D98">
          <w:rPr>
            <w:rStyle w:val="a9"/>
            <w:rFonts w:ascii="Tahoma" w:eastAsia="Calibri" w:hAnsi="Tahoma" w:cs="Tahoma"/>
            <w:sz w:val="22"/>
            <w:szCs w:val="22"/>
            <w:lang w:val="uk-UA"/>
          </w:rPr>
          <w:t>/637/508</w:t>
        </w:r>
      </w:hyperlink>
    </w:p>
    <w:p w14:paraId="2D326DE6" w14:textId="1E47B3A6" w:rsidR="00D638AE" w:rsidRPr="00286D98" w:rsidRDefault="00286D98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8.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Червона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 книга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України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. Рослинний світ / за ред. Я. П. Дідуха.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Київ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Глобалконсалтинг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, 2009. 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900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 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с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.  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URL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: </w:t>
      </w:r>
      <w:hyperlink r:id="rId17" w:history="1"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https</w:t>
        </w:r>
        <w:r w:rsidR="00D638AE" w:rsidRPr="00286D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://</w:t>
        </w:r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web</w:t>
        </w:r>
        <w:r w:rsidR="00D638AE" w:rsidRPr="00286D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.</w:t>
        </w:r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archive</w:t>
        </w:r>
        <w:r w:rsidR="00D638AE" w:rsidRPr="00286D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.</w:t>
        </w:r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org</w:t>
        </w:r>
        <w:r w:rsidR="00D638AE" w:rsidRPr="00286D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/</w:t>
        </w:r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web</w:t>
        </w:r>
        <w:r w:rsidR="00D638AE" w:rsidRPr="00286D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/20130908091529/</w:t>
        </w:r>
      </w:hyperlink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http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://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ashipunov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.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info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shipunov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school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books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cherv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_ 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kniga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_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ukr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_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rosl</w:t>
      </w:r>
      <w:r w:rsidR="00D638AE" w:rsidRPr="00286D98">
        <w:rPr>
          <w:rFonts w:ascii="Tahoma" w:eastAsia="Calibri" w:hAnsi="Tahoma" w:cs="Tahoma"/>
          <w:color w:val="000000"/>
          <w:sz w:val="22"/>
          <w:szCs w:val="22"/>
          <w:lang w:val="en-US"/>
        </w:rPr>
        <w:t>2009.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djvu</w:t>
      </w:r>
    </w:p>
    <w:p w14:paraId="5D95AFF7" w14:textId="77777777" w:rsidR="00A40E11" w:rsidRPr="00286D98" w:rsidRDefault="00A40E11" w:rsidP="00D638AE">
      <w:pPr>
        <w:autoSpaceDE w:val="0"/>
        <w:autoSpaceDN w:val="0"/>
        <w:adjustRightInd w:val="0"/>
        <w:jc w:val="center"/>
        <w:rPr>
          <w:rFonts w:ascii="Tahoma" w:eastAsia="Calibri" w:hAnsi="Tahoma" w:cs="Tahoma"/>
          <w:color w:val="000000"/>
          <w:sz w:val="22"/>
          <w:szCs w:val="22"/>
          <w:lang w:val="en-US"/>
        </w:rPr>
      </w:pPr>
    </w:p>
    <w:p w14:paraId="0634DAF9" w14:textId="4BDC4D7E" w:rsidR="00F94810" w:rsidRPr="00CB7998" w:rsidRDefault="00F94810" w:rsidP="00D638A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val="en-US"/>
        </w:rPr>
      </w:pPr>
      <w:proofErr w:type="spellStart"/>
      <w:r w:rsidRPr="00F94810">
        <w:rPr>
          <w:rFonts w:ascii="Tahoma" w:eastAsia="Calibri" w:hAnsi="Tahoma" w:cs="Tahoma"/>
          <w:b/>
          <w:bCs/>
          <w:color w:val="000000"/>
          <w:sz w:val="22"/>
          <w:szCs w:val="22"/>
        </w:rPr>
        <w:t>Інформаційні</w:t>
      </w:r>
      <w:proofErr w:type="spellEnd"/>
      <w:r w:rsidRPr="00CB7998">
        <w:rPr>
          <w:rFonts w:ascii="Tahoma" w:eastAsia="Calibri" w:hAnsi="Tahoma" w:cs="Tahoma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F94810">
        <w:rPr>
          <w:rFonts w:ascii="Tahoma" w:eastAsia="Calibri" w:hAnsi="Tahoma" w:cs="Tahoma"/>
          <w:b/>
          <w:bCs/>
          <w:color w:val="000000"/>
          <w:sz w:val="22"/>
          <w:szCs w:val="22"/>
        </w:rPr>
        <w:t>ресурси</w:t>
      </w:r>
      <w:proofErr w:type="spellEnd"/>
    </w:p>
    <w:p w14:paraId="34C1273F" w14:textId="65EAEF7D" w:rsidR="00F94810" w:rsidRPr="00CB7998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proofErr w:type="spellStart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ASCOfrance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  <w:proofErr w:type="gramStart"/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URL: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http://www.ascofrance.com/</w:t>
      </w:r>
      <w:proofErr w:type="gramEnd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</w:p>
    <w:p w14:paraId="710B7CD7" w14:textId="42F902BD" w:rsidR="00F94810" w:rsidRPr="00CB7998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Index </w:t>
      </w:r>
      <w:proofErr w:type="spellStart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Fungorum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  <w:proofErr w:type="gramStart"/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URL: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http://www.indexfungorum.org/</w:t>
      </w:r>
      <w:proofErr w:type="gramEnd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</w:p>
    <w:p w14:paraId="79027B5D" w14:textId="3113839D" w:rsidR="00F94810" w:rsidRPr="00F94810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</w:rPr>
      </w:pPr>
      <w:proofErr w:type="spellStart"/>
      <w:r w:rsidRPr="00F94810">
        <w:rPr>
          <w:rFonts w:ascii="Tahoma" w:eastAsia="Calibri" w:hAnsi="Tahoma" w:cs="Tahoma"/>
          <w:color w:val="000000"/>
          <w:sz w:val="22"/>
          <w:szCs w:val="22"/>
        </w:rPr>
        <w:t>Червона</w:t>
      </w:r>
      <w:proofErr w:type="spellEnd"/>
      <w:r w:rsidRPr="00F94810">
        <w:rPr>
          <w:rFonts w:ascii="Tahoma" w:eastAsia="Calibri" w:hAnsi="Tahoma" w:cs="Tahoma"/>
          <w:color w:val="000000"/>
          <w:sz w:val="22"/>
          <w:szCs w:val="22"/>
        </w:rPr>
        <w:t xml:space="preserve"> книга </w:t>
      </w:r>
      <w:proofErr w:type="spellStart"/>
      <w:r w:rsidRPr="00F94810">
        <w:rPr>
          <w:rFonts w:ascii="Tahoma" w:eastAsia="Calibri" w:hAnsi="Tahoma" w:cs="Tahoma"/>
          <w:color w:val="000000"/>
          <w:sz w:val="22"/>
          <w:szCs w:val="22"/>
        </w:rPr>
        <w:t>України</w:t>
      </w:r>
      <w:proofErr w:type="spellEnd"/>
      <w:r w:rsidRPr="00F94810">
        <w:rPr>
          <w:rFonts w:ascii="Tahoma" w:eastAsia="Calibri" w:hAnsi="Tahoma" w:cs="Tahoma"/>
          <w:color w:val="000000"/>
          <w:sz w:val="22"/>
          <w:szCs w:val="22"/>
        </w:rPr>
        <w:t xml:space="preserve">: http://redbook-ua.org/category/fungi/ </w:t>
      </w:r>
    </w:p>
    <w:p w14:paraId="6F43977E" w14:textId="3D9264E2" w:rsidR="00F94810" w:rsidRPr="00CB7998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proofErr w:type="spellStart"/>
      <w:proofErr w:type="gramStart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MycorhizalAssociations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:</w:t>
      </w:r>
      <w:proofErr w:type="gramEnd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http://mycorrhizas.info/evol.html </w:t>
      </w:r>
    </w:p>
    <w:p w14:paraId="0F17AE98" w14:textId="07DD7AD2" w:rsidR="00F94810" w:rsidRPr="00CB7998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proofErr w:type="spellStart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Forestpests</w:t>
      </w:r>
      <w:proofErr w:type="spellEnd"/>
      <w:r w:rsidR="00EF42DF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. </w:t>
      </w:r>
      <w:r w:rsidR="00EF42DF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Fungi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: http://www.forestryimages.org/pests.cfm </w:t>
      </w:r>
    </w:p>
    <w:p w14:paraId="5F606B01" w14:textId="7014ED79" w:rsidR="004845D4" w:rsidRDefault="004845D4">
      <w:pPr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>
        <w:rPr>
          <w:rFonts w:ascii="Tahoma" w:eastAsia="Calibri" w:hAnsi="Tahoma" w:cs="Tahoma"/>
          <w:color w:val="000000"/>
          <w:sz w:val="22"/>
          <w:szCs w:val="22"/>
          <w:lang w:val="en-US"/>
        </w:rPr>
        <w:br w:type="page"/>
      </w:r>
    </w:p>
    <w:p w14:paraId="57462EB6" w14:textId="2D221F2F" w:rsidR="004845D4" w:rsidRPr="004845D4" w:rsidRDefault="004845D4" w:rsidP="004845D4">
      <w:pPr>
        <w:pStyle w:val="afe"/>
        <w:ind w:left="0" w:firstLine="709"/>
        <w:jc w:val="both"/>
        <w:rPr>
          <w:rFonts w:ascii="Tahoma" w:hAnsi="Tahoma" w:cs="Tahoma"/>
          <w:sz w:val="22"/>
          <w:szCs w:val="22"/>
          <w:shd w:val="clear" w:color="auto" w:fill="FFFFFF"/>
          <w:lang w:val="en-US"/>
        </w:rPr>
      </w:pPr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lastRenderedPageBreak/>
        <w:t xml:space="preserve">Згідно </w:t>
      </w:r>
      <w:proofErr w:type="spellStart"/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>пп</w:t>
      </w:r>
      <w:proofErr w:type="spellEnd"/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>.</w:t>
      </w:r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en-US"/>
        </w:rPr>
        <w:t> </w:t>
      </w:r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>2.5 наказу «Про затвердження норм часу для планування та обліку навчальної роботи та переліку основних видів методичної, наукової й організаційної роботи науково-педагогічних працівників на 2022/2023</w:t>
      </w:r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en-US"/>
        </w:rPr>
        <w:t> </w:t>
      </w:r>
      <w:proofErr w:type="spellStart"/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>н.р</w:t>
      </w:r>
      <w:proofErr w:type="spellEnd"/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 xml:space="preserve">. у Волинському національному університеті імені Лесі Українки» визначити групу </w:t>
      </w:r>
      <w:proofErr w:type="spellStart"/>
      <w:r w:rsidRPr="004845D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uk-UA"/>
        </w:rPr>
        <w:t>ЛДм</w:t>
      </w:r>
      <w:proofErr w:type="spellEnd"/>
      <w:r w:rsidRPr="004845D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uk-UA"/>
        </w:rPr>
        <w:t>/с-13з на 2024/2025</w:t>
      </w:r>
      <w:r w:rsidRPr="004845D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 </w:t>
      </w:r>
      <w:proofErr w:type="spellStart"/>
      <w:r w:rsidRPr="004845D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uk-UA"/>
        </w:rPr>
        <w:t>н.р</w:t>
      </w:r>
      <w:proofErr w:type="spellEnd"/>
      <w:r w:rsidRPr="004845D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uk-UA"/>
        </w:rPr>
        <w:t>.</w:t>
      </w:r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 xml:space="preserve"> як малокомплектну та встановити кількість аудиторних годин відповідно </w:t>
      </w:r>
      <w:proofErr w:type="spellStart"/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>пп</w:t>
      </w:r>
      <w:proofErr w:type="spellEnd"/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>.</w:t>
      </w:r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en-US"/>
        </w:rPr>
        <w:t> </w:t>
      </w:r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uk-UA"/>
        </w:rPr>
        <w:t>2.6 цього наказу в наступному обсязі.</w:t>
      </w:r>
      <w:r w:rsidRPr="004845D4">
        <w:rPr>
          <w:rFonts w:ascii="Tahoma" w:hAnsi="Tahoma" w:cs="Tahoma"/>
          <w:color w:val="000000"/>
          <w:sz w:val="22"/>
          <w:szCs w:val="22"/>
          <w:shd w:val="clear" w:color="auto" w:fill="FFFFFF"/>
          <w:lang w:val="en-US"/>
        </w:rPr>
        <w:t> </w:t>
      </w:r>
    </w:p>
    <w:p w14:paraId="3A7AE58B" w14:textId="77777777" w:rsidR="004845D4" w:rsidRPr="004845D4" w:rsidRDefault="004845D4" w:rsidP="004845D4">
      <w:pPr>
        <w:ind w:firstLine="709"/>
        <w:jc w:val="both"/>
        <w:rPr>
          <w:rFonts w:ascii="Tahoma" w:hAnsi="Tahoma" w:cs="Tahoma"/>
          <w:bCs/>
          <w:sz w:val="22"/>
          <w:szCs w:val="22"/>
          <w:highlight w:val="yellow"/>
          <w:lang w:val="uk-UA"/>
        </w:rPr>
      </w:pPr>
    </w:p>
    <w:p w14:paraId="0C6C2248" w14:textId="33CB5267" w:rsidR="004845D4" w:rsidRDefault="004845D4" w:rsidP="004845D4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A40E11">
        <w:rPr>
          <w:rFonts w:ascii="Tahoma" w:hAnsi="Tahoma" w:cs="Tahoma"/>
          <w:color w:val="000000"/>
          <w:sz w:val="22"/>
          <w:szCs w:val="22"/>
        </w:rPr>
        <w:t xml:space="preserve">Структура </w:t>
      </w:r>
      <w:proofErr w:type="spellStart"/>
      <w:r w:rsidRPr="00A40E11">
        <w:rPr>
          <w:rFonts w:ascii="Tahoma" w:hAnsi="Tahoma" w:cs="Tahoma"/>
          <w:color w:val="000000"/>
          <w:sz w:val="22"/>
          <w:szCs w:val="22"/>
        </w:rPr>
        <w:t>освітнього</w:t>
      </w:r>
      <w:proofErr w:type="spellEnd"/>
      <w:r w:rsidRPr="00A40E11">
        <w:rPr>
          <w:rFonts w:ascii="Tahoma" w:hAnsi="Tahoma" w:cs="Tahoma"/>
          <w:color w:val="000000"/>
          <w:sz w:val="22"/>
          <w:szCs w:val="22"/>
        </w:rPr>
        <w:t xml:space="preserve"> компонента </w:t>
      </w:r>
    </w:p>
    <w:p w14:paraId="5EC4CEA2" w14:textId="77777777" w:rsidR="001F2B28" w:rsidRPr="00A40E11" w:rsidRDefault="001F2B28" w:rsidP="001F2B28">
      <w:pPr>
        <w:shd w:val="clear" w:color="auto" w:fill="FFFFFF"/>
        <w:rPr>
          <w:rFonts w:ascii="Tahoma" w:hAnsi="Tahoma" w:cs="Tahoma"/>
          <w:sz w:val="22"/>
          <w:szCs w:val="22"/>
        </w:rPr>
      </w:pP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06"/>
        <w:gridCol w:w="1021"/>
        <w:gridCol w:w="782"/>
        <w:gridCol w:w="884"/>
        <w:gridCol w:w="827"/>
        <w:gridCol w:w="860"/>
        <w:gridCol w:w="9"/>
        <w:gridCol w:w="1459"/>
        <w:gridCol w:w="9"/>
      </w:tblGrid>
      <w:tr w:rsidR="001F2B28" w:rsidRPr="00A40E11" w14:paraId="447F8ED8" w14:textId="77777777" w:rsidTr="000D2602">
        <w:trPr>
          <w:jc w:val="center"/>
        </w:trPr>
        <w:tc>
          <w:tcPr>
            <w:tcW w:w="3806" w:type="dxa"/>
            <w:vMerge w:val="restart"/>
            <w:vAlign w:val="center"/>
          </w:tcPr>
          <w:p w14:paraId="3F380DFE" w14:textId="77777777" w:rsidR="001F2B28" w:rsidRPr="00A40E11" w:rsidRDefault="001F2B28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Назви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змістових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модулів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і тем</w:t>
            </w:r>
          </w:p>
        </w:tc>
        <w:tc>
          <w:tcPr>
            <w:tcW w:w="5851" w:type="dxa"/>
            <w:gridSpan w:val="8"/>
          </w:tcPr>
          <w:p w14:paraId="647DADC0" w14:textId="77777777" w:rsidR="001F2B28" w:rsidRPr="00A40E11" w:rsidRDefault="001F2B28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Кількість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годин</w:t>
            </w:r>
          </w:p>
        </w:tc>
      </w:tr>
      <w:tr w:rsidR="001F2B28" w:rsidRPr="00A40E11" w14:paraId="0CEA1F50" w14:textId="77777777" w:rsidTr="000D2602">
        <w:trPr>
          <w:jc w:val="center"/>
        </w:trPr>
        <w:tc>
          <w:tcPr>
            <w:tcW w:w="3806" w:type="dxa"/>
            <w:vMerge/>
          </w:tcPr>
          <w:p w14:paraId="6C97C41D" w14:textId="77777777" w:rsidR="001F2B28" w:rsidRPr="00A40E11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154B8FF6" w14:textId="77777777" w:rsidR="001F2B28" w:rsidRPr="00A40E11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4830" w:type="dxa"/>
            <w:gridSpan w:val="7"/>
            <w:vAlign w:val="center"/>
          </w:tcPr>
          <w:p w14:paraId="0EDE9AED" w14:textId="77777777" w:rsidR="001F2B28" w:rsidRPr="00A40E11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у тому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числі</w:t>
            </w:r>
            <w:proofErr w:type="spellEnd"/>
          </w:p>
        </w:tc>
      </w:tr>
      <w:tr w:rsidR="001F2B28" w:rsidRPr="00A40E11" w14:paraId="48BEC51A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  <w:vMerge/>
          </w:tcPr>
          <w:p w14:paraId="0CBFEFCC" w14:textId="77777777" w:rsidR="001F2B28" w:rsidRPr="00A40E11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3A5F0D46" w14:textId="77777777" w:rsidR="001F2B28" w:rsidRPr="00A40E11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B8CF7B1" w14:textId="77777777" w:rsidR="001F2B28" w:rsidRPr="00A40E11" w:rsidRDefault="001F2B28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Лек.</w:t>
            </w:r>
          </w:p>
        </w:tc>
        <w:tc>
          <w:tcPr>
            <w:tcW w:w="884" w:type="dxa"/>
            <w:vAlign w:val="center"/>
          </w:tcPr>
          <w:p w14:paraId="1A072329" w14:textId="77777777" w:rsidR="001F2B28" w:rsidRPr="00A40E11" w:rsidRDefault="001F2B28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</w:p>
          <w:p w14:paraId="1EDC9810" w14:textId="77777777" w:rsidR="001F2B28" w:rsidRPr="00A40E11" w:rsidRDefault="001F2B28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Лаб.</w:t>
            </w:r>
          </w:p>
          <w:p w14:paraId="0FC2722F" w14:textId="77777777" w:rsidR="001F2B28" w:rsidRPr="00A40E11" w:rsidRDefault="001F2B28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14:paraId="31A33CC8" w14:textId="77777777" w:rsidR="001F2B28" w:rsidRPr="00A40E11" w:rsidRDefault="001F2B28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Сам. роб.</w:t>
            </w:r>
          </w:p>
        </w:tc>
        <w:tc>
          <w:tcPr>
            <w:tcW w:w="860" w:type="dxa"/>
            <w:vAlign w:val="center"/>
          </w:tcPr>
          <w:p w14:paraId="5E5F97FA" w14:textId="77777777" w:rsidR="001F2B28" w:rsidRPr="00A40E11" w:rsidRDefault="001F2B28" w:rsidP="0084759E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Конс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.</w:t>
            </w:r>
          </w:p>
        </w:tc>
        <w:tc>
          <w:tcPr>
            <w:tcW w:w="1468" w:type="dxa"/>
            <w:gridSpan w:val="2"/>
            <w:vAlign w:val="center"/>
          </w:tcPr>
          <w:p w14:paraId="14562B10" w14:textId="77777777" w:rsidR="001F2B28" w:rsidRPr="00A40E11" w:rsidRDefault="001F2B28" w:rsidP="0084759E">
            <w:pPr>
              <w:pStyle w:val="Default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</w:rPr>
              <w:t>Форма контролю</w:t>
            </w: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/ Бали </w:t>
            </w:r>
          </w:p>
        </w:tc>
      </w:tr>
      <w:tr w:rsidR="001F2B28" w:rsidRPr="00A40E11" w14:paraId="5BE09C47" w14:textId="77777777" w:rsidTr="000D2602">
        <w:trPr>
          <w:jc w:val="center"/>
        </w:trPr>
        <w:tc>
          <w:tcPr>
            <w:tcW w:w="9657" w:type="dxa"/>
            <w:gridSpan w:val="9"/>
            <w:vAlign w:val="center"/>
          </w:tcPr>
          <w:p w14:paraId="599C4A70" w14:textId="77777777" w:rsidR="001F2B28" w:rsidRPr="00A40E11" w:rsidRDefault="001F2B28" w:rsidP="0084759E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  <w:u w:val="single"/>
              </w:rPr>
            </w:pPr>
            <w:proofErr w:type="spellStart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1.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Надцарство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Прокаріоти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Procaryota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Царство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Еубактерії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Eubacteria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Надцарство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Евкаріоти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Eucaryota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Царство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Дискокристати</w:t>
            </w:r>
            <w:proofErr w:type="spellEnd"/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b/>
                <w:sz w:val="22"/>
                <w:szCs w:val="22"/>
              </w:rPr>
              <w:t>Discicristates</w:t>
            </w:r>
            <w:proofErr w:type="spellEnd"/>
          </w:p>
        </w:tc>
      </w:tr>
      <w:tr w:rsidR="001F2B28" w:rsidRPr="00635D04" w14:paraId="3D07933D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52D837B8" w14:textId="77777777" w:rsidR="001F2B28" w:rsidRPr="00635D04" w:rsidRDefault="001F2B28" w:rsidP="0084759E">
            <w:pPr>
              <w:snapToGrid w:val="0"/>
              <w:jc w:val="both"/>
              <w:rPr>
                <w:rFonts w:ascii="Tahoma" w:hAnsi="Tahoma" w:cs="Tahoma"/>
                <w:bCs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1. 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Вступ.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Місце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водоростей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і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грибів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системі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органічного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світу</w:t>
            </w:r>
            <w:proofErr w:type="spellEnd"/>
          </w:p>
        </w:tc>
        <w:tc>
          <w:tcPr>
            <w:tcW w:w="1021" w:type="dxa"/>
            <w:vAlign w:val="center"/>
          </w:tcPr>
          <w:p w14:paraId="4BDE6536" w14:textId="2400C123" w:rsidR="001F2B28" w:rsidRPr="00635D04" w:rsidRDefault="008D374A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  <w:r w:rsidR="008B288B" w:rsidRPr="00635D04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  <w:tc>
          <w:tcPr>
            <w:tcW w:w="782" w:type="dxa"/>
            <w:vAlign w:val="center"/>
          </w:tcPr>
          <w:p w14:paraId="2DDD9A84" w14:textId="3F96B11D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297D81E3" w14:textId="313A6D20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4EECA354" w14:textId="298DE13F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67429A64" w14:textId="4C00900A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0129D61C" w14:textId="0D03C372" w:rsidR="001F2B28" w:rsidRPr="00635D04" w:rsidRDefault="004346D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</w:tr>
      <w:tr w:rsidR="001F2B28" w:rsidRPr="00635D04" w14:paraId="789101BA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66A8654C" w14:textId="77777777" w:rsidR="001F2B28" w:rsidRPr="00635D04" w:rsidRDefault="001F2B28" w:rsidP="0084759E">
            <w:pPr>
              <w:snapToGrid w:val="0"/>
              <w:jc w:val="both"/>
              <w:rPr>
                <w:rFonts w:ascii="Tahoma" w:hAnsi="Tahoma" w:cs="Tahoma"/>
                <w:bCs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2.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Основні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систематичні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ознаки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водоростей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відділів</w:t>
            </w:r>
            <w:proofErr w:type="spellEnd"/>
          </w:p>
        </w:tc>
        <w:tc>
          <w:tcPr>
            <w:tcW w:w="1021" w:type="dxa"/>
            <w:vAlign w:val="center"/>
          </w:tcPr>
          <w:p w14:paraId="65430D9E" w14:textId="0AD20ED8" w:rsidR="001F2B28" w:rsidRPr="00635D04" w:rsidRDefault="008D374A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  <w:r w:rsidR="008B288B" w:rsidRPr="00635D04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  <w:tc>
          <w:tcPr>
            <w:tcW w:w="782" w:type="dxa"/>
            <w:vAlign w:val="center"/>
          </w:tcPr>
          <w:p w14:paraId="586E4DA6" w14:textId="3B3192A2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1AA5BEAF" w14:textId="2B02310B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63911032" w14:textId="36F0E649" w:rsidR="001F2B28" w:rsidRPr="00635D04" w:rsidRDefault="00AB56E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6,</w:t>
            </w:r>
            <w:r w:rsidR="00793E39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4F273916" w14:textId="19885EE5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2EC5E28D" w14:textId="36A8B36A" w:rsidR="001F2B28" w:rsidRPr="00635D04" w:rsidRDefault="004346D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</w:tr>
      <w:tr w:rsidR="001F2B28" w:rsidRPr="00635D04" w14:paraId="21A15590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6DFC39D9" w14:textId="77777777" w:rsidR="001F2B28" w:rsidRPr="00635D04" w:rsidRDefault="001F2B28" w:rsidP="0084759E">
            <w:pPr>
              <w:ind w:firstLine="24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</w:rPr>
              <w:t>Тема 3.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Гриби.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Основні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систематичні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ознаки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грибів і грибоподібних організмів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відділів</w:t>
            </w:r>
            <w:proofErr w:type="spellEnd"/>
          </w:p>
        </w:tc>
        <w:tc>
          <w:tcPr>
            <w:tcW w:w="1021" w:type="dxa"/>
            <w:vAlign w:val="center"/>
          </w:tcPr>
          <w:p w14:paraId="00442EA6" w14:textId="3C0D00F9" w:rsidR="001F2B28" w:rsidRPr="00635D04" w:rsidRDefault="008D374A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  <w:r w:rsidR="0077180C" w:rsidRPr="00635D04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  <w:tc>
          <w:tcPr>
            <w:tcW w:w="782" w:type="dxa"/>
            <w:vAlign w:val="center"/>
          </w:tcPr>
          <w:p w14:paraId="52BE50AC" w14:textId="04410F25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6A29C36E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5F3B3F3B" w14:textId="0AB65383" w:rsidR="001F2B28" w:rsidRPr="00635D04" w:rsidRDefault="00AB56E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6,</w:t>
            </w:r>
            <w:r w:rsidR="00793E39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7EF5A654" w14:textId="54CE6B50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30FAD3EF" w14:textId="3C446122" w:rsidR="001F2B28" w:rsidRPr="00635D04" w:rsidRDefault="004346D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21AB8E1B" w14:textId="77777777" w:rsidTr="000D2602">
        <w:trPr>
          <w:gridAfter w:val="1"/>
          <w:wAfter w:w="9" w:type="dxa"/>
          <w:trHeight w:val="439"/>
          <w:jc w:val="center"/>
        </w:trPr>
        <w:tc>
          <w:tcPr>
            <w:tcW w:w="3806" w:type="dxa"/>
          </w:tcPr>
          <w:p w14:paraId="455C31B4" w14:textId="77777777" w:rsidR="001F2B28" w:rsidRPr="00635D04" w:rsidRDefault="001F2B28" w:rsidP="0084759E">
            <w:pPr>
              <w:snapToGri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4.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Cyanophyta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синьозелені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7CEBAFA9" w14:textId="40EBF7F3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9,5</w:t>
            </w:r>
          </w:p>
        </w:tc>
        <w:tc>
          <w:tcPr>
            <w:tcW w:w="782" w:type="dxa"/>
            <w:vAlign w:val="center"/>
          </w:tcPr>
          <w:p w14:paraId="78BEEE76" w14:textId="6B93D02A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4FCF1FAD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57FEFE99" w14:textId="6D2BF54D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6C7A09BF" w14:textId="7523B867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20D4E03F" w14:textId="15CF9C3B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</w:tr>
      <w:tr w:rsidR="001F2B28" w:rsidRPr="00635D04" w14:paraId="62E7AF26" w14:textId="77777777" w:rsidTr="000D2602">
        <w:trPr>
          <w:gridAfter w:val="1"/>
          <w:wAfter w:w="9" w:type="dxa"/>
          <w:trHeight w:val="403"/>
          <w:jc w:val="center"/>
        </w:trPr>
        <w:tc>
          <w:tcPr>
            <w:tcW w:w="3806" w:type="dxa"/>
          </w:tcPr>
          <w:p w14:paraId="4D7764A5" w14:textId="77777777" w:rsidR="001F2B28" w:rsidRPr="00635D04" w:rsidRDefault="001F2B28" w:rsidP="0084759E">
            <w:pPr>
              <w:snapToGrid w:val="0"/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5.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Acrasiomycota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акразіомікотові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слизовики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Euglenophyta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евгленофітові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785CE8AD" w14:textId="0AC30BB0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8,5</w:t>
            </w:r>
          </w:p>
        </w:tc>
        <w:tc>
          <w:tcPr>
            <w:tcW w:w="782" w:type="dxa"/>
            <w:vAlign w:val="center"/>
          </w:tcPr>
          <w:p w14:paraId="1F5733C7" w14:textId="13B368B5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6F6A27BE" w14:textId="65925775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568384AE" w14:textId="38C223CC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7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0E85ED57" w14:textId="4C43D707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42EEEC2F" w14:textId="4F65EAE9" w:rsidR="001F2B28" w:rsidRPr="00635D04" w:rsidRDefault="004346D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195FC31B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6D372A1B" w14:textId="77777777" w:rsidR="001F2B28" w:rsidRPr="00635D04" w:rsidRDefault="001F2B28" w:rsidP="0084759E">
            <w:pPr>
              <w:snapToGrid w:val="0"/>
              <w:jc w:val="right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635D04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t xml:space="preserve"> </w:t>
            </w:r>
            <w:r w:rsidRPr="00635D04">
              <w:rPr>
                <w:rFonts w:ascii="Tahoma" w:hAnsi="Tahoma" w:cs="Tahoma"/>
                <w:b/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14:paraId="78573DD3" w14:textId="0BE7AC29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43,5</w:t>
            </w:r>
          </w:p>
        </w:tc>
        <w:tc>
          <w:tcPr>
            <w:tcW w:w="782" w:type="dxa"/>
          </w:tcPr>
          <w:p w14:paraId="45EBB6C5" w14:textId="4130BE31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884" w:type="dxa"/>
          </w:tcPr>
          <w:p w14:paraId="7ECF8BCA" w14:textId="08D1FE63" w:rsidR="001F2B28" w:rsidRPr="00635D04" w:rsidRDefault="0027630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</w:tcPr>
          <w:p w14:paraId="7B32B79F" w14:textId="6E77F14E" w:rsidR="001F2B28" w:rsidRPr="00635D04" w:rsidRDefault="004346D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  <w:r w:rsidR="00A73FEC"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  <w:r w:rsidR="001F2B28"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</w:tcPr>
          <w:p w14:paraId="63BB36AF" w14:textId="0884DF32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468" w:type="dxa"/>
            <w:gridSpan w:val="2"/>
          </w:tcPr>
          <w:p w14:paraId="202DD562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24</w:t>
            </w:r>
          </w:p>
        </w:tc>
      </w:tr>
      <w:tr w:rsidR="001F2B28" w:rsidRPr="00635D04" w14:paraId="0B20E400" w14:textId="77777777" w:rsidTr="000D2602">
        <w:trPr>
          <w:jc w:val="center"/>
        </w:trPr>
        <w:tc>
          <w:tcPr>
            <w:tcW w:w="9657" w:type="dxa"/>
            <w:gridSpan w:val="9"/>
          </w:tcPr>
          <w:p w14:paraId="09CCA69F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635D04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635D04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2. </w:t>
            </w:r>
            <w:r w:rsidRPr="00635D04">
              <w:rPr>
                <w:rFonts w:ascii="Tahoma" w:hAnsi="Tahoma" w:cs="Tahoma"/>
                <w:b/>
                <w:sz w:val="22"/>
                <w:szCs w:val="22"/>
              </w:rPr>
              <w:t xml:space="preserve">Царство </w:t>
            </w:r>
            <w:proofErr w:type="spellStart"/>
            <w:r w:rsidRPr="00635D04">
              <w:rPr>
                <w:rFonts w:ascii="Tahoma" w:hAnsi="Tahoma" w:cs="Tahoma"/>
                <w:b/>
                <w:sz w:val="22"/>
                <w:szCs w:val="22"/>
              </w:rPr>
              <w:t>Тубулокристати</w:t>
            </w:r>
            <w:proofErr w:type="spellEnd"/>
            <w:r w:rsidRPr="00635D04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b/>
                <w:sz w:val="22"/>
                <w:szCs w:val="22"/>
              </w:rPr>
              <w:t>Tubulocristates</w:t>
            </w:r>
            <w:proofErr w:type="spellEnd"/>
          </w:p>
        </w:tc>
      </w:tr>
      <w:tr w:rsidR="001F2B28" w:rsidRPr="00635D04" w14:paraId="28B207C4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07D79D5C" w14:textId="77777777" w:rsidR="001F2B28" w:rsidRPr="00635D04" w:rsidRDefault="001F2B28" w:rsidP="0084759E">
            <w:pPr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</w:rPr>
              <w:t>Тема 6.</w:t>
            </w:r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Амебо-флагелляти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Ameboflagellatae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.</w:t>
            </w:r>
          </w:p>
          <w:p w14:paraId="75BC7F3A" w14:textId="77777777" w:rsidR="001F2B28" w:rsidRPr="00635D04" w:rsidRDefault="001F2B28" w:rsidP="0084759E">
            <w:pPr>
              <w:jc w:val="both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Myxomycota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слизовики.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Chlorarachniophyta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хлорарахніофітові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5B69C5BC" w14:textId="38D9B2D8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7,5</w:t>
            </w:r>
          </w:p>
        </w:tc>
        <w:tc>
          <w:tcPr>
            <w:tcW w:w="782" w:type="dxa"/>
            <w:vAlign w:val="center"/>
          </w:tcPr>
          <w:p w14:paraId="03D3AC45" w14:textId="1DA08449" w:rsidR="001F2B28" w:rsidRPr="00635D04" w:rsidRDefault="0027630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6A8486EA" w14:textId="2D68ECC5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7938B385" w14:textId="4F9E4F71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0F4BE078" w14:textId="61FCBF3C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6CEF057A" w14:textId="13F34ED7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6D4A7D75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50E0BA27" w14:textId="77777777" w:rsidR="001F2B28" w:rsidRPr="00635D04" w:rsidRDefault="001F2B28" w:rsidP="0084759E">
            <w:pPr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7.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Страменопіли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Stramenopiles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</w:rPr>
              <w:t>Група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</w:rPr>
              <w:t>відділів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</w:rPr>
              <w:t>хромофітових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</w:rPr>
              <w:t>водоростей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lang w:val="uk-UA"/>
              </w:rPr>
              <w:t>.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Відділ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Rhaphidophyta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рафідофітові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Chrysophyta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золотисті водорості.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Eustigmatophyta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евстигматофітові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58523CBD" w14:textId="12AECD8E" w:rsidR="001F2B28" w:rsidRPr="00635D04" w:rsidRDefault="008D374A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  <w:r w:rsidR="0077180C" w:rsidRPr="00635D04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  <w:tc>
          <w:tcPr>
            <w:tcW w:w="782" w:type="dxa"/>
            <w:vAlign w:val="center"/>
          </w:tcPr>
          <w:p w14:paraId="65F0FEF1" w14:textId="70784D28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69714D0C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3AA5BBF9" w14:textId="127C0918" w:rsidR="001F2B28" w:rsidRPr="00635D04" w:rsidRDefault="00AB56E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0329078B" w14:textId="3AA4032E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581308EE" w14:textId="060D45D3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340E4841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5DBBF108" w14:textId="77777777" w:rsidR="001F2B28" w:rsidRPr="00635D04" w:rsidRDefault="001F2B28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8.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Xanthophyta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жовтозелені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Phaeophyta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бурі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0E1A9FBE" w14:textId="6B7FD0FB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7,5</w:t>
            </w:r>
          </w:p>
        </w:tc>
        <w:tc>
          <w:tcPr>
            <w:tcW w:w="782" w:type="dxa"/>
            <w:vAlign w:val="center"/>
          </w:tcPr>
          <w:p w14:paraId="2E6EFBB7" w14:textId="51C67F03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72BB5E17" w14:textId="68E9FAA4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1915848E" w14:textId="0D1DEDEB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698AFA26" w14:textId="3B34EE47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13AB7759" w14:textId="637EF4EB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4CB4125F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22F6C4ED" w14:textId="77777777" w:rsidR="001F2B28" w:rsidRPr="00635D04" w:rsidRDefault="001F2B28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9.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Bacillariophyta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діатомові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lastRenderedPageBreak/>
              <w:t>Dictyochophyta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диктіохофітові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6FED6D5E" w14:textId="1BA7ED42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lastRenderedPageBreak/>
              <w:t>7,5</w:t>
            </w:r>
          </w:p>
        </w:tc>
        <w:tc>
          <w:tcPr>
            <w:tcW w:w="782" w:type="dxa"/>
            <w:vAlign w:val="center"/>
          </w:tcPr>
          <w:p w14:paraId="0289B4F9" w14:textId="7A8FA02D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77F077D1" w14:textId="2C527934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5F317214" w14:textId="3E997263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06F2626E" w14:textId="10F0A5FE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1BB6BE6D" w14:textId="4D83CC08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5292C67A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333197E3" w14:textId="77777777" w:rsidR="001F2B28" w:rsidRPr="00635D04" w:rsidRDefault="001F2B28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10.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</w:rPr>
              <w:t>Група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</w:rPr>
              <w:t>відділів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</w:rPr>
              <w:t>псевдогрибів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lang w:val="uk-UA"/>
              </w:rPr>
              <w:t xml:space="preserve">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Oomycota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оомікотові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Labyrinthulomycota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лабіринтуломікотові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Hyphochytriomycota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гіфохітриомікотові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109C9CFC" w14:textId="53BF7F15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633F27E4" w14:textId="77F6F989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08EA4673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1E9D5D7B" w14:textId="192E42C9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1617F7E6" w14:textId="195FE3A1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308DFF95" w14:textId="3253A182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</w:tr>
      <w:tr w:rsidR="001F2B28" w:rsidRPr="00635D04" w14:paraId="0C9FF306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63D51DDF" w14:textId="77777777" w:rsidR="001F2B28" w:rsidRPr="00635D04" w:rsidRDefault="001F2B28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11.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Підцарство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Альвеоляти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Alveolatae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Dinophyta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динофітові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01E7CEE7" w14:textId="3A26F632" w:rsidR="001F2B28" w:rsidRPr="00635D04" w:rsidRDefault="008D374A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  <w:r w:rsidR="0077180C" w:rsidRPr="00635D04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  <w:tc>
          <w:tcPr>
            <w:tcW w:w="782" w:type="dxa"/>
            <w:vAlign w:val="center"/>
          </w:tcPr>
          <w:p w14:paraId="34F9340F" w14:textId="3CA1BFCB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574EE982" w14:textId="6AD682C7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09610AB4" w14:textId="3DD86E9C" w:rsidR="001F2B28" w:rsidRPr="00635D04" w:rsidRDefault="00AB56E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6AE45323" w14:textId="04122868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545644F3" w14:textId="207F139E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</w:tr>
      <w:tr w:rsidR="001F2B28" w:rsidRPr="00635D04" w14:paraId="7A6FA1B5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6F3AF15D" w14:textId="77777777" w:rsidR="001F2B28" w:rsidRPr="00635D04" w:rsidRDefault="001F2B28" w:rsidP="0084759E">
            <w:pPr>
              <w:jc w:val="both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635D04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t xml:space="preserve"> </w:t>
            </w:r>
            <w:r w:rsidRPr="00635D04">
              <w:rPr>
                <w:rFonts w:ascii="Tahoma" w:hAnsi="Tahoma" w:cs="Tahoma"/>
                <w:b/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021" w:type="dxa"/>
            <w:vAlign w:val="center"/>
          </w:tcPr>
          <w:p w14:paraId="434A61DD" w14:textId="359C29B5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45,5</w:t>
            </w:r>
          </w:p>
        </w:tc>
        <w:tc>
          <w:tcPr>
            <w:tcW w:w="782" w:type="dxa"/>
            <w:vAlign w:val="center"/>
          </w:tcPr>
          <w:p w14:paraId="1799367A" w14:textId="5EF8D87D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6BCB9BF7" w14:textId="0181D7BC" w:rsidR="001F2B28" w:rsidRPr="00635D04" w:rsidRDefault="0027630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7D2B5507" w14:textId="62A94126" w:rsidR="001F2B28" w:rsidRPr="00635D04" w:rsidRDefault="00AB56E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</w:t>
            </w:r>
            <w:r w:rsidR="00F81FB7"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</w:t>
            </w:r>
            <w:r w:rsidR="004346DE"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0269E8F4" w14:textId="1C079A1F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468" w:type="dxa"/>
            <w:gridSpan w:val="2"/>
          </w:tcPr>
          <w:p w14:paraId="341A9269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30</w:t>
            </w:r>
          </w:p>
        </w:tc>
      </w:tr>
      <w:tr w:rsidR="001F2B28" w:rsidRPr="00635D04" w14:paraId="15603185" w14:textId="77777777" w:rsidTr="000D2602">
        <w:trPr>
          <w:jc w:val="center"/>
        </w:trPr>
        <w:tc>
          <w:tcPr>
            <w:tcW w:w="9657" w:type="dxa"/>
            <w:gridSpan w:val="9"/>
          </w:tcPr>
          <w:p w14:paraId="279B8C40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proofErr w:type="spellStart"/>
            <w:r w:rsidRPr="00635D04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635D04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</w:t>
            </w:r>
            <w:r w:rsidRPr="00635D04">
              <w:rPr>
                <w:rFonts w:ascii="Tahoma" w:hAnsi="Tahoma" w:cs="Tahoma"/>
                <w:b/>
                <w:color w:val="000000"/>
                <w:sz w:val="22"/>
                <w:szCs w:val="22"/>
                <w:lang w:val="uk-UA"/>
              </w:rPr>
              <w:t>3</w:t>
            </w:r>
            <w:r w:rsidRPr="00635D04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Царство </w:t>
            </w:r>
            <w:proofErr w:type="spellStart"/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Платикристати</w:t>
            </w:r>
            <w:proofErr w:type="spellEnd"/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b/>
                <w:sz w:val="22"/>
                <w:szCs w:val="22"/>
              </w:rPr>
              <w:t>Platycristates</w:t>
            </w:r>
            <w:proofErr w:type="spellEnd"/>
          </w:p>
        </w:tc>
      </w:tr>
      <w:tr w:rsidR="001F2B28" w:rsidRPr="00635D04" w14:paraId="311B524A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26586C9F" w14:textId="77777777" w:rsidR="001F2B28" w:rsidRPr="00635D04" w:rsidRDefault="001F2B28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>Тема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12.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Plasmodiophoromycota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плазмодіофоромікотові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слизовики.</w:t>
            </w:r>
          </w:p>
        </w:tc>
        <w:tc>
          <w:tcPr>
            <w:tcW w:w="1021" w:type="dxa"/>
            <w:vAlign w:val="center"/>
          </w:tcPr>
          <w:p w14:paraId="294BD72C" w14:textId="643A108B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7,5</w:t>
            </w:r>
          </w:p>
        </w:tc>
        <w:tc>
          <w:tcPr>
            <w:tcW w:w="782" w:type="dxa"/>
            <w:vAlign w:val="center"/>
          </w:tcPr>
          <w:p w14:paraId="5D8A6A6E" w14:textId="0E3B4F9F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2221E7B0" w14:textId="4A51A772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09C209BB" w14:textId="22D34BB8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73FC06A6" w14:textId="164501F3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26980598" w14:textId="2DDE45A5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2FB79A09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0030B1F6" w14:textId="77777777" w:rsidR="001F2B28" w:rsidRPr="00635D04" w:rsidRDefault="001F2B28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>Тема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13.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Підцарство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Рослини –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Plantae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Haptophyta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гаптофітові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6727CC02" w14:textId="77777777" w:rsidR="001F2B28" w:rsidRPr="00635D04" w:rsidRDefault="001F2B28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Cryptophyta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криптофітові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Glaucocystophyta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глаукоцистофітові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7CCA57EB" w14:textId="0EEACABF" w:rsidR="001F2B28" w:rsidRPr="00635D04" w:rsidRDefault="008D374A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</w:p>
        </w:tc>
        <w:tc>
          <w:tcPr>
            <w:tcW w:w="782" w:type="dxa"/>
            <w:vAlign w:val="center"/>
          </w:tcPr>
          <w:p w14:paraId="799BCFDF" w14:textId="1FEBF767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6982A7CD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546C652C" w14:textId="5ED1D65C" w:rsidR="001F2B28" w:rsidRPr="00635D04" w:rsidRDefault="00AB56E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5D7232EE" w14:textId="315EC875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gridSpan w:val="2"/>
            <w:vAlign w:val="center"/>
          </w:tcPr>
          <w:p w14:paraId="0118CE86" w14:textId="1E4CF58D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4CCC1776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319D1D52" w14:textId="77777777" w:rsidR="001F2B28" w:rsidRPr="00635D04" w:rsidRDefault="001F2B28" w:rsidP="0084759E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14.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Rhodophyta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червоні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737A8DCB" w14:textId="5FBD499C" w:rsidR="001F2B28" w:rsidRPr="00635D04" w:rsidRDefault="008D374A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</w:p>
        </w:tc>
        <w:tc>
          <w:tcPr>
            <w:tcW w:w="782" w:type="dxa"/>
            <w:vAlign w:val="center"/>
          </w:tcPr>
          <w:p w14:paraId="3F9E9361" w14:textId="32217433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4188BE64" w14:textId="134ECE2F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35FCC71D" w14:textId="72D4350E" w:rsidR="001F2B28" w:rsidRPr="00635D04" w:rsidRDefault="00AB56E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  <w:r w:rsidR="001F2B28"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,5</w:t>
            </w:r>
          </w:p>
        </w:tc>
        <w:tc>
          <w:tcPr>
            <w:tcW w:w="860" w:type="dxa"/>
            <w:vAlign w:val="center"/>
          </w:tcPr>
          <w:p w14:paraId="3D6F73A2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gridSpan w:val="2"/>
            <w:vAlign w:val="center"/>
          </w:tcPr>
          <w:p w14:paraId="77B3EE5B" w14:textId="6724ECEC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575C5156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4CACF431" w14:textId="77777777" w:rsidR="001F2B28" w:rsidRPr="00635D04" w:rsidRDefault="001F2B28" w:rsidP="0084759E">
            <w:pPr>
              <w:jc w:val="both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15.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Chlorophyta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зелені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2220CBFA" w14:textId="22997E6A" w:rsidR="001F2B28" w:rsidRPr="00635D04" w:rsidRDefault="008D374A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  <w:r w:rsidR="0077180C" w:rsidRPr="00635D04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  <w:tc>
          <w:tcPr>
            <w:tcW w:w="782" w:type="dxa"/>
            <w:vAlign w:val="center"/>
          </w:tcPr>
          <w:p w14:paraId="5F3DF6EE" w14:textId="678361E3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673702BE" w14:textId="1486A91F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44711DA5" w14:textId="703DD5C1" w:rsidR="001F2B28" w:rsidRPr="00635D04" w:rsidRDefault="00AB56E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6,5</w:t>
            </w:r>
          </w:p>
        </w:tc>
        <w:tc>
          <w:tcPr>
            <w:tcW w:w="860" w:type="dxa"/>
            <w:vAlign w:val="center"/>
          </w:tcPr>
          <w:p w14:paraId="428B2EFD" w14:textId="6AD15A03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709676E6" w14:textId="7ACFC91C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60B94700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0BA92CC8" w14:textId="77777777" w:rsidR="001F2B28" w:rsidRPr="00635D04" w:rsidRDefault="001F2B28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16.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Гриби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</w:rPr>
              <w:t>Fungi</w:t>
            </w:r>
            <w:proofErr w:type="spellEnd"/>
            <w:r w:rsidRPr="00635D04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Chytridiomycota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хітридіомікотові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7427B4A4" w14:textId="77777777" w:rsidR="001F2B28" w:rsidRPr="00635D04" w:rsidRDefault="001F2B28" w:rsidP="0084759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Zygomycota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зигомікотові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3249FC6D" w14:textId="310EA64A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5B65BD62" w14:textId="2586D07F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691F45FF" w14:textId="5A077582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6FCD28F7" w14:textId="0263ED98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2CA98A10" w14:textId="58D3C409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7F2244E0" w14:textId="457BFBCC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16BCCE96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3EE5AE21" w14:textId="77777777" w:rsidR="001F2B28" w:rsidRPr="00635D04" w:rsidRDefault="001F2B28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>Тема 17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.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Ascomycota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аскомікотові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Лишайники</w:t>
            </w:r>
          </w:p>
        </w:tc>
        <w:tc>
          <w:tcPr>
            <w:tcW w:w="1021" w:type="dxa"/>
            <w:vAlign w:val="center"/>
          </w:tcPr>
          <w:p w14:paraId="0C560DBF" w14:textId="2DDFA405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782" w:type="dxa"/>
            <w:vAlign w:val="center"/>
          </w:tcPr>
          <w:p w14:paraId="5C59FF20" w14:textId="11B88E01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039D44F2" w14:textId="3637D587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436AB4FB" w14:textId="322AE125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6FADDC72" w14:textId="4A1648BA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7BEEE464" w14:textId="47664F1D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53A50022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644E0683" w14:textId="77777777" w:rsidR="001F2B28" w:rsidRPr="00635D04" w:rsidRDefault="001F2B28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>Тема 1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8.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  <w:lang w:val="en-US"/>
              </w:rPr>
              <w:t>Deuteromy</w:t>
            </w:r>
            <w:r w:rsidRPr="00635D04">
              <w:rPr>
                <w:rFonts w:ascii="Tahoma" w:hAnsi="Tahoma" w:cs="Tahoma"/>
                <w:sz w:val="22"/>
                <w:szCs w:val="22"/>
              </w:rPr>
              <w:t>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, клас </w:t>
            </w:r>
            <w:r w:rsidRPr="00635D04">
              <w:rPr>
                <w:rFonts w:ascii="Tahoma" w:hAnsi="Tahoma" w:cs="Tahoma"/>
                <w:sz w:val="22"/>
                <w:szCs w:val="22"/>
                <w:lang w:val="en-US"/>
              </w:rPr>
              <w:t>Deuteromycetes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анаморфні гриби. </w:t>
            </w:r>
          </w:p>
        </w:tc>
        <w:tc>
          <w:tcPr>
            <w:tcW w:w="1021" w:type="dxa"/>
            <w:vAlign w:val="center"/>
          </w:tcPr>
          <w:p w14:paraId="205CCE5F" w14:textId="6FD19F34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2365D2E1" w14:textId="75524B30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1457B657" w14:textId="16ACA022" w:rsidR="001F2B28" w:rsidRPr="00635D04" w:rsidRDefault="0027630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03FAEEB7" w14:textId="14BA4AC8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60" w:type="dxa"/>
            <w:vAlign w:val="center"/>
          </w:tcPr>
          <w:p w14:paraId="4CA4A46B" w14:textId="46D4A790" w:rsidR="001F2B28" w:rsidRPr="00635D04" w:rsidRDefault="00EF7ABD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634470B7" w14:textId="46383C69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</w:tr>
      <w:tr w:rsidR="001F2B28" w:rsidRPr="00635D04" w14:paraId="40AA7583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7C030884" w14:textId="77777777" w:rsidR="001F2B28" w:rsidRPr="00635D04" w:rsidRDefault="001F2B28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635D04">
              <w:rPr>
                <w:rFonts w:ascii="Tahoma" w:hAnsi="Tahoma" w:cs="Tahoma"/>
                <w:sz w:val="22"/>
                <w:szCs w:val="22"/>
              </w:rPr>
              <w:t xml:space="preserve">Тема 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19. </w:t>
            </w: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Basidiomycota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базидіомікотові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35D04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635D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1B6AACF0" w14:textId="244E4153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10</w:t>
            </w:r>
          </w:p>
        </w:tc>
        <w:tc>
          <w:tcPr>
            <w:tcW w:w="782" w:type="dxa"/>
            <w:vAlign w:val="center"/>
          </w:tcPr>
          <w:p w14:paraId="667925C3" w14:textId="5927B2FC" w:rsidR="001F2B28" w:rsidRPr="00635D04" w:rsidRDefault="0027630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50AA9AFB" w14:textId="4B149638" w:rsidR="001F2B28" w:rsidRPr="00635D04" w:rsidRDefault="000D2602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3C0873AA" w14:textId="642D0516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14:paraId="2B4A0A7D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 w14:paraId="52812D0F" w14:textId="062B4886" w:rsidR="001F2B28" w:rsidRPr="00635D04" w:rsidRDefault="00EF102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1F2B28" w:rsidRPr="00635D04" w14:paraId="27DEB8B8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666AECFE" w14:textId="77777777" w:rsidR="001F2B28" w:rsidRPr="00635D04" w:rsidRDefault="001F2B28" w:rsidP="0084759E">
            <w:pPr>
              <w:snapToGrid w:val="0"/>
              <w:jc w:val="right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635D04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635D04">
              <w:rPr>
                <w:rFonts w:ascii="Tahoma" w:hAnsi="Tahoma" w:cs="Tahoma"/>
                <w:b/>
                <w:bCs/>
                <w:spacing w:val="-6"/>
                <w:sz w:val="22"/>
                <w:szCs w:val="22"/>
                <w:lang w:val="en-US"/>
              </w:rPr>
              <w:t xml:space="preserve"> </w:t>
            </w:r>
            <w:r w:rsidRPr="00635D04">
              <w:rPr>
                <w:rFonts w:ascii="Tahoma" w:hAnsi="Tahoma" w:cs="Tahoma"/>
                <w:b/>
                <w:bCs/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1021" w:type="dxa"/>
            <w:vAlign w:val="center"/>
          </w:tcPr>
          <w:p w14:paraId="2F12B446" w14:textId="153B0A32" w:rsidR="001F2B28" w:rsidRPr="00635D04" w:rsidRDefault="0077180C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61</w:t>
            </w:r>
          </w:p>
        </w:tc>
        <w:tc>
          <w:tcPr>
            <w:tcW w:w="782" w:type="dxa"/>
            <w:vAlign w:val="center"/>
          </w:tcPr>
          <w:p w14:paraId="7B9ABFC3" w14:textId="35D5BF0B" w:rsidR="001F2B28" w:rsidRPr="00635D04" w:rsidRDefault="0027630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7ABB8FFA" w14:textId="7FA1BA64" w:rsidR="001F2B28" w:rsidRPr="00635D04" w:rsidRDefault="0027630E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088F58A5" w14:textId="563F6628" w:rsidR="001F2B28" w:rsidRPr="00635D04" w:rsidRDefault="00F81FB7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860" w:type="dxa"/>
          </w:tcPr>
          <w:p w14:paraId="7E4857ED" w14:textId="0A9CEA67" w:rsidR="001F2B28" w:rsidRPr="00635D04" w:rsidRDefault="00793E39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468" w:type="dxa"/>
            <w:gridSpan w:val="2"/>
          </w:tcPr>
          <w:p w14:paraId="386222D3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39</w:t>
            </w:r>
          </w:p>
        </w:tc>
      </w:tr>
      <w:tr w:rsidR="001F2B28" w:rsidRPr="00635D04" w14:paraId="29480250" w14:textId="77777777" w:rsidTr="000D2602">
        <w:trPr>
          <w:trHeight w:val="121"/>
          <w:jc w:val="center"/>
        </w:trPr>
        <w:tc>
          <w:tcPr>
            <w:tcW w:w="8189" w:type="dxa"/>
            <w:gridSpan w:val="7"/>
          </w:tcPr>
          <w:p w14:paraId="266129EF" w14:textId="77777777" w:rsidR="001F2B28" w:rsidRPr="00635D04" w:rsidRDefault="001F2B28" w:rsidP="0084759E">
            <w:pPr>
              <w:pStyle w:val="Default"/>
              <w:jc w:val="both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Презентація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 xml:space="preserve"> «</w:t>
            </w:r>
            <w:r w:rsidRPr="00635D04">
              <w:rPr>
                <w:rFonts w:ascii="Tahoma" w:hAnsi="Tahoma" w:cs="Tahoma"/>
                <w:sz w:val="22"/>
                <w:szCs w:val="22"/>
                <w:lang w:val="en-US"/>
              </w:rPr>
              <w:t>Algae(Fungi)</w:t>
            </w:r>
            <w:r w:rsidRPr="00635D04">
              <w:rPr>
                <w:rFonts w:ascii="Tahoma" w:hAnsi="Tahoma" w:cs="Tahoma"/>
                <w:sz w:val="22"/>
                <w:szCs w:val="22"/>
                <w:lang w:val="uk-UA"/>
              </w:rPr>
              <w:t>»</w:t>
            </w:r>
          </w:p>
        </w:tc>
        <w:tc>
          <w:tcPr>
            <w:tcW w:w="1468" w:type="dxa"/>
            <w:gridSpan w:val="2"/>
          </w:tcPr>
          <w:p w14:paraId="78928D6A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7</w:t>
            </w:r>
          </w:p>
        </w:tc>
      </w:tr>
      <w:tr w:rsidR="001F2B28" w:rsidRPr="00A40E11" w14:paraId="134DDE51" w14:textId="77777777" w:rsidTr="000D2602">
        <w:trPr>
          <w:gridAfter w:val="1"/>
          <w:wAfter w:w="9" w:type="dxa"/>
          <w:jc w:val="center"/>
        </w:trPr>
        <w:tc>
          <w:tcPr>
            <w:tcW w:w="3806" w:type="dxa"/>
          </w:tcPr>
          <w:p w14:paraId="4A8D72A1" w14:textId="77777777" w:rsidR="001F2B28" w:rsidRPr="00635D04" w:rsidRDefault="001F2B28" w:rsidP="0084759E">
            <w:pPr>
              <w:snapToGrid w:val="0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635D04">
              <w:rPr>
                <w:rFonts w:ascii="Tahoma" w:hAnsi="Tahoma" w:cs="Tahoma"/>
                <w:b/>
                <w:spacing w:val="-6"/>
                <w:sz w:val="22"/>
                <w:szCs w:val="22"/>
                <w:lang w:val="en-US"/>
              </w:rPr>
              <w:t>Усього</w:t>
            </w:r>
            <w:proofErr w:type="spellEnd"/>
            <w:r w:rsidRPr="00635D04">
              <w:rPr>
                <w:rFonts w:ascii="Tahoma" w:hAnsi="Tahoma" w:cs="Tahoma"/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635D04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годин / </w:t>
            </w:r>
            <w:proofErr w:type="spellStart"/>
            <w:r w:rsidRPr="00635D04">
              <w:rPr>
                <w:rFonts w:ascii="Tahoma" w:hAnsi="Tahoma" w:cs="Tahoma"/>
                <w:b/>
                <w:spacing w:val="-6"/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1021" w:type="dxa"/>
          </w:tcPr>
          <w:p w14:paraId="2F7373D7" w14:textId="77777777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150</w:t>
            </w:r>
          </w:p>
        </w:tc>
        <w:tc>
          <w:tcPr>
            <w:tcW w:w="782" w:type="dxa"/>
          </w:tcPr>
          <w:p w14:paraId="7B2FC16A" w14:textId="746352E0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884" w:type="dxa"/>
          </w:tcPr>
          <w:p w14:paraId="721BF631" w14:textId="216F440D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827" w:type="dxa"/>
          </w:tcPr>
          <w:p w14:paraId="35C0AB37" w14:textId="32529341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1</w:t>
            </w:r>
            <w:r w:rsidR="008D374A"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20</w:t>
            </w:r>
          </w:p>
        </w:tc>
        <w:tc>
          <w:tcPr>
            <w:tcW w:w="860" w:type="dxa"/>
          </w:tcPr>
          <w:p w14:paraId="3B7528BC" w14:textId="02EBD7F4" w:rsidR="001F2B28" w:rsidRPr="00635D04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1</w:t>
            </w:r>
            <w:r w:rsidR="008D374A" w:rsidRPr="00635D04">
              <w:rPr>
                <w:rFonts w:ascii="Tahoma" w:hAnsi="Tahoma" w:cs="Tahoma"/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468" w:type="dxa"/>
            <w:gridSpan w:val="2"/>
          </w:tcPr>
          <w:p w14:paraId="18A88047" w14:textId="77777777" w:rsidR="001F2B28" w:rsidRPr="00A40E11" w:rsidRDefault="001F2B28" w:rsidP="0084759E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35D04">
              <w:rPr>
                <w:rFonts w:ascii="Tahoma" w:hAnsi="Tahoma" w:cs="Tahoma"/>
                <w:b/>
                <w:sz w:val="22"/>
                <w:szCs w:val="22"/>
              </w:rPr>
              <w:t>100</w:t>
            </w:r>
          </w:p>
        </w:tc>
      </w:tr>
    </w:tbl>
    <w:p w14:paraId="693664C5" w14:textId="77777777" w:rsidR="001F2B28" w:rsidRPr="00A40E11" w:rsidRDefault="001F2B28" w:rsidP="001F2B28">
      <w:pPr>
        <w:pStyle w:val="af"/>
        <w:spacing w:after="0"/>
        <w:jc w:val="center"/>
        <w:rPr>
          <w:rFonts w:ascii="Tahoma" w:hAnsi="Tahoma" w:cs="Tahoma"/>
          <w:b/>
          <w:bCs/>
          <w:i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i/>
          <w:sz w:val="22"/>
          <w:szCs w:val="22"/>
          <w:lang w:val="uk-UA"/>
        </w:rPr>
        <w:t xml:space="preserve">Перелік лабораторних робіт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449"/>
        <w:gridCol w:w="1106"/>
        <w:gridCol w:w="708"/>
      </w:tblGrid>
      <w:tr w:rsidR="001F2B28" w:rsidRPr="00A40E11" w14:paraId="34029FD7" w14:textId="77777777" w:rsidTr="0084759E">
        <w:tc>
          <w:tcPr>
            <w:tcW w:w="804" w:type="dxa"/>
            <w:shd w:val="clear" w:color="auto" w:fill="auto"/>
            <w:vAlign w:val="center"/>
          </w:tcPr>
          <w:p w14:paraId="66C4CB01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26ACE5B8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лаборатор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ної роботи</w:t>
            </w:r>
          </w:p>
        </w:tc>
        <w:tc>
          <w:tcPr>
            <w:tcW w:w="1106" w:type="dxa"/>
            <w:shd w:val="clear" w:color="auto" w:fill="auto"/>
          </w:tcPr>
          <w:p w14:paraId="51F57D17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Кількість годин</w:t>
            </w:r>
          </w:p>
        </w:tc>
        <w:tc>
          <w:tcPr>
            <w:tcW w:w="708" w:type="dxa"/>
            <w:shd w:val="clear" w:color="auto" w:fill="auto"/>
          </w:tcPr>
          <w:p w14:paraId="51CCAC81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Бали</w:t>
            </w:r>
          </w:p>
        </w:tc>
      </w:tr>
      <w:tr w:rsidR="001F2B28" w:rsidRPr="00A40E11" w14:paraId="0E5D7E0F" w14:textId="77777777" w:rsidTr="0084759E">
        <w:tc>
          <w:tcPr>
            <w:tcW w:w="9067" w:type="dxa"/>
            <w:gridSpan w:val="4"/>
            <w:shd w:val="clear" w:color="auto" w:fill="auto"/>
          </w:tcPr>
          <w:p w14:paraId="63BABFD0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Змістовий модуль 1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</w:p>
        </w:tc>
      </w:tr>
      <w:tr w:rsidR="001F2B28" w:rsidRPr="000D2602" w14:paraId="0A41D129" w14:textId="77777777" w:rsidTr="0084759E">
        <w:tc>
          <w:tcPr>
            <w:tcW w:w="804" w:type="dxa"/>
            <w:shd w:val="clear" w:color="auto" w:fill="auto"/>
          </w:tcPr>
          <w:p w14:paraId="6E02D8D9" w14:textId="7961CBA6" w:rsidR="001F2B28" w:rsidRPr="000D2602" w:rsidRDefault="000D2602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0D2602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6449" w:type="dxa"/>
            <w:shd w:val="clear" w:color="auto" w:fill="auto"/>
          </w:tcPr>
          <w:p w14:paraId="7E45F816" w14:textId="77777777" w:rsidR="001F2B28" w:rsidRPr="000D2602" w:rsidRDefault="001F2B28" w:rsidP="0084759E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0D2602">
              <w:rPr>
                <w:rFonts w:ascii="Tahoma" w:hAnsi="Tahoma" w:cs="Tahoma"/>
                <w:sz w:val="22"/>
                <w:szCs w:val="22"/>
              </w:rPr>
              <w:t>Відділ Синьозелені водорості – Cyanophyta</w:t>
            </w:r>
          </w:p>
        </w:tc>
        <w:tc>
          <w:tcPr>
            <w:tcW w:w="1106" w:type="dxa"/>
            <w:shd w:val="clear" w:color="auto" w:fill="auto"/>
          </w:tcPr>
          <w:p w14:paraId="5D4B5C8D" w14:textId="77777777" w:rsidR="001F2B28" w:rsidRPr="000D2602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0D2602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F2A711A" w14:textId="0E715AF2" w:rsidR="001F2B28" w:rsidRPr="000D2602" w:rsidRDefault="000D2602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602"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</w:tr>
      <w:tr w:rsidR="001F2B28" w:rsidRPr="000D2602" w14:paraId="63DB5E8B" w14:textId="77777777" w:rsidTr="0084759E">
        <w:tc>
          <w:tcPr>
            <w:tcW w:w="9067" w:type="dxa"/>
            <w:gridSpan w:val="4"/>
            <w:shd w:val="clear" w:color="auto" w:fill="auto"/>
          </w:tcPr>
          <w:p w14:paraId="306D156A" w14:textId="77777777" w:rsidR="001F2B28" w:rsidRPr="000D2602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0D2602">
              <w:rPr>
                <w:rFonts w:ascii="Tahoma" w:hAnsi="Tahoma" w:cs="Tahoma"/>
                <w:b/>
                <w:sz w:val="22"/>
                <w:szCs w:val="22"/>
                <w:lang w:val="uk-UA"/>
              </w:rPr>
              <w:t>Змістовий модуль 2</w:t>
            </w:r>
            <w:r w:rsidRPr="000D2602">
              <w:rPr>
                <w:rFonts w:ascii="Tahoma" w:hAnsi="Tahoma" w:cs="Tahoma"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1F2B28" w:rsidRPr="00A40E11" w14:paraId="2ED6F8EE" w14:textId="77777777" w:rsidTr="0084759E">
        <w:tc>
          <w:tcPr>
            <w:tcW w:w="804" w:type="dxa"/>
            <w:shd w:val="clear" w:color="auto" w:fill="auto"/>
          </w:tcPr>
          <w:p w14:paraId="763FB281" w14:textId="6F42F901" w:rsidR="001F2B28" w:rsidRPr="000D2602" w:rsidRDefault="000D2602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0D2602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6449" w:type="dxa"/>
            <w:shd w:val="clear" w:color="auto" w:fill="auto"/>
          </w:tcPr>
          <w:p w14:paraId="04AFFB66" w14:textId="77777777" w:rsidR="001F2B28" w:rsidRPr="000D2602" w:rsidRDefault="001F2B28" w:rsidP="0084759E">
            <w:pPr>
              <w:rPr>
                <w:rFonts w:ascii="Tahoma" w:hAnsi="Tahoma" w:cs="Tahoma"/>
                <w:sz w:val="22"/>
                <w:szCs w:val="22"/>
              </w:rPr>
            </w:pPr>
            <w:r w:rsidRPr="000D2602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0D260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D2602">
              <w:rPr>
                <w:rFonts w:ascii="Tahoma" w:hAnsi="Tahoma" w:cs="Tahoma"/>
                <w:sz w:val="22"/>
                <w:szCs w:val="22"/>
              </w:rPr>
              <w:t>Oomycota</w:t>
            </w:r>
            <w:proofErr w:type="spellEnd"/>
            <w:r w:rsidRPr="000D2602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0D2602">
              <w:rPr>
                <w:rFonts w:ascii="Tahoma" w:hAnsi="Tahoma" w:cs="Tahoma"/>
                <w:sz w:val="22"/>
                <w:szCs w:val="22"/>
              </w:rPr>
              <w:t>оомікотові</w:t>
            </w:r>
            <w:proofErr w:type="spellEnd"/>
            <w:r w:rsidRPr="000D260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D2602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0D260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106" w:type="dxa"/>
            <w:shd w:val="clear" w:color="auto" w:fill="auto"/>
          </w:tcPr>
          <w:p w14:paraId="6E4C2755" w14:textId="77777777" w:rsidR="001F2B28" w:rsidRPr="000D2602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0D2602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A8DD951" w14:textId="4A7AACB0" w:rsidR="001F2B28" w:rsidRPr="00A40E11" w:rsidRDefault="000D2602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602"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</w:tr>
      <w:tr w:rsidR="001F2B28" w:rsidRPr="00A40E11" w14:paraId="49229555" w14:textId="77777777" w:rsidTr="0084759E">
        <w:tc>
          <w:tcPr>
            <w:tcW w:w="9067" w:type="dxa"/>
            <w:gridSpan w:val="4"/>
            <w:shd w:val="clear" w:color="auto" w:fill="auto"/>
          </w:tcPr>
          <w:p w14:paraId="15326392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Змістовий модуль 3</w:t>
            </w:r>
          </w:p>
        </w:tc>
      </w:tr>
      <w:tr w:rsidR="001F2B28" w:rsidRPr="00A40E11" w14:paraId="54D84AF3" w14:textId="77777777" w:rsidTr="0084759E">
        <w:tc>
          <w:tcPr>
            <w:tcW w:w="804" w:type="dxa"/>
            <w:shd w:val="clear" w:color="auto" w:fill="auto"/>
          </w:tcPr>
          <w:p w14:paraId="4EC7A7AF" w14:textId="737FA375" w:rsidR="001F2B28" w:rsidRPr="000D2602" w:rsidRDefault="000D2602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  <w:tc>
          <w:tcPr>
            <w:tcW w:w="6449" w:type="dxa"/>
            <w:shd w:val="clear" w:color="auto" w:fill="auto"/>
          </w:tcPr>
          <w:p w14:paraId="5C78BB31" w14:textId="539390E9" w:rsidR="001F2B28" w:rsidRPr="00A40E11" w:rsidRDefault="00B411C6" w:rsidP="0084759E">
            <w:pPr>
              <w:pStyle w:val="af"/>
              <w:spacing w:after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F2B28">
              <w:rPr>
                <w:rFonts w:ascii="Tahoma" w:hAnsi="Tahoma" w:cs="Tahoma"/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Pr="001F2B28">
              <w:rPr>
                <w:rFonts w:ascii="Tahoma" w:hAnsi="Tahoma" w:cs="Tahoma"/>
                <w:sz w:val="22"/>
                <w:szCs w:val="22"/>
                <w:lang w:val="en-US"/>
              </w:rPr>
              <w:t>Deuteromy</w:t>
            </w:r>
            <w:proofErr w:type="spellEnd"/>
            <w:r w:rsidRPr="001F2B28">
              <w:rPr>
                <w:rFonts w:ascii="Tahoma" w:hAnsi="Tahoma" w:cs="Tahoma"/>
                <w:sz w:val="22"/>
                <w:szCs w:val="22"/>
              </w:rPr>
              <w:t>cota</w:t>
            </w:r>
            <w:r w:rsidRPr="001F2B28">
              <w:rPr>
                <w:rFonts w:ascii="Tahoma" w:hAnsi="Tahoma" w:cs="Tahoma"/>
                <w:sz w:val="22"/>
                <w:szCs w:val="22"/>
                <w:lang w:val="uk-UA"/>
              </w:rPr>
              <w:t xml:space="preserve">, клас </w:t>
            </w:r>
            <w:r w:rsidRPr="001F2B28">
              <w:rPr>
                <w:rFonts w:ascii="Tahoma" w:hAnsi="Tahoma" w:cs="Tahoma"/>
                <w:sz w:val="22"/>
                <w:szCs w:val="22"/>
                <w:lang w:val="en-US"/>
              </w:rPr>
              <w:t>Deuteromycetes</w:t>
            </w:r>
            <w:r w:rsidRPr="001F2B28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анаморфні гриби</w:t>
            </w:r>
            <w:r w:rsidR="001F2B28" w:rsidRPr="00A40E11">
              <w:rPr>
                <w:rFonts w:ascii="Tahoma" w:hAnsi="Tahoma" w:cs="Tahoma"/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  <w:shd w:val="clear" w:color="auto" w:fill="auto"/>
          </w:tcPr>
          <w:p w14:paraId="1EB21FBE" w14:textId="77777777" w:rsidR="001F2B28" w:rsidRPr="00A40E11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27886CE" w14:textId="4EEDBF33" w:rsidR="001F2B28" w:rsidRPr="00A40E11" w:rsidRDefault="000D2602" w:rsidP="0084759E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</w:tr>
      <w:tr w:rsidR="001F2B28" w:rsidRPr="00A40E11" w14:paraId="7E40AAF1" w14:textId="77777777" w:rsidTr="0084759E">
        <w:tc>
          <w:tcPr>
            <w:tcW w:w="804" w:type="dxa"/>
            <w:shd w:val="clear" w:color="auto" w:fill="auto"/>
          </w:tcPr>
          <w:p w14:paraId="4955B9B2" w14:textId="77777777" w:rsidR="001F2B28" w:rsidRPr="00A40E11" w:rsidRDefault="001F2B28" w:rsidP="0084759E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</w:p>
        </w:tc>
        <w:tc>
          <w:tcPr>
            <w:tcW w:w="6449" w:type="dxa"/>
            <w:shd w:val="clear" w:color="auto" w:fill="auto"/>
          </w:tcPr>
          <w:p w14:paraId="78C1B4D5" w14:textId="77777777" w:rsidR="001F2B28" w:rsidRPr="00A40E11" w:rsidRDefault="001F2B28" w:rsidP="0084759E">
            <w:pPr>
              <w:pStyle w:val="af"/>
              <w:spacing w:after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Разом</w:t>
            </w:r>
          </w:p>
        </w:tc>
        <w:tc>
          <w:tcPr>
            <w:tcW w:w="1106" w:type="dxa"/>
            <w:shd w:val="clear" w:color="auto" w:fill="auto"/>
          </w:tcPr>
          <w:p w14:paraId="3A43410C" w14:textId="5F2B275D" w:rsidR="001F2B28" w:rsidRPr="00B411C6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B411C6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412331F7" w14:textId="77777777" w:rsidR="001F2B28" w:rsidRPr="00B411C6" w:rsidRDefault="001F2B28" w:rsidP="0084759E">
            <w:pPr>
              <w:pStyle w:val="af"/>
              <w:spacing w:after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411C6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33</w:t>
            </w:r>
          </w:p>
        </w:tc>
      </w:tr>
    </w:tbl>
    <w:p w14:paraId="1C085C88" w14:textId="77777777" w:rsidR="00B411C6" w:rsidRPr="00B411C6" w:rsidRDefault="00B411C6" w:rsidP="00B411C6">
      <w:pPr>
        <w:spacing w:line="276" w:lineRule="auto"/>
        <w:ind w:left="360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sz w:val="22"/>
          <w:szCs w:val="22"/>
          <w:lang w:val="uk-UA"/>
        </w:rPr>
        <w:lastRenderedPageBreak/>
        <w:t>6. Завдання для самостійного опрацювання.</w:t>
      </w:r>
    </w:p>
    <w:p w14:paraId="3D629DB8" w14:textId="77777777" w:rsidR="00B411C6" w:rsidRPr="00B411C6" w:rsidRDefault="00B411C6" w:rsidP="00B411C6">
      <w:pPr>
        <w:pStyle w:val="2"/>
        <w:spacing w:line="240" w:lineRule="auto"/>
        <w:ind w:firstLine="709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B411C6">
        <w:rPr>
          <w:rFonts w:ascii="Tahoma" w:hAnsi="Tahoma" w:cs="Tahoma"/>
          <w:b w:val="0"/>
          <w:bCs w:val="0"/>
          <w:sz w:val="22"/>
          <w:szCs w:val="22"/>
          <w:u w:val="single"/>
        </w:rPr>
        <w:t xml:space="preserve">Тема 1. </w:t>
      </w:r>
      <w:r w:rsidRPr="00B411C6">
        <w:rPr>
          <w:rFonts w:ascii="Tahoma" w:hAnsi="Tahoma" w:cs="Tahoma"/>
          <w:b w:val="0"/>
          <w:bCs w:val="0"/>
          <w:i/>
          <w:iCs/>
          <w:sz w:val="22"/>
          <w:szCs w:val="22"/>
          <w:u w:val="single"/>
        </w:rPr>
        <w:t>Вступ. Місце водоростей і грибів у системі органічного світу</w:t>
      </w:r>
      <w:r w:rsidRPr="00B411C6">
        <w:rPr>
          <w:rFonts w:ascii="Tahoma" w:hAnsi="Tahoma" w:cs="Tahoma"/>
          <w:b w:val="0"/>
          <w:bCs w:val="0"/>
          <w:sz w:val="22"/>
          <w:szCs w:val="22"/>
        </w:rPr>
        <w:t>. Основні таксономічні категорії водоростей, грибі та грибоподібних організмів.</w:t>
      </w:r>
    </w:p>
    <w:p w14:paraId="0B4968A6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color w:val="000000"/>
          <w:sz w:val="22"/>
          <w:szCs w:val="22"/>
          <w:u w:val="single"/>
        </w:rPr>
        <w:t xml:space="preserve">Тема 2.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Водорості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.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Основні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систематичні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ознаки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водоростей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різних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відділів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>. Б</w:t>
      </w:r>
      <w:proofErr w:type="spellStart"/>
      <w:r w:rsidRPr="00B411C6">
        <w:rPr>
          <w:rFonts w:ascii="Tahoma" w:hAnsi="Tahoma" w:cs="Tahoma"/>
          <w:sz w:val="22"/>
          <w:szCs w:val="22"/>
        </w:rPr>
        <w:t>іохімічні</w:t>
      </w:r>
      <w:proofErr w:type="spellEnd"/>
      <w:r w:rsidRPr="00B411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411C6">
        <w:rPr>
          <w:rFonts w:ascii="Tahoma" w:hAnsi="Tahoma" w:cs="Tahoma"/>
          <w:sz w:val="22"/>
          <w:szCs w:val="22"/>
        </w:rPr>
        <w:t>ознаки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>, цитологічні ознаки, типи морфологічної структури тіла водоростей.</w:t>
      </w:r>
    </w:p>
    <w:p w14:paraId="1A4062C0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color w:val="000000"/>
          <w:sz w:val="22"/>
          <w:szCs w:val="22"/>
          <w:u w:val="single"/>
        </w:rPr>
        <w:t>Тема 3.</w:t>
      </w:r>
      <w:r w:rsidRPr="00B411C6">
        <w:rPr>
          <w:rFonts w:ascii="Tahoma" w:hAnsi="Tahoma" w:cs="Tahoma"/>
          <w:color w:val="000000"/>
          <w:sz w:val="22"/>
          <w:szCs w:val="22"/>
          <w:u w:val="single"/>
          <w:lang w:val="uk-UA"/>
        </w:rPr>
        <w:t xml:space="preserve">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Гриби.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Основні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систематичні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ознаки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грибів і грибоподібних організмів</w:t>
      </w:r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різних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відділів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. Біохімічні ознаки, 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фізіологічні ознаки, </w:t>
      </w:r>
      <w:r w:rsidRPr="00B411C6">
        <w:rPr>
          <w:rFonts w:ascii="Tahoma" w:hAnsi="Tahoma" w:cs="Tahoma"/>
          <w:sz w:val="22"/>
          <w:szCs w:val="22"/>
          <w:lang w:val="uk-UA"/>
        </w:rPr>
        <w:t>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 грибів.</w:t>
      </w:r>
    </w:p>
    <w:p w14:paraId="33192D4D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color w:val="000000"/>
          <w:sz w:val="22"/>
          <w:szCs w:val="22"/>
          <w:u w:val="single"/>
          <w:lang w:val="uk-UA"/>
        </w:rPr>
        <w:t xml:space="preserve">Тема 4.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 xml:space="preserve">Відділ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Cyanophyta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синьозелені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відділу </w:t>
      </w:r>
      <w:proofErr w:type="spellStart"/>
      <w:r w:rsidRPr="00B411C6">
        <w:rPr>
          <w:rFonts w:ascii="Tahoma" w:hAnsi="Tahoma" w:cs="Tahoma"/>
          <w:bCs/>
          <w:sz w:val="22"/>
          <w:szCs w:val="22"/>
          <w:lang w:val="uk-UA"/>
        </w:rPr>
        <w:t>ціаней</w:t>
      </w:r>
      <w:proofErr w:type="spellEnd"/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у Волинській, Рівненській або Львівській областях.</w:t>
      </w:r>
    </w:p>
    <w:p w14:paraId="67EBBCBC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color w:val="000000"/>
          <w:sz w:val="22"/>
          <w:szCs w:val="22"/>
          <w:lang w:val="uk-UA"/>
        </w:rPr>
      </w:pPr>
      <w:r w:rsidRPr="00B411C6">
        <w:rPr>
          <w:rFonts w:ascii="Tahoma" w:hAnsi="Tahoma" w:cs="Tahoma"/>
          <w:color w:val="000000"/>
          <w:sz w:val="22"/>
          <w:szCs w:val="22"/>
          <w:u w:val="single"/>
          <w:lang w:val="uk-UA"/>
        </w:rPr>
        <w:t xml:space="preserve">Тема 5.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Acrasiomycota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акразіомікотові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слизовики.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 xml:space="preserve"> 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Euglenophyta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евгленофітові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  <w:r w:rsidRPr="00B411C6">
        <w:rPr>
          <w:rFonts w:ascii="Tahoma" w:hAnsi="Tahoma" w:cs="Tahoma"/>
          <w:color w:val="000000"/>
          <w:sz w:val="22"/>
          <w:szCs w:val="22"/>
          <w:lang w:val="uk-UA"/>
        </w:rPr>
        <w:t xml:space="preserve"> </w:t>
      </w:r>
      <w:r w:rsidRPr="00B411C6">
        <w:rPr>
          <w:rFonts w:ascii="Tahoma" w:hAnsi="Tahoma" w:cs="Tahoma"/>
          <w:sz w:val="22"/>
          <w:szCs w:val="22"/>
          <w:lang w:val="uk-UA"/>
        </w:rPr>
        <w:t>Біохімічні ознаки, 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акразіомікотових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>слизовиків, представники відділу.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відділу </w:t>
      </w:r>
      <w:proofErr w:type="spellStart"/>
      <w:r w:rsidRPr="00B411C6">
        <w:rPr>
          <w:rFonts w:ascii="Tahoma" w:hAnsi="Tahoma" w:cs="Tahoma"/>
          <w:bCs/>
          <w:sz w:val="22"/>
          <w:szCs w:val="22"/>
          <w:lang w:val="uk-UA"/>
        </w:rPr>
        <w:t>евгленофітових</w:t>
      </w:r>
      <w:proofErr w:type="spellEnd"/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водоростей у Волинській, Рівненській або Львівській областях.</w:t>
      </w:r>
    </w:p>
    <w:p w14:paraId="59B4695D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color w:val="000000"/>
          <w:sz w:val="22"/>
          <w:szCs w:val="22"/>
          <w:lang w:val="uk-UA"/>
        </w:rPr>
        <w:t>Тема 6.</w:t>
      </w:r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Підцарство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Амебо-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флагелляти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</w:rPr>
        <w:t>Ameboflagellatae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Myxomycota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слизовики.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Chlorarachniophyta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хлорарахніофітові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>. Біохімічні ознаки, 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 слизовиків, представники відділу.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відділу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хлорарахніофітових</w:t>
      </w:r>
      <w:proofErr w:type="spellEnd"/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водоростей у Волинській, Рівненській або Львівській областях.</w:t>
      </w:r>
    </w:p>
    <w:p w14:paraId="793AF24B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7.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Підцарство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Страменопіли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</w:rPr>
        <w:t>Stramenopiles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. Група відділів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хромофітових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водоростей.</w:t>
      </w:r>
      <w:r w:rsidRPr="00B411C6">
        <w:rPr>
          <w:rFonts w:ascii="Tahoma" w:hAnsi="Tahoma" w:cs="Tahoma"/>
          <w:color w:val="000000"/>
          <w:sz w:val="22"/>
          <w:szCs w:val="22"/>
          <w:u w:val="single"/>
          <w:lang w:val="uk-UA"/>
        </w:rPr>
        <w:t xml:space="preserve">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Rhaphidophyta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рафідофітові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Chrysophyta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золотисті водорості.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Eustigmatophyta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евстигматофітові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відділів </w:t>
      </w:r>
      <w:proofErr w:type="spellStart"/>
      <w:r w:rsidRPr="00B411C6">
        <w:rPr>
          <w:rFonts w:ascii="Tahoma" w:hAnsi="Tahoma" w:cs="Tahoma"/>
          <w:iCs/>
          <w:sz w:val="22"/>
          <w:szCs w:val="22"/>
          <w:lang w:val="uk-UA"/>
        </w:rPr>
        <w:t>хромофітових</w:t>
      </w:r>
      <w:proofErr w:type="spellEnd"/>
      <w:r w:rsidRPr="00B411C6">
        <w:rPr>
          <w:rFonts w:ascii="Tahoma" w:hAnsi="Tahoma" w:cs="Tahoma"/>
          <w:bCs/>
          <w:iCs/>
          <w:sz w:val="22"/>
          <w:szCs w:val="22"/>
          <w:lang w:val="uk-UA"/>
        </w:rPr>
        <w:t xml:space="preserve"> 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>водоростей.</w:t>
      </w:r>
    </w:p>
    <w:p w14:paraId="656E1B75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8.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Xanthophyta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жовтозелені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Phaeophyta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бурі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відділів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жовтозелених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і бурих 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>водоростей у Волинській, Рівненській або Львівській областях.</w:t>
      </w:r>
    </w:p>
    <w:p w14:paraId="4C204D37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9.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Bacillariophyta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діатомові водорості.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Dictyochophyta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диктіохофітові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відділу діатомей у Волинській, Рівненській або Львівській областях.</w:t>
      </w:r>
    </w:p>
    <w:p w14:paraId="0E3F1E89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10. </w:t>
      </w:r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Група відділів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псевдогрибів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Oomycota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оомікотові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гриби.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Labyrinthulomycota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лабіринтуломікотові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гриби.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Hyphochytriomycota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гіфохітриомікотові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гриби</w:t>
      </w:r>
      <w:r w:rsidRPr="00B411C6">
        <w:rPr>
          <w:rFonts w:ascii="Tahoma" w:hAnsi="Tahoma" w:cs="Tahoma"/>
          <w:sz w:val="22"/>
          <w:szCs w:val="22"/>
          <w:lang w:val="uk-UA"/>
        </w:rPr>
        <w:t>. Біохімічні ознаки, 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тіла, представники відділів </w:t>
      </w:r>
      <w:proofErr w:type="spellStart"/>
      <w:r w:rsidRPr="00B411C6">
        <w:rPr>
          <w:rFonts w:ascii="Tahoma" w:hAnsi="Tahoma" w:cs="Tahoma"/>
          <w:bCs/>
          <w:sz w:val="22"/>
          <w:szCs w:val="22"/>
          <w:lang w:val="uk-UA"/>
        </w:rPr>
        <w:t>псевдогрибів</w:t>
      </w:r>
      <w:proofErr w:type="spellEnd"/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у Волинській, Рівненській або Львівській областях.</w:t>
      </w:r>
    </w:p>
    <w:p w14:paraId="2683224C" w14:textId="77777777" w:rsidR="00B411C6" w:rsidRPr="00B411C6" w:rsidRDefault="00B411C6" w:rsidP="00B411C6">
      <w:pPr>
        <w:ind w:firstLine="709"/>
        <w:jc w:val="both"/>
        <w:rPr>
          <w:sz w:val="22"/>
          <w:szCs w:val="22"/>
          <w:lang w:val="uk-UA" w:eastAsia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11.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Підцарство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Альвеоляти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</w:rPr>
        <w:t>Alveolatae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Dinophyta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динофітові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відділу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динофітових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водоростей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>.</w:t>
      </w:r>
    </w:p>
    <w:p w14:paraId="0FC77DC0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12.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Plasmodiophoromycota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плазмодіофоромікотові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слизовики</w:t>
      </w:r>
      <w:r w:rsidRPr="00B411C6">
        <w:rPr>
          <w:rFonts w:ascii="Tahoma" w:hAnsi="Tahoma" w:cs="Tahoma"/>
          <w:sz w:val="22"/>
          <w:szCs w:val="22"/>
          <w:lang w:val="uk-UA"/>
        </w:rPr>
        <w:t>. Біохімічні ознаки, 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тіла, представники відділу</w:t>
      </w:r>
      <w:r w:rsidRPr="00B411C6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плазмодіофоромікотових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слизовиків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у Волинській, Рівненській або Львівській областях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</w:p>
    <w:p w14:paraId="732FF4CE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13.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Підцарство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Рослини –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</w:rPr>
        <w:t>Plantae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Haptophyta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гаптофітові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 xml:space="preserve">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Cryptophyta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криптофітові водорості.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Glaucocystophyta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глаукоцистофітові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водорості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відділів</w:t>
      </w:r>
      <w:r w:rsidRPr="00B411C6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гаптофітових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і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глаукоцистофітових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водоростей.</w:t>
      </w:r>
    </w:p>
    <w:p w14:paraId="11CF7CAC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u w:val="single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14.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Rhodophyta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червоні водорості</w:t>
      </w:r>
      <w:r w:rsidRPr="00B411C6">
        <w:rPr>
          <w:rFonts w:ascii="Tahoma" w:hAnsi="Tahoma" w:cs="Tahoma"/>
          <w:sz w:val="22"/>
          <w:szCs w:val="22"/>
          <w:u w:val="single"/>
          <w:lang w:val="uk-UA"/>
        </w:rPr>
        <w:t>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відділу</w:t>
      </w:r>
      <w:r w:rsidRPr="00B411C6">
        <w:rPr>
          <w:rFonts w:ascii="Tahoma" w:hAnsi="Tahoma" w:cs="Tahoma"/>
          <w:sz w:val="22"/>
          <w:szCs w:val="22"/>
          <w:lang w:val="uk-UA"/>
        </w:rPr>
        <w:t xml:space="preserve"> червоних водоростей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>.</w:t>
      </w:r>
    </w:p>
    <w:p w14:paraId="5FEE9372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u w:val="single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15.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Chlorophyta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зелені водорості</w:t>
      </w:r>
      <w:r w:rsidRPr="00B411C6">
        <w:rPr>
          <w:rFonts w:ascii="Tahoma" w:hAnsi="Tahoma" w:cs="Tahoma"/>
          <w:sz w:val="22"/>
          <w:szCs w:val="22"/>
          <w:u w:val="single"/>
          <w:lang w:val="uk-UA"/>
        </w:rPr>
        <w:t>.</w:t>
      </w:r>
      <w:r w:rsidRPr="00B411C6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 Біохімічні особливості, цитологічні особливості,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представники відділу</w:t>
      </w:r>
      <w:r w:rsidRPr="00B411C6">
        <w:rPr>
          <w:rFonts w:ascii="Tahoma" w:hAnsi="Tahoma" w:cs="Tahoma"/>
          <w:sz w:val="22"/>
          <w:szCs w:val="22"/>
          <w:lang w:val="uk-UA"/>
        </w:rPr>
        <w:t xml:space="preserve"> зелених водоростей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у Волинській, Рівненській або Львівській областях.</w:t>
      </w:r>
    </w:p>
    <w:p w14:paraId="5E9B68C2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u w:val="single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16.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>Підцарство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Гриби – </w:t>
      </w:r>
      <w:proofErr w:type="spellStart"/>
      <w:r w:rsidRPr="00B411C6">
        <w:rPr>
          <w:rFonts w:ascii="Tahoma" w:hAnsi="Tahoma" w:cs="Tahoma"/>
          <w:i/>
          <w:sz w:val="22"/>
          <w:szCs w:val="22"/>
          <w:u w:val="single"/>
        </w:rPr>
        <w:t>Fungi</w:t>
      </w:r>
      <w:proofErr w:type="spellEnd"/>
      <w:r w:rsidRPr="00B411C6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Chytridiomycota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хітридіомікотові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гриби.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Zygomycota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зигомікотові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гриби</w:t>
      </w:r>
      <w:r w:rsidRPr="00B411C6">
        <w:rPr>
          <w:rFonts w:ascii="Tahoma" w:hAnsi="Tahoma" w:cs="Tahoma"/>
          <w:sz w:val="22"/>
          <w:szCs w:val="22"/>
          <w:u w:val="single"/>
          <w:lang w:val="uk-UA"/>
        </w:rPr>
        <w:t>.</w:t>
      </w:r>
      <w:r w:rsidRPr="00B411C6">
        <w:rPr>
          <w:rFonts w:ascii="Tahoma" w:hAnsi="Tahoma" w:cs="Tahoma"/>
          <w:sz w:val="22"/>
          <w:szCs w:val="22"/>
          <w:lang w:val="uk-UA"/>
        </w:rPr>
        <w:t xml:space="preserve"> Біохімічні ознаки, 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тіла, представники відділів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хітридіомікотових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і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зигомікотових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грибів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у Волинській, Рівненській або Львівській областях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</w:p>
    <w:p w14:paraId="0B0ECD58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u w:val="single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lastRenderedPageBreak/>
        <w:t xml:space="preserve">Тема 17.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Ascomycota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аскомікотові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гриби. Лишайники</w:t>
      </w:r>
      <w:r w:rsidRPr="00B411C6">
        <w:rPr>
          <w:rFonts w:ascii="Tahoma" w:hAnsi="Tahoma" w:cs="Tahoma"/>
          <w:sz w:val="22"/>
          <w:szCs w:val="22"/>
          <w:u w:val="single"/>
          <w:lang w:val="uk-UA"/>
        </w:rPr>
        <w:t>.</w:t>
      </w:r>
      <w:r w:rsidRPr="00B411C6">
        <w:rPr>
          <w:rFonts w:ascii="Tahoma" w:hAnsi="Tahoma" w:cs="Tahoma"/>
          <w:sz w:val="22"/>
          <w:szCs w:val="22"/>
          <w:lang w:val="uk-UA"/>
        </w:rPr>
        <w:t xml:space="preserve"> Біохімічні ознаки, 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тіла, представники відділу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аскомікотові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у Волинській, Рівненській або Львівській областях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</w:p>
    <w:p w14:paraId="51E86DE7" w14:textId="77777777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18. 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Відділ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en-US"/>
        </w:rPr>
        <w:t>Deuteromy</w:t>
      </w:r>
      <w:r w:rsidRPr="00B411C6">
        <w:rPr>
          <w:rFonts w:ascii="Tahoma" w:hAnsi="Tahoma" w:cs="Tahoma"/>
          <w:i/>
          <w:iCs/>
          <w:sz w:val="22"/>
          <w:szCs w:val="22"/>
          <w:u w:val="single"/>
        </w:rPr>
        <w:t>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, клас 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en-US"/>
        </w:rPr>
        <w:t>Deuteromycetes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анаморфні гриби</w:t>
      </w:r>
      <w:r w:rsidRPr="00B411C6">
        <w:rPr>
          <w:rFonts w:ascii="Tahoma" w:hAnsi="Tahoma" w:cs="Tahoma"/>
          <w:sz w:val="22"/>
          <w:szCs w:val="22"/>
          <w:lang w:val="uk-UA"/>
        </w:rPr>
        <w:t>. Біохімічні ознаки, 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тіла, представники відділу </w:t>
      </w:r>
      <w:proofErr w:type="spellStart"/>
      <w:r w:rsidRPr="00B411C6">
        <w:rPr>
          <w:rFonts w:ascii="Tahoma" w:hAnsi="Tahoma" w:cs="Tahoma"/>
          <w:bCs/>
          <w:sz w:val="22"/>
          <w:szCs w:val="22"/>
          <w:lang w:val="uk-UA"/>
        </w:rPr>
        <w:t>дейтеромікотових</w:t>
      </w:r>
      <w:proofErr w:type="spellEnd"/>
      <w:r w:rsidRPr="00B411C6">
        <w:rPr>
          <w:rFonts w:ascii="Tahoma" w:hAnsi="Tahoma" w:cs="Tahoma"/>
          <w:bCs/>
          <w:sz w:val="22"/>
          <w:szCs w:val="22"/>
          <w:lang w:val="uk-UA"/>
        </w:rPr>
        <w:t>, або анаморфних грибів у Волинській, Рівненській або Львівській областях.</w:t>
      </w:r>
    </w:p>
    <w:p w14:paraId="5CCD14F4" w14:textId="41A0447E" w:rsidR="00B411C6" w:rsidRPr="00B411C6" w:rsidRDefault="00B411C6" w:rsidP="00B411C6">
      <w:pPr>
        <w:ind w:firstLine="709"/>
        <w:jc w:val="both"/>
        <w:rPr>
          <w:rFonts w:ascii="Tahoma" w:hAnsi="Tahoma" w:cs="Tahoma"/>
          <w:sz w:val="22"/>
          <w:szCs w:val="22"/>
          <w:u w:val="single"/>
          <w:lang w:val="uk-UA"/>
        </w:rPr>
      </w:pPr>
      <w:r w:rsidRPr="00B411C6">
        <w:rPr>
          <w:rFonts w:ascii="Tahoma" w:hAnsi="Tahoma" w:cs="Tahoma"/>
          <w:sz w:val="22"/>
          <w:szCs w:val="22"/>
          <w:u w:val="single"/>
          <w:lang w:val="uk-UA"/>
        </w:rPr>
        <w:t xml:space="preserve">Тема 19. </w:t>
      </w:r>
      <w:r w:rsidRPr="00B411C6">
        <w:rPr>
          <w:rFonts w:ascii="Tahoma" w:hAnsi="Tahoma" w:cs="Tahoma"/>
          <w:i/>
          <w:iCs/>
          <w:color w:val="000000"/>
          <w:sz w:val="22"/>
          <w:szCs w:val="22"/>
          <w:u w:val="single"/>
          <w:lang w:val="uk-UA"/>
        </w:rPr>
        <w:t>Відділ</w:t>
      </w:r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</w:rPr>
        <w:t>Basidiomycota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– </w:t>
      </w:r>
      <w:proofErr w:type="spellStart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>базидіомікотові</w:t>
      </w:r>
      <w:proofErr w:type="spellEnd"/>
      <w:r w:rsidRPr="00B411C6">
        <w:rPr>
          <w:rFonts w:ascii="Tahoma" w:hAnsi="Tahoma" w:cs="Tahoma"/>
          <w:i/>
          <w:iCs/>
          <w:sz w:val="22"/>
          <w:szCs w:val="22"/>
          <w:u w:val="single"/>
          <w:lang w:val="uk-UA"/>
        </w:rPr>
        <w:t xml:space="preserve"> гриби</w:t>
      </w:r>
      <w:r w:rsidRPr="00B411C6">
        <w:rPr>
          <w:rFonts w:ascii="Tahoma" w:hAnsi="Tahoma" w:cs="Tahoma"/>
          <w:sz w:val="22"/>
          <w:szCs w:val="22"/>
          <w:u w:val="single"/>
          <w:lang w:val="uk-UA"/>
        </w:rPr>
        <w:t>.</w:t>
      </w:r>
      <w:r w:rsidRPr="00B411C6">
        <w:rPr>
          <w:rFonts w:ascii="Tahoma" w:hAnsi="Tahoma" w:cs="Tahoma"/>
          <w:sz w:val="22"/>
          <w:szCs w:val="22"/>
          <w:lang w:val="uk-UA"/>
        </w:rPr>
        <w:t xml:space="preserve"> Біохімічні ознаки, цитологічні ознаки,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морфологія вегетативного тіла, представники відділу</w:t>
      </w:r>
      <w:r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B411C6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B411C6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Pr="00B411C6">
        <w:rPr>
          <w:rFonts w:ascii="Tahoma" w:hAnsi="Tahoma" w:cs="Tahoma"/>
          <w:bCs/>
          <w:sz w:val="22"/>
          <w:szCs w:val="22"/>
          <w:lang w:val="uk-UA"/>
        </w:rPr>
        <w:t xml:space="preserve"> у Волинській, Рівненській або Львівській областях</w:t>
      </w:r>
      <w:r w:rsidRPr="00B411C6">
        <w:rPr>
          <w:rFonts w:ascii="Tahoma" w:hAnsi="Tahoma" w:cs="Tahoma"/>
          <w:sz w:val="22"/>
          <w:szCs w:val="22"/>
          <w:lang w:val="uk-UA"/>
        </w:rPr>
        <w:t>.</w:t>
      </w:r>
    </w:p>
    <w:p w14:paraId="1959753A" w14:textId="77777777" w:rsidR="004845D4" w:rsidRPr="004845D4" w:rsidRDefault="004845D4" w:rsidP="004845D4">
      <w:pPr>
        <w:pStyle w:val="afe"/>
        <w:ind w:left="0"/>
        <w:jc w:val="both"/>
        <w:rPr>
          <w:rFonts w:ascii="Tahoma" w:hAnsi="Tahoma" w:cs="Tahoma"/>
          <w:bCs/>
          <w:sz w:val="22"/>
          <w:szCs w:val="22"/>
          <w:highlight w:val="yellow"/>
          <w:lang w:val="uk-UA"/>
        </w:rPr>
      </w:pPr>
    </w:p>
    <w:sectPr w:rsidR="004845D4" w:rsidRPr="004845D4" w:rsidSect="002D5C1C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BA1E" w14:textId="77777777" w:rsidR="0059000D" w:rsidRDefault="0059000D">
      <w:r>
        <w:separator/>
      </w:r>
    </w:p>
  </w:endnote>
  <w:endnote w:type="continuationSeparator" w:id="0">
    <w:p w14:paraId="4F034A8B" w14:textId="77777777" w:rsidR="0059000D" w:rsidRDefault="0059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2E4D" w14:textId="77777777" w:rsidR="00053E6F" w:rsidRDefault="00053E6F" w:rsidP="00054FF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C3B353C" w14:textId="77777777" w:rsidR="00053E6F" w:rsidRDefault="00053E6F" w:rsidP="00054FF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50A" w14:textId="77777777" w:rsidR="00053E6F" w:rsidRDefault="00053E6F" w:rsidP="00054FF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D138D">
      <w:rPr>
        <w:rStyle w:val="ae"/>
        <w:noProof/>
      </w:rPr>
      <w:t>5</w:t>
    </w:r>
    <w:r>
      <w:rPr>
        <w:rStyle w:val="ae"/>
      </w:rPr>
      <w:fldChar w:fldCharType="end"/>
    </w:r>
  </w:p>
  <w:p w14:paraId="2B5050C4" w14:textId="77777777" w:rsidR="00053E6F" w:rsidRDefault="00053E6F" w:rsidP="00054FF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6A27" w14:textId="77777777" w:rsidR="0059000D" w:rsidRDefault="0059000D">
      <w:r>
        <w:separator/>
      </w:r>
    </w:p>
  </w:footnote>
  <w:footnote w:type="continuationSeparator" w:id="0">
    <w:p w14:paraId="6AA47792" w14:textId="77777777" w:rsidR="0059000D" w:rsidRDefault="0059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D0C"/>
    <w:multiLevelType w:val="hybridMultilevel"/>
    <w:tmpl w:val="03F41A5E"/>
    <w:lvl w:ilvl="0" w:tplc="6090EF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7B8D"/>
    <w:multiLevelType w:val="hybridMultilevel"/>
    <w:tmpl w:val="218091FC"/>
    <w:lvl w:ilvl="0" w:tplc="353C96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5E2"/>
    <w:multiLevelType w:val="hybridMultilevel"/>
    <w:tmpl w:val="BA12F312"/>
    <w:lvl w:ilvl="0" w:tplc="A4549BB0">
      <w:start w:val="1"/>
      <w:numFmt w:val="decimal"/>
      <w:lvlText w:val="%1 "/>
      <w:lvlJc w:val="left"/>
      <w:pPr>
        <w:ind w:left="720" w:hanging="360"/>
      </w:pPr>
      <w:rPr>
        <w:rFonts w:ascii="Times New Roman" w:hAnsi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758F"/>
    <w:multiLevelType w:val="singleLevel"/>
    <w:tmpl w:val="4E2EC272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FD457D"/>
    <w:multiLevelType w:val="hybridMultilevel"/>
    <w:tmpl w:val="2BB2D06A"/>
    <w:lvl w:ilvl="0" w:tplc="F72C0F64">
      <w:numFmt w:val="bullet"/>
      <w:lvlText w:val="-"/>
      <w:lvlJc w:val="left"/>
      <w:pPr>
        <w:ind w:left="5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DB0C2CC">
      <w:numFmt w:val="bullet"/>
      <w:lvlText w:val="•"/>
      <w:lvlJc w:val="left"/>
      <w:pPr>
        <w:ind w:left="1496" w:hanging="140"/>
      </w:pPr>
      <w:rPr>
        <w:rFonts w:hint="default"/>
        <w:lang w:val="uk-UA" w:eastAsia="en-US" w:bidi="ar-SA"/>
      </w:rPr>
    </w:lvl>
    <w:lvl w:ilvl="2" w:tplc="96B87BF4">
      <w:numFmt w:val="bullet"/>
      <w:lvlText w:val="•"/>
      <w:lvlJc w:val="left"/>
      <w:pPr>
        <w:ind w:left="2473" w:hanging="140"/>
      </w:pPr>
      <w:rPr>
        <w:rFonts w:hint="default"/>
        <w:lang w:val="uk-UA" w:eastAsia="en-US" w:bidi="ar-SA"/>
      </w:rPr>
    </w:lvl>
    <w:lvl w:ilvl="3" w:tplc="B55647F8">
      <w:numFmt w:val="bullet"/>
      <w:lvlText w:val="•"/>
      <w:lvlJc w:val="left"/>
      <w:pPr>
        <w:ind w:left="3449" w:hanging="140"/>
      </w:pPr>
      <w:rPr>
        <w:rFonts w:hint="default"/>
        <w:lang w:val="uk-UA" w:eastAsia="en-US" w:bidi="ar-SA"/>
      </w:rPr>
    </w:lvl>
    <w:lvl w:ilvl="4" w:tplc="682CDEF2">
      <w:numFmt w:val="bullet"/>
      <w:lvlText w:val="•"/>
      <w:lvlJc w:val="left"/>
      <w:pPr>
        <w:ind w:left="4426" w:hanging="140"/>
      </w:pPr>
      <w:rPr>
        <w:rFonts w:hint="default"/>
        <w:lang w:val="uk-UA" w:eastAsia="en-US" w:bidi="ar-SA"/>
      </w:rPr>
    </w:lvl>
    <w:lvl w:ilvl="5" w:tplc="9940A5BA">
      <w:numFmt w:val="bullet"/>
      <w:lvlText w:val="•"/>
      <w:lvlJc w:val="left"/>
      <w:pPr>
        <w:ind w:left="5403" w:hanging="140"/>
      </w:pPr>
      <w:rPr>
        <w:rFonts w:hint="default"/>
        <w:lang w:val="uk-UA" w:eastAsia="en-US" w:bidi="ar-SA"/>
      </w:rPr>
    </w:lvl>
    <w:lvl w:ilvl="6" w:tplc="480C49CE">
      <w:numFmt w:val="bullet"/>
      <w:lvlText w:val="•"/>
      <w:lvlJc w:val="left"/>
      <w:pPr>
        <w:ind w:left="6379" w:hanging="140"/>
      </w:pPr>
      <w:rPr>
        <w:rFonts w:hint="default"/>
        <w:lang w:val="uk-UA" w:eastAsia="en-US" w:bidi="ar-SA"/>
      </w:rPr>
    </w:lvl>
    <w:lvl w:ilvl="7" w:tplc="CC18743C">
      <w:numFmt w:val="bullet"/>
      <w:lvlText w:val="•"/>
      <w:lvlJc w:val="left"/>
      <w:pPr>
        <w:ind w:left="7356" w:hanging="140"/>
      </w:pPr>
      <w:rPr>
        <w:rFonts w:hint="default"/>
        <w:lang w:val="uk-UA" w:eastAsia="en-US" w:bidi="ar-SA"/>
      </w:rPr>
    </w:lvl>
    <w:lvl w:ilvl="8" w:tplc="B84CF142">
      <w:numFmt w:val="bullet"/>
      <w:lvlText w:val="•"/>
      <w:lvlJc w:val="left"/>
      <w:pPr>
        <w:ind w:left="8333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139D2C31"/>
    <w:multiLevelType w:val="hybridMultilevel"/>
    <w:tmpl w:val="CCDA6000"/>
    <w:lvl w:ilvl="0" w:tplc="982C5896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27760E"/>
    <w:multiLevelType w:val="hybridMultilevel"/>
    <w:tmpl w:val="A3FC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E67DC"/>
    <w:multiLevelType w:val="hybridMultilevel"/>
    <w:tmpl w:val="551C91FA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B5D84"/>
    <w:multiLevelType w:val="hybridMultilevel"/>
    <w:tmpl w:val="FB78F7E6"/>
    <w:lvl w:ilvl="0" w:tplc="8528E306">
      <w:start w:val="1"/>
      <w:numFmt w:val="decimal"/>
      <w:lvlText w:val="%1."/>
      <w:lvlJc w:val="left"/>
      <w:pPr>
        <w:ind w:left="137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9" w15:restartNumberingAfterBreak="0">
    <w:nsid w:val="24191226"/>
    <w:multiLevelType w:val="singleLevel"/>
    <w:tmpl w:val="1F94E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10" w15:restartNumberingAfterBreak="0">
    <w:nsid w:val="297704CA"/>
    <w:multiLevelType w:val="hybridMultilevel"/>
    <w:tmpl w:val="F730B5E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B25B2"/>
    <w:multiLevelType w:val="hybridMultilevel"/>
    <w:tmpl w:val="883CFBA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748EE"/>
    <w:multiLevelType w:val="hybridMultilevel"/>
    <w:tmpl w:val="2DBE1BF6"/>
    <w:lvl w:ilvl="0" w:tplc="00DC41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44C94"/>
    <w:multiLevelType w:val="hybridMultilevel"/>
    <w:tmpl w:val="0E205FE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842634"/>
    <w:multiLevelType w:val="multilevel"/>
    <w:tmpl w:val="C6A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7560FE"/>
    <w:multiLevelType w:val="singleLevel"/>
    <w:tmpl w:val="4E2EC272"/>
    <w:lvl w:ilvl="0">
      <w:start w:val="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45B41AA"/>
    <w:multiLevelType w:val="hybridMultilevel"/>
    <w:tmpl w:val="C7FC9312"/>
    <w:lvl w:ilvl="0" w:tplc="3F40CEA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03FF"/>
    <w:multiLevelType w:val="hybridMultilevel"/>
    <w:tmpl w:val="E054A0E4"/>
    <w:lvl w:ilvl="0" w:tplc="F6CECF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1DB8879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25E11"/>
    <w:multiLevelType w:val="hybridMultilevel"/>
    <w:tmpl w:val="EA6A9D30"/>
    <w:lvl w:ilvl="0" w:tplc="18EEB8C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F7BF8"/>
    <w:multiLevelType w:val="hybridMultilevel"/>
    <w:tmpl w:val="5E74F708"/>
    <w:lvl w:ilvl="0" w:tplc="B4B897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50D35"/>
    <w:multiLevelType w:val="singleLevel"/>
    <w:tmpl w:val="4E2EC272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263106E"/>
    <w:multiLevelType w:val="hybridMultilevel"/>
    <w:tmpl w:val="F9C0CAAE"/>
    <w:lvl w:ilvl="0" w:tplc="1000000F">
      <w:start w:val="1"/>
      <w:numFmt w:val="decimal"/>
      <w:lvlText w:val="%1."/>
      <w:lvlJc w:val="left"/>
      <w:pPr>
        <w:ind w:left="1004" w:hanging="360"/>
      </w:pPr>
    </w:lvl>
    <w:lvl w:ilvl="1" w:tplc="10000019" w:tentative="1">
      <w:start w:val="1"/>
      <w:numFmt w:val="lowerLetter"/>
      <w:lvlText w:val="%2."/>
      <w:lvlJc w:val="left"/>
      <w:pPr>
        <w:ind w:left="1724" w:hanging="360"/>
      </w:pPr>
    </w:lvl>
    <w:lvl w:ilvl="2" w:tplc="1000001B" w:tentative="1">
      <w:start w:val="1"/>
      <w:numFmt w:val="lowerRoman"/>
      <w:lvlText w:val="%3."/>
      <w:lvlJc w:val="right"/>
      <w:pPr>
        <w:ind w:left="2444" w:hanging="180"/>
      </w:pPr>
    </w:lvl>
    <w:lvl w:ilvl="3" w:tplc="1000000F" w:tentative="1">
      <w:start w:val="1"/>
      <w:numFmt w:val="decimal"/>
      <w:lvlText w:val="%4."/>
      <w:lvlJc w:val="left"/>
      <w:pPr>
        <w:ind w:left="3164" w:hanging="360"/>
      </w:pPr>
    </w:lvl>
    <w:lvl w:ilvl="4" w:tplc="10000019" w:tentative="1">
      <w:start w:val="1"/>
      <w:numFmt w:val="lowerLetter"/>
      <w:lvlText w:val="%5."/>
      <w:lvlJc w:val="left"/>
      <w:pPr>
        <w:ind w:left="3884" w:hanging="360"/>
      </w:pPr>
    </w:lvl>
    <w:lvl w:ilvl="5" w:tplc="1000001B" w:tentative="1">
      <w:start w:val="1"/>
      <w:numFmt w:val="lowerRoman"/>
      <w:lvlText w:val="%6."/>
      <w:lvlJc w:val="right"/>
      <w:pPr>
        <w:ind w:left="4604" w:hanging="180"/>
      </w:pPr>
    </w:lvl>
    <w:lvl w:ilvl="6" w:tplc="1000000F" w:tentative="1">
      <w:start w:val="1"/>
      <w:numFmt w:val="decimal"/>
      <w:lvlText w:val="%7."/>
      <w:lvlJc w:val="left"/>
      <w:pPr>
        <w:ind w:left="5324" w:hanging="360"/>
      </w:pPr>
    </w:lvl>
    <w:lvl w:ilvl="7" w:tplc="10000019" w:tentative="1">
      <w:start w:val="1"/>
      <w:numFmt w:val="lowerLetter"/>
      <w:lvlText w:val="%8."/>
      <w:lvlJc w:val="left"/>
      <w:pPr>
        <w:ind w:left="6044" w:hanging="360"/>
      </w:pPr>
    </w:lvl>
    <w:lvl w:ilvl="8" w:tplc="1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2F54B6"/>
    <w:multiLevelType w:val="hybridMultilevel"/>
    <w:tmpl w:val="64823E9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3" w15:restartNumberingAfterBreak="0">
    <w:nsid w:val="49644EB3"/>
    <w:multiLevelType w:val="hybridMultilevel"/>
    <w:tmpl w:val="DE0CE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274D29"/>
    <w:multiLevelType w:val="hybridMultilevel"/>
    <w:tmpl w:val="D376CD6C"/>
    <w:lvl w:ilvl="0" w:tplc="E4CA9B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B3855"/>
    <w:multiLevelType w:val="hybridMultilevel"/>
    <w:tmpl w:val="36A0FFD6"/>
    <w:lvl w:ilvl="0" w:tplc="72E41646">
      <w:start w:val="1"/>
      <w:numFmt w:val="decimal"/>
      <w:lvlText w:val="%1 "/>
      <w:lvlJc w:val="left"/>
      <w:pPr>
        <w:ind w:left="1118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6" w15:restartNumberingAfterBreak="0">
    <w:nsid w:val="56391927"/>
    <w:multiLevelType w:val="hybridMultilevel"/>
    <w:tmpl w:val="3CFAA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21402"/>
    <w:multiLevelType w:val="hybridMultilevel"/>
    <w:tmpl w:val="A3B4D100"/>
    <w:lvl w:ilvl="0" w:tplc="C58E6D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9619D"/>
    <w:multiLevelType w:val="hybridMultilevel"/>
    <w:tmpl w:val="46F0BF74"/>
    <w:lvl w:ilvl="0" w:tplc="80B64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77527"/>
    <w:multiLevelType w:val="hybridMultilevel"/>
    <w:tmpl w:val="3C68D842"/>
    <w:lvl w:ilvl="0" w:tplc="7D6E80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D6E3E"/>
    <w:multiLevelType w:val="hybridMultilevel"/>
    <w:tmpl w:val="44EA4B9C"/>
    <w:lvl w:ilvl="0" w:tplc="C69E176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31" w15:restartNumberingAfterBreak="0">
    <w:nsid w:val="5F976D86"/>
    <w:multiLevelType w:val="hybridMultilevel"/>
    <w:tmpl w:val="A9525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1276DD"/>
    <w:multiLevelType w:val="hybridMultilevel"/>
    <w:tmpl w:val="A0A2DEAE"/>
    <w:lvl w:ilvl="0" w:tplc="FC9CA73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D0E0E"/>
    <w:multiLevelType w:val="hybridMultilevel"/>
    <w:tmpl w:val="BA2E103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E11"/>
    <w:multiLevelType w:val="hybridMultilevel"/>
    <w:tmpl w:val="0F1E5484"/>
    <w:lvl w:ilvl="0" w:tplc="4E2EC272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24C41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36" w15:restartNumberingAfterBreak="0">
    <w:nsid w:val="6A8D6BC4"/>
    <w:multiLevelType w:val="hybridMultilevel"/>
    <w:tmpl w:val="BC848800"/>
    <w:lvl w:ilvl="0" w:tplc="1A30EB90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7" w15:restartNumberingAfterBreak="0">
    <w:nsid w:val="6AC72760"/>
    <w:multiLevelType w:val="hybridMultilevel"/>
    <w:tmpl w:val="94EEEBB2"/>
    <w:lvl w:ilvl="0" w:tplc="8138DC3E">
      <w:start w:val="1"/>
      <w:numFmt w:val="decimal"/>
      <w:lvlText w:val="%1."/>
      <w:lvlJc w:val="left"/>
      <w:pPr>
        <w:ind w:left="3261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E5E58"/>
    <w:multiLevelType w:val="singleLevel"/>
    <w:tmpl w:val="4E2EC272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0FA7F98"/>
    <w:multiLevelType w:val="hybridMultilevel"/>
    <w:tmpl w:val="69ECE9FC"/>
    <w:lvl w:ilvl="0" w:tplc="4E2EC272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0" w15:restartNumberingAfterBreak="0">
    <w:nsid w:val="722E10FF"/>
    <w:multiLevelType w:val="hybridMultilevel"/>
    <w:tmpl w:val="98D0D696"/>
    <w:lvl w:ilvl="0" w:tplc="CF102F48">
      <w:start w:val="2"/>
      <w:numFmt w:val="decimal"/>
      <w:lvlText w:val="%1."/>
      <w:lvlJc w:val="left"/>
      <w:pPr>
        <w:ind w:left="527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089502">
      <w:numFmt w:val="bullet"/>
      <w:lvlText w:val="•"/>
      <w:lvlJc w:val="left"/>
      <w:pPr>
        <w:ind w:left="1496" w:hanging="425"/>
      </w:pPr>
      <w:rPr>
        <w:rFonts w:hint="default"/>
        <w:lang w:val="uk-UA" w:eastAsia="en-US" w:bidi="ar-SA"/>
      </w:rPr>
    </w:lvl>
    <w:lvl w:ilvl="2" w:tplc="EDB4CBBC">
      <w:numFmt w:val="bullet"/>
      <w:lvlText w:val="•"/>
      <w:lvlJc w:val="left"/>
      <w:pPr>
        <w:ind w:left="2473" w:hanging="425"/>
      </w:pPr>
      <w:rPr>
        <w:rFonts w:hint="default"/>
        <w:lang w:val="uk-UA" w:eastAsia="en-US" w:bidi="ar-SA"/>
      </w:rPr>
    </w:lvl>
    <w:lvl w:ilvl="3" w:tplc="A978D496">
      <w:numFmt w:val="bullet"/>
      <w:lvlText w:val="•"/>
      <w:lvlJc w:val="left"/>
      <w:pPr>
        <w:ind w:left="3449" w:hanging="425"/>
      </w:pPr>
      <w:rPr>
        <w:rFonts w:hint="default"/>
        <w:lang w:val="uk-UA" w:eastAsia="en-US" w:bidi="ar-SA"/>
      </w:rPr>
    </w:lvl>
    <w:lvl w:ilvl="4" w:tplc="191A4E9E">
      <w:numFmt w:val="bullet"/>
      <w:lvlText w:val="•"/>
      <w:lvlJc w:val="left"/>
      <w:pPr>
        <w:ind w:left="4426" w:hanging="425"/>
      </w:pPr>
      <w:rPr>
        <w:rFonts w:hint="default"/>
        <w:lang w:val="uk-UA" w:eastAsia="en-US" w:bidi="ar-SA"/>
      </w:rPr>
    </w:lvl>
    <w:lvl w:ilvl="5" w:tplc="605E532E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9AD42E60">
      <w:numFmt w:val="bullet"/>
      <w:lvlText w:val="•"/>
      <w:lvlJc w:val="left"/>
      <w:pPr>
        <w:ind w:left="6379" w:hanging="425"/>
      </w:pPr>
      <w:rPr>
        <w:rFonts w:hint="default"/>
        <w:lang w:val="uk-UA" w:eastAsia="en-US" w:bidi="ar-SA"/>
      </w:rPr>
    </w:lvl>
    <w:lvl w:ilvl="7" w:tplc="A784F650">
      <w:numFmt w:val="bullet"/>
      <w:lvlText w:val="•"/>
      <w:lvlJc w:val="left"/>
      <w:pPr>
        <w:ind w:left="7356" w:hanging="425"/>
      </w:pPr>
      <w:rPr>
        <w:rFonts w:hint="default"/>
        <w:lang w:val="uk-UA" w:eastAsia="en-US" w:bidi="ar-SA"/>
      </w:rPr>
    </w:lvl>
    <w:lvl w:ilvl="8" w:tplc="2474C3C6">
      <w:numFmt w:val="bullet"/>
      <w:lvlText w:val="•"/>
      <w:lvlJc w:val="left"/>
      <w:pPr>
        <w:ind w:left="8333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3140F62"/>
    <w:multiLevelType w:val="hybridMultilevel"/>
    <w:tmpl w:val="0206EFDA"/>
    <w:lvl w:ilvl="0" w:tplc="D7322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9E277B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43" w15:restartNumberingAfterBreak="0">
    <w:nsid w:val="750D4E1D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44" w15:restartNumberingAfterBreak="0">
    <w:nsid w:val="79E46C0D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45" w15:restartNumberingAfterBreak="0">
    <w:nsid w:val="7B890F0E"/>
    <w:multiLevelType w:val="hybridMultilevel"/>
    <w:tmpl w:val="17FC848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A5E43"/>
    <w:multiLevelType w:val="hybridMultilevel"/>
    <w:tmpl w:val="1996FC0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95803"/>
    <w:multiLevelType w:val="hybridMultilevel"/>
    <w:tmpl w:val="579C8BD2"/>
    <w:lvl w:ilvl="0" w:tplc="7D32733A">
      <w:start w:val="1"/>
      <w:numFmt w:val="decimal"/>
      <w:lvlText w:val="%1."/>
      <w:lvlJc w:val="left"/>
      <w:pPr>
        <w:ind w:left="4279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F2347774">
      <w:numFmt w:val="bullet"/>
      <w:lvlText w:val="•"/>
      <w:lvlJc w:val="left"/>
      <w:pPr>
        <w:ind w:left="4880" w:hanging="360"/>
      </w:pPr>
      <w:rPr>
        <w:rFonts w:hint="default"/>
        <w:lang w:val="uk-UA" w:eastAsia="en-US" w:bidi="ar-SA"/>
      </w:rPr>
    </w:lvl>
    <w:lvl w:ilvl="2" w:tplc="F8824E10">
      <w:numFmt w:val="bullet"/>
      <w:lvlText w:val="•"/>
      <w:lvlJc w:val="left"/>
      <w:pPr>
        <w:ind w:left="5481" w:hanging="360"/>
      </w:pPr>
      <w:rPr>
        <w:rFonts w:hint="default"/>
        <w:lang w:val="uk-UA" w:eastAsia="en-US" w:bidi="ar-SA"/>
      </w:rPr>
    </w:lvl>
    <w:lvl w:ilvl="3" w:tplc="488A62DE">
      <w:numFmt w:val="bullet"/>
      <w:lvlText w:val="•"/>
      <w:lvlJc w:val="left"/>
      <w:pPr>
        <w:ind w:left="6081" w:hanging="360"/>
      </w:pPr>
      <w:rPr>
        <w:rFonts w:hint="default"/>
        <w:lang w:val="uk-UA" w:eastAsia="en-US" w:bidi="ar-SA"/>
      </w:rPr>
    </w:lvl>
    <w:lvl w:ilvl="4" w:tplc="5442FDBE">
      <w:numFmt w:val="bullet"/>
      <w:lvlText w:val="•"/>
      <w:lvlJc w:val="left"/>
      <w:pPr>
        <w:ind w:left="6682" w:hanging="360"/>
      </w:pPr>
      <w:rPr>
        <w:rFonts w:hint="default"/>
        <w:lang w:val="uk-UA" w:eastAsia="en-US" w:bidi="ar-SA"/>
      </w:rPr>
    </w:lvl>
    <w:lvl w:ilvl="5" w:tplc="127A28D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6" w:tplc="E1CE3550">
      <w:numFmt w:val="bullet"/>
      <w:lvlText w:val="•"/>
      <w:lvlJc w:val="left"/>
      <w:pPr>
        <w:ind w:left="7883" w:hanging="360"/>
      </w:pPr>
      <w:rPr>
        <w:rFonts w:hint="default"/>
        <w:lang w:val="uk-UA" w:eastAsia="en-US" w:bidi="ar-SA"/>
      </w:rPr>
    </w:lvl>
    <w:lvl w:ilvl="7" w:tplc="9C68B50E">
      <w:numFmt w:val="bullet"/>
      <w:lvlText w:val="•"/>
      <w:lvlJc w:val="left"/>
      <w:pPr>
        <w:ind w:left="8484" w:hanging="360"/>
      </w:pPr>
      <w:rPr>
        <w:rFonts w:hint="default"/>
        <w:lang w:val="uk-UA" w:eastAsia="en-US" w:bidi="ar-SA"/>
      </w:rPr>
    </w:lvl>
    <w:lvl w:ilvl="8" w:tplc="54128CAA">
      <w:numFmt w:val="bullet"/>
      <w:lvlText w:val="•"/>
      <w:lvlJc w:val="left"/>
      <w:pPr>
        <w:ind w:left="9085" w:hanging="360"/>
      </w:pPr>
      <w:rPr>
        <w:rFonts w:hint="default"/>
        <w:lang w:val="uk-UA" w:eastAsia="en-US" w:bidi="ar-SA"/>
      </w:rPr>
    </w:lvl>
  </w:abstractNum>
  <w:abstractNum w:abstractNumId="48" w15:restartNumberingAfterBreak="0">
    <w:nsid w:val="7DF867F8"/>
    <w:multiLevelType w:val="hybridMultilevel"/>
    <w:tmpl w:val="D2FC99E6"/>
    <w:lvl w:ilvl="0" w:tplc="4212FBD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31A90"/>
    <w:multiLevelType w:val="hybridMultilevel"/>
    <w:tmpl w:val="952C63A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45"/>
  </w:num>
  <w:num w:numId="4">
    <w:abstractNumId w:val="29"/>
  </w:num>
  <w:num w:numId="5">
    <w:abstractNumId w:val="3"/>
  </w:num>
  <w:num w:numId="6">
    <w:abstractNumId w:val="20"/>
  </w:num>
  <w:num w:numId="7">
    <w:abstractNumId w:val="38"/>
  </w:num>
  <w:num w:numId="8">
    <w:abstractNumId w:val="15"/>
  </w:num>
  <w:num w:numId="9">
    <w:abstractNumId w:val="42"/>
  </w:num>
  <w:num w:numId="10">
    <w:abstractNumId w:val="7"/>
  </w:num>
  <w:num w:numId="11">
    <w:abstractNumId w:val="30"/>
  </w:num>
  <w:num w:numId="12">
    <w:abstractNumId w:val="44"/>
  </w:num>
  <w:num w:numId="13">
    <w:abstractNumId w:val="43"/>
  </w:num>
  <w:num w:numId="14">
    <w:abstractNumId w:val="35"/>
  </w:num>
  <w:num w:numId="15">
    <w:abstractNumId w:val="34"/>
  </w:num>
  <w:num w:numId="16">
    <w:abstractNumId w:val="39"/>
  </w:num>
  <w:num w:numId="17">
    <w:abstractNumId w:val="0"/>
  </w:num>
  <w:num w:numId="18">
    <w:abstractNumId w:val="18"/>
  </w:num>
  <w:num w:numId="19">
    <w:abstractNumId w:val="37"/>
  </w:num>
  <w:num w:numId="20">
    <w:abstractNumId w:val="24"/>
  </w:num>
  <w:num w:numId="21">
    <w:abstractNumId w:val="32"/>
  </w:num>
  <w:num w:numId="22">
    <w:abstractNumId w:val="48"/>
  </w:num>
  <w:num w:numId="23">
    <w:abstractNumId w:val="1"/>
  </w:num>
  <w:num w:numId="24">
    <w:abstractNumId w:val="16"/>
  </w:num>
  <w:num w:numId="25">
    <w:abstractNumId w:val="27"/>
  </w:num>
  <w:num w:numId="26">
    <w:abstractNumId w:val="9"/>
  </w:num>
  <w:num w:numId="27">
    <w:abstractNumId w:val="25"/>
  </w:num>
  <w:num w:numId="28">
    <w:abstractNumId w:val="2"/>
  </w:num>
  <w:num w:numId="29">
    <w:abstractNumId w:val="23"/>
  </w:num>
  <w:num w:numId="30">
    <w:abstractNumId w:val="36"/>
  </w:num>
  <w:num w:numId="31">
    <w:abstractNumId w:val="8"/>
  </w:num>
  <w:num w:numId="32">
    <w:abstractNumId w:val="40"/>
  </w:num>
  <w:num w:numId="33">
    <w:abstractNumId w:val="4"/>
  </w:num>
  <w:num w:numId="34">
    <w:abstractNumId w:val="47"/>
  </w:num>
  <w:num w:numId="35">
    <w:abstractNumId w:val="6"/>
  </w:num>
  <w:num w:numId="36">
    <w:abstractNumId w:val="49"/>
  </w:num>
  <w:num w:numId="37">
    <w:abstractNumId w:val="12"/>
  </w:num>
  <w:num w:numId="38">
    <w:abstractNumId w:val="19"/>
  </w:num>
  <w:num w:numId="39">
    <w:abstractNumId w:val="31"/>
  </w:num>
  <w:num w:numId="40">
    <w:abstractNumId w:val="14"/>
  </w:num>
  <w:num w:numId="41">
    <w:abstractNumId w:val="13"/>
  </w:num>
  <w:num w:numId="42">
    <w:abstractNumId w:val="5"/>
  </w:num>
  <w:num w:numId="43">
    <w:abstractNumId w:val="26"/>
  </w:num>
  <w:num w:numId="44">
    <w:abstractNumId w:val="28"/>
  </w:num>
  <w:num w:numId="45">
    <w:abstractNumId w:val="10"/>
  </w:num>
  <w:num w:numId="46">
    <w:abstractNumId w:val="17"/>
  </w:num>
  <w:num w:numId="47">
    <w:abstractNumId w:val="21"/>
  </w:num>
  <w:num w:numId="48">
    <w:abstractNumId w:val="33"/>
  </w:num>
  <w:num w:numId="49">
    <w:abstractNumId w:val="11"/>
  </w:num>
  <w:num w:numId="50">
    <w:abstractNumId w:val="4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FB"/>
    <w:rsid w:val="0001629A"/>
    <w:rsid w:val="00035F3B"/>
    <w:rsid w:val="00042C70"/>
    <w:rsid w:val="00044AD9"/>
    <w:rsid w:val="00045B67"/>
    <w:rsid w:val="00053E6F"/>
    <w:rsid w:val="00054CF0"/>
    <w:rsid w:val="00054FFB"/>
    <w:rsid w:val="00060554"/>
    <w:rsid w:val="00073593"/>
    <w:rsid w:val="000B635D"/>
    <w:rsid w:val="000D2602"/>
    <w:rsid w:val="000D365C"/>
    <w:rsid w:val="000D651A"/>
    <w:rsid w:val="000F1BBE"/>
    <w:rsid w:val="000F24AE"/>
    <w:rsid w:val="0010247A"/>
    <w:rsid w:val="00103AC6"/>
    <w:rsid w:val="0010488E"/>
    <w:rsid w:val="00117F8B"/>
    <w:rsid w:val="00123B45"/>
    <w:rsid w:val="001264B6"/>
    <w:rsid w:val="00162EB5"/>
    <w:rsid w:val="0017126D"/>
    <w:rsid w:val="00175605"/>
    <w:rsid w:val="00177501"/>
    <w:rsid w:val="00182FB5"/>
    <w:rsid w:val="00196D3A"/>
    <w:rsid w:val="001A25AC"/>
    <w:rsid w:val="001A7239"/>
    <w:rsid w:val="001C72C4"/>
    <w:rsid w:val="001D43C8"/>
    <w:rsid w:val="001E45BB"/>
    <w:rsid w:val="001E790B"/>
    <w:rsid w:val="001F2B28"/>
    <w:rsid w:val="001F5F3A"/>
    <w:rsid w:val="001F7738"/>
    <w:rsid w:val="00213024"/>
    <w:rsid w:val="0021623B"/>
    <w:rsid w:val="00236182"/>
    <w:rsid w:val="002414B1"/>
    <w:rsid w:val="002554FC"/>
    <w:rsid w:val="0026001F"/>
    <w:rsid w:val="00272DB9"/>
    <w:rsid w:val="0027630E"/>
    <w:rsid w:val="00277E13"/>
    <w:rsid w:val="0028279A"/>
    <w:rsid w:val="002827C0"/>
    <w:rsid w:val="00284454"/>
    <w:rsid w:val="00286D98"/>
    <w:rsid w:val="0029167E"/>
    <w:rsid w:val="002A64FD"/>
    <w:rsid w:val="002B44DF"/>
    <w:rsid w:val="002B7D03"/>
    <w:rsid w:val="002C4913"/>
    <w:rsid w:val="002D138D"/>
    <w:rsid w:val="002D5C1C"/>
    <w:rsid w:val="002F181F"/>
    <w:rsid w:val="00303619"/>
    <w:rsid w:val="003207E7"/>
    <w:rsid w:val="003437C7"/>
    <w:rsid w:val="00347696"/>
    <w:rsid w:val="00352360"/>
    <w:rsid w:val="003570E0"/>
    <w:rsid w:val="00365EC6"/>
    <w:rsid w:val="00370F3C"/>
    <w:rsid w:val="00372125"/>
    <w:rsid w:val="00375ADE"/>
    <w:rsid w:val="00393DFC"/>
    <w:rsid w:val="00395BC5"/>
    <w:rsid w:val="003B1DDB"/>
    <w:rsid w:val="003C1A66"/>
    <w:rsid w:val="003C460F"/>
    <w:rsid w:val="003D0D2D"/>
    <w:rsid w:val="003E0E73"/>
    <w:rsid w:val="003E606B"/>
    <w:rsid w:val="003F0D13"/>
    <w:rsid w:val="00405F4A"/>
    <w:rsid w:val="00412ED8"/>
    <w:rsid w:val="00420AB3"/>
    <w:rsid w:val="004224BF"/>
    <w:rsid w:val="004311D2"/>
    <w:rsid w:val="004346DE"/>
    <w:rsid w:val="00437AA6"/>
    <w:rsid w:val="00462E17"/>
    <w:rsid w:val="004651B0"/>
    <w:rsid w:val="00483E15"/>
    <w:rsid w:val="004845D4"/>
    <w:rsid w:val="00484AB0"/>
    <w:rsid w:val="004911C3"/>
    <w:rsid w:val="00496714"/>
    <w:rsid w:val="004977D1"/>
    <w:rsid w:val="004A402D"/>
    <w:rsid w:val="004B7621"/>
    <w:rsid w:val="004C5517"/>
    <w:rsid w:val="004D510D"/>
    <w:rsid w:val="004E4971"/>
    <w:rsid w:val="004E78C9"/>
    <w:rsid w:val="004F0AD9"/>
    <w:rsid w:val="004F7A81"/>
    <w:rsid w:val="00505C89"/>
    <w:rsid w:val="00522752"/>
    <w:rsid w:val="00526058"/>
    <w:rsid w:val="00527726"/>
    <w:rsid w:val="00530BCF"/>
    <w:rsid w:val="005359EF"/>
    <w:rsid w:val="00545B4E"/>
    <w:rsid w:val="005476BA"/>
    <w:rsid w:val="00564163"/>
    <w:rsid w:val="0058726B"/>
    <w:rsid w:val="0059000D"/>
    <w:rsid w:val="005970F7"/>
    <w:rsid w:val="005D3115"/>
    <w:rsid w:val="005D45DC"/>
    <w:rsid w:val="005E524C"/>
    <w:rsid w:val="005F3F3F"/>
    <w:rsid w:val="00604ED7"/>
    <w:rsid w:val="00611B50"/>
    <w:rsid w:val="00615FC2"/>
    <w:rsid w:val="00623E1A"/>
    <w:rsid w:val="00624BFF"/>
    <w:rsid w:val="00635D04"/>
    <w:rsid w:val="00654732"/>
    <w:rsid w:val="0065682E"/>
    <w:rsid w:val="006617DC"/>
    <w:rsid w:val="00663789"/>
    <w:rsid w:val="006658F1"/>
    <w:rsid w:val="006739BA"/>
    <w:rsid w:val="006754FF"/>
    <w:rsid w:val="00681D07"/>
    <w:rsid w:val="006A38D8"/>
    <w:rsid w:val="006C1B99"/>
    <w:rsid w:val="006C3162"/>
    <w:rsid w:val="006D1A33"/>
    <w:rsid w:val="006D43BE"/>
    <w:rsid w:val="006E194E"/>
    <w:rsid w:val="007008B4"/>
    <w:rsid w:val="007023BA"/>
    <w:rsid w:val="007344E7"/>
    <w:rsid w:val="007410AF"/>
    <w:rsid w:val="00743FED"/>
    <w:rsid w:val="0076616D"/>
    <w:rsid w:val="0077180C"/>
    <w:rsid w:val="00782708"/>
    <w:rsid w:val="00787661"/>
    <w:rsid w:val="007920DF"/>
    <w:rsid w:val="00793E39"/>
    <w:rsid w:val="007A631A"/>
    <w:rsid w:val="007C604F"/>
    <w:rsid w:val="007D6281"/>
    <w:rsid w:val="007E1225"/>
    <w:rsid w:val="007F2BF4"/>
    <w:rsid w:val="007F6309"/>
    <w:rsid w:val="007F63EF"/>
    <w:rsid w:val="00802C19"/>
    <w:rsid w:val="00816EDC"/>
    <w:rsid w:val="0083546C"/>
    <w:rsid w:val="00837956"/>
    <w:rsid w:val="00837EC3"/>
    <w:rsid w:val="00845249"/>
    <w:rsid w:val="008500A9"/>
    <w:rsid w:val="008507FB"/>
    <w:rsid w:val="00854BEE"/>
    <w:rsid w:val="008662FD"/>
    <w:rsid w:val="0087463D"/>
    <w:rsid w:val="00881532"/>
    <w:rsid w:val="0088227E"/>
    <w:rsid w:val="008834D9"/>
    <w:rsid w:val="00884F74"/>
    <w:rsid w:val="0089543A"/>
    <w:rsid w:val="008B288B"/>
    <w:rsid w:val="008B7CCC"/>
    <w:rsid w:val="008C665A"/>
    <w:rsid w:val="008D2669"/>
    <w:rsid w:val="008D374A"/>
    <w:rsid w:val="008E75CF"/>
    <w:rsid w:val="008F007D"/>
    <w:rsid w:val="008F1B6D"/>
    <w:rsid w:val="008F3DA2"/>
    <w:rsid w:val="008F54DE"/>
    <w:rsid w:val="008F5D9C"/>
    <w:rsid w:val="00903469"/>
    <w:rsid w:val="0092668B"/>
    <w:rsid w:val="0093362F"/>
    <w:rsid w:val="00947810"/>
    <w:rsid w:val="00962019"/>
    <w:rsid w:val="0097036F"/>
    <w:rsid w:val="009831DB"/>
    <w:rsid w:val="009E5215"/>
    <w:rsid w:val="009F3AD8"/>
    <w:rsid w:val="009F46EE"/>
    <w:rsid w:val="00A019E3"/>
    <w:rsid w:val="00A075C5"/>
    <w:rsid w:val="00A40E11"/>
    <w:rsid w:val="00A4739E"/>
    <w:rsid w:val="00A6156A"/>
    <w:rsid w:val="00A73FEC"/>
    <w:rsid w:val="00A80861"/>
    <w:rsid w:val="00A858FF"/>
    <w:rsid w:val="00A94A58"/>
    <w:rsid w:val="00AA3376"/>
    <w:rsid w:val="00AB56EE"/>
    <w:rsid w:val="00AC644A"/>
    <w:rsid w:val="00AD21C3"/>
    <w:rsid w:val="00AD4F6C"/>
    <w:rsid w:val="00AD69F9"/>
    <w:rsid w:val="00AE36BC"/>
    <w:rsid w:val="00B0225F"/>
    <w:rsid w:val="00B11846"/>
    <w:rsid w:val="00B1436B"/>
    <w:rsid w:val="00B152BC"/>
    <w:rsid w:val="00B22EAD"/>
    <w:rsid w:val="00B2543C"/>
    <w:rsid w:val="00B411C6"/>
    <w:rsid w:val="00B41410"/>
    <w:rsid w:val="00B63E09"/>
    <w:rsid w:val="00B65AF6"/>
    <w:rsid w:val="00B700FD"/>
    <w:rsid w:val="00B70D0E"/>
    <w:rsid w:val="00B716B2"/>
    <w:rsid w:val="00B72587"/>
    <w:rsid w:val="00B83B9A"/>
    <w:rsid w:val="00B848E3"/>
    <w:rsid w:val="00B9575A"/>
    <w:rsid w:val="00BA0512"/>
    <w:rsid w:val="00BB57E0"/>
    <w:rsid w:val="00BC6044"/>
    <w:rsid w:val="00BC6709"/>
    <w:rsid w:val="00BC6D0F"/>
    <w:rsid w:val="00BD1EE6"/>
    <w:rsid w:val="00BD2F01"/>
    <w:rsid w:val="00BD5A77"/>
    <w:rsid w:val="00BD5F1A"/>
    <w:rsid w:val="00BE65C8"/>
    <w:rsid w:val="00BF269A"/>
    <w:rsid w:val="00BF6752"/>
    <w:rsid w:val="00C04763"/>
    <w:rsid w:val="00C17153"/>
    <w:rsid w:val="00C23C97"/>
    <w:rsid w:val="00C33536"/>
    <w:rsid w:val="00C36BC7"/>
    <w:rsid w:val="00C36EF7"/>
    <w:rsid w:val="00C4637F"/>
    <w:rsid w:val="00C466B9"/>
    <w:rsid w:val="00C50ED5"/>
    <w:rsid w:val="00C5266A"/>
    <w:rsid w:val="00C567B9"/>
    <w:rsid w:val="00C6254D"/>
    <w:rsid w:val="00C63ADC"/>
    <w:rsid w:val="00C76C66"/>
    <w:rsid w:val="00C95D5D"/>
    <w:rsid w:val="00CA241E"/>
    <w:rsid w:val="00CA5C1B"/>
    <w:rsid w:val="00CB5A05"/>
    <w:rsid w:val="00CB7998"/>
    <w:rsid w:val="00CC423A"/>
    <w:rsid w:val="00CD414F"/>
    <w:rsid w:val="00CE0A55"/>
    <w:rsid w:val="00CE5D64"/>
    <w:rsid w:val="00CF0AF0"/>
    <w:rsid w:val="00CF4307"/>
    <w:rsid w:val="00D034B6"/>
    <w:rsid w:val="00D212F5"/>
    <w:rsid w:val="00D223C8"/>
    <w:rsid w:val="00D30C03"/>
    <w:rsid w:val="00D33408"/>
    <w:rsid w:val="00D450F7"/>
    <w:rsid w:val="00D5366B"/>
    <w:rsid w:val="00D638AE"/>
    <w:rsid w:val="00D74B0A"/>
    <w:rsid w:val="00D80A86"/>
    <w:rsid w:val="00D858FF"/>
    <w:rsid w:val="00DA56C4"/>
    <w:rsid w:val="00DB44B3"/>
    <w:rsid w:val="00DB4A22"/>
    <w:rsid w:val="00DC315A"/>
    <w:rsid w:val="00DC4F54"/>
    <w:rsid w:val="00DD3FDF"/>
    <w:rsid w:val="00DE120F"/>
    <w:rsid w:val="00DE6F89"/>
    <w:rsid w:val="00E15DBF"/>
    <w:rsid w:val="00E33577"/>
    <w:rsid w:val="00E45F2E"/>
    <w:rsid w:val="00E51ED7"/>
    <w:rsid w:val="00E75380"/>
    <w:rsid w:val="00E833AA"/>
    <w:rsid w:val="00E833D9"/>
    <w:rsid w:val="00E93FAB"/>
    <w:rsid w:val="00E94C56"/>
    <w:rsid w:val="00EA114A"/>
    <w:rsid w:val="00EA216E"/>
    <w:rsid w:val="00EA39AB"/>
    <w:rsid w:val="00EC1B90"/>
    <w:rsid w:val="00EC249F"/>
    <w:rsid w:val="00EC5C63"/>
    <w:rsid w:val="00EE7BBF"/>
    <w:rsid w:val="00EF1029"/>
    <w:rsid w:val="00EF42DF"/>
    <w:rsid w:val="00EF7ABD"/>
    <w:rsid w:val="00F12901"/>
    <w:rsid w:val="00F43353"/>
    <w:rsid w:val="00F52F45"/>
    <w:rsid w:val="00F55EF3"/>
    <w:rsid w:val="00F65514"/>
    <w:rsid w:val="00F70792"/>
    <w:rsid w:val="00F726CC"/>
    <w:rsid w:val="00F729BF"/>
    <w:rsid w:val="00F75BC3"/>
    <w:rsid w:val="00F81FB7"/>
    <w:rsid w:val="00F82779"/>
    <w:rsid w:val="00F84CDA"/>
    <w:rsid w:val="00F91AFC"/>
    <w:rsid w:val="00F94810"/>
    <w:rsid w:val="00FA0C92"/>
    <w:rsid w:val="00FA6F92"/>
    <w:rsid w:val="00FB10D2"/>
    <w:rsid w:val="00FB68F0"/>
    <w:rsid w:val="00FB7095"/>
    <w:rsid w:val="00FE414B"/>
    <w:rsid w:val="00FF1FBC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757A"/>
  <w15:chartTrackingRefBased/>
  <w15:docId w15:val="{A994DF0B-1156-4847-AFE0-C32C5F2E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D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4FFB"/>
    <w:pPr>
      <w:keepNext/>
      <w:ind w:left="113" w:right="113"/>
      <w:outlineLvl w:val="0"/>
    </w:pPr>
    <w:rPr>
      <w:b/>
      <w:color w:val="00000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054FFB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1"/>
    </w:pPr>
    <w:rPr>
      <w:b/>
      <w:bCs/>
      <w:color w:val="000000"/>
      <w:spacing w:val="-3"/>
      <w:lang w:val="uk-UA" w:eastAsia="uk-UA"/>
    </w:rPr>
  </w:style>
  <w:style w:type="paragraph" w:styleId="3">
    <w:name w:val="heading 3"/>
    <w:basedOn w:val="a"/>
    <w:next w:val="a"/>
    <w:link w:val="30"/>
    <w:qFormat/>
    <w:rsid w:val="00054FFB"/>
    <w:pPr>
      <w:keepNext/>
      <w:spacing w:line="264" w:lineRule="auto"/>
      <w:jc w:val="both"/>
      <w:outlineLvl w:val="2"/>
    </w:pPr>
    <w:rPr>
      <w:caps/>
      <w:color w:val="000000"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054FFB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054FFB"/>
    <w:pPr>
      <w:keepNext/>
      <w:spacing w:line="360" w:lineRule="auto"/>
      <w:ind w:firstLine="567"/>
      <w:jc w:val="center"/>
      <w:outlineLvl w:val="4"/>
    </w:pPr>
    <w:rPr>
      <w:b/>
      <w:caps/>
      <w:noProof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054FFB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054FFB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054FFB"/>
    <w:pPr>
      <w:keepNext/>
      <w:ind w:firstLine="284"/>
      <w:jc w:val="both"/>
      <w:outlineLvl w:val="7"/>
    </w:pPr>
    <w:rPr>
      <w:b/>
      <w:sz w:val="20"/>
      <w:szCs w:val="20"/>
      <w:lang w:val="uk-UA"/>
    </w:rPr>
  </w:style>
  <w:style w:type="paragraph" w:styleId="9">
    <w:name w:val="heading 9"/>
    <w:basedOn w:val="a"/>
    <w:next w:val="a"/>
    <w:link w:val="90"/>
    <w:qFormat/>
    <w:rsid w:val="00054FFB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4FFB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"/>
    <w:rsid w:val="00054FFB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val="uk-UA" w:eastAsia="uk-UA"/>
    </w:rPr>
  </w:style>
  <w:style w:type="character" w:customStyle="1" w:styleId="30">
    <w:name w:val="Заголовок 3 Знак"/>
    <w:link w:val="3"/>
    <w:rsid w:val="00054FFB"/>
    <w:rPr>
      <w:rFonts w:ascii="Times New Roman" w:eastAsia="Times New Roman" w:hAnsi="Times New Roman" w:cs="Times New Roman"/>
      <w:caps/>
      <w:color w:val="000000"/>
      <w:sz w:val="28"/>
      <w:szCs w:val="28"/>
      <w:lang w:val="uk-UA" w:eastAsia="ru-RU"/>
    </w:rPr>
  </w:style>
  <w:style w:type="character" w:customStyle="1" w:styleId="40">
    <w:name w:val="Заголовок 4 Знак"/>
    <w:link w:val="4"/>
    <w:rsid w:val="00054F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054FFB"/>
    <w:rPr>
      <w:rFonts w:ascii="Times New Roman" w:eastAsia="Times New Roman" w:hAnsi="Times New Roman" w:cs="Times New Roman"/>
      <w:b/>
      <w:caps/>
      <w:noProof/>
      <w:sz w:val="28"/>
      <w:szCs w:val="20"/>
      <w:lang w:val="uk-UA" w:eastAsia="ru-RU"/>
    </w:rPr>
  </w:style>
  <w:style w:type="character" w:customStyle="1" w:styleId="60">
    <w:name w:val="Заголовок 6 Знак"/>
    <w:link w:val="6"/>
    <w:rsid w:val="00054F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054FFB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90">
    <w:name w:val="Заголовок 9 Знак"/>
    <w:link w:val="9"/>
    <w:rsid w:val="00054FFB"/>
    <w:rPr>
      <w:rFonts w:ascii="Arial" w:eastAsia="Times New Roman" w:hAnsi="Arial" w:cs="Arial"/>
      <w:lang w:eastAsia="ru-RU"/>
    </w:rPr>
  </w:style>
  <w:style w:type="paragraph" w:styleId="a3">
    <w:name w:val="Plain Text"/>
    <w:aliases w:val="Знак"/>
    <w:basedOn w:val="a"/>
    <w:link w:val="a4"/>
    <w:rsid w:val="00054FFB"/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aliases w:val="Знак Знак"/>
    <w:link w:val="a3"/>
    <w:rsid w:val="00054F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054FFB"/>
    <w:pPr>
      <w:spacing w:line="360" w:lineRule="auto"/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ий текст з відступом Знак"/>
    <w:link w:val="a5"/>
    <w:rsid w:val="00054FF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Текст виноски Знак"/>
    <w:link w:val="a8"/>
    <w:rsid w:val="00054FF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note text"/>
    <w:basedOn w:val="a"/>
    <w:link w:val="a7"/>
    <w:rsid w:val="00054FFB"/>
    <w:rPr>
      <w:sz w:val="20"/>
      <w:szCs w:val="20"/>
      <w:lang w:val="uk-UA"/>
    </w:rPr>
  </w:style>
  <w:style w:type="character" w:styleId="a9">
    <w:name w:val="Hyperlink"/>
    <w:rsid w:val="00054FFB"/>
    <w:rPr>
      <w:color w:val="0000FF"/>
      <w:u w:val="single"/>
    </w:rPr>
  </w:style>
  <w:style w:type="character" w:styleId="aa">
    <w:name w:val="FollowedHyperlink"/>
    <w:uiPriority w:val="99"/>
    <w:rsid w:val="00054FFB"/>
    <w:rPr>
      <w:color w:val="800080"/>
      <w:u w:val="single"/>
    </w:rPr>
  </w:style>
  <w:style w:type="table" w:styleId="ab">
    <w:name w:val="Table Grid"/>
    <w:basedOn w:val="a1"/>
    <w:uiPriority w:val="59"/>
    <w:rsid w:val="00054FFB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FFB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ий текст з відступом 2 Знак"/>
    <w:link w:val="21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54FFB"/>
    <w:pPr>
      <w:widowControl w:val="0"/>
      <w:snapToGrid w:val="0"/>
      <w:spacing w:line="300" w:lineRule="auto"/>
      <w:ind w:firstLine="420"/>
      <w:jc w:val="both"/>
    </w:pPr>
    <w:rPr>
      <w:rFonts w:ascii="Times New Roman" w:eastAsia="Times New Roman" w:hAnsi="Times New Roman"/>
      <w:sz w:val="22"/>
      <w:lang w:val="uk-UA" w:eastAsia="ru-RU"/>
    </w:rPr>
  </w:style>
  <w:style w:type="paragraph" w:styleId="31">
    <w:name w:val="Body Text Indent 3"/>
    <w:basedOn w:val="a"/>
    <w:link w:val="32"/>
    <w:rsid w:val="00054FFB"/>
    <w:pPr>
      <w:ind w:firstLine="709"/>
      <w:jc w:val="both"/>
    </w:pPr>
    <w:rPr>
      <w:lang w:val="uk-UA"/>
    </w:rPr>
  </w:style>
  <w:style w:type="character" w:customStyle="1" w:styleId="32">
    <w:name w:val="Основний текст з відступом 3 Знак"/>
    <w:link w:val="31"/>
    <w:rsid w:val="00054F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rsid w:val="00054FF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ій колонтитул Знак"/>
    <w:link w:val="ac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54FFB"/>
  </w:style>
  <w:style w:type="paragraph" w:styleId="af">
    <w:name w:val="Body Text"/>
    <w:basedOn w:val="a"/>
    <w:link w:val="af0"/>
    <w:uiPriority w:val="1"/>
    <w:qFormat/>
    <w:rsid w:val="00054FFB"/>
    <w:pPr>
      <w:spacing w:after="120"/>
    </w:pPr>
    <w:rPr>
      <w:lang w:val="x-none"/>
    </w:rPr>
  </w:style>
  <w:style w:type="character" w:customStyle="1" w:styleId="af0">
    <w:name w:val="Основний текст Знак"/>
    <w:link w:val="af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54FFB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 Знак"/>
    <w:basedOn w:val="a"/>
    <w:link w:val="34"/>
    <w:rsid w:val="00054FFB"/>
    <w:pPr>
      <w:spacing w:after="120"/>
    </w:pPr>
    <w:rPr>
      <w:sz w:val="16"/>
      <w:szCs w:val="16"/>
      <w:lang w:val="x-none"/>
    </w:rPr>
  </w:style>
  <w:style w:type="character" w:customStyle="1" w:styleId="34">
    <w:name w:val="Основний текст 3 Знак"/>
    <w:aliases w:val=" Знак Знак"/>
    <w:link w:val="33"/>
    <w:rsid w:val="00054F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1">
    <w:name w:val="Название"/>
    <w:basedOn w:val="a"/>
    <w:link w:val="af2"/>
    <w:qFormat/>
    <w:rsid w:val="00054FFB"/>
    <w:pPr>
      <w:jc w:val="center"/>
    </w:pPr>
    <w:rPr>
      <w:sz w:val="32"/>
      <w:szCs w:val="20"/>
      <w:lang w:val="uk-UA"/>
    </w:rPr>
  </w:style>
  <w:style w:type="character" w:customStyle="1" w:styleId="af2">
    <w:name w:val="Название Знак"/>
    <w:link w:val="af1"/>
    <w:rsid w:val="00054FF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f3">
    <w:name w:val="Текст примітки Знак"/>
    <w:link w:val="af4"/>
    <w:rsid w:val="00054FF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text"/>
    <w:basedOn w:val="a"/>
    <w:link w:val="af3"/>
    <w:rsid w:val="00054FFB"/>
    <w:rPr>
      <w:sz w:val="20"/>
      <w:szCs w:val="20"/>
      <w:lang w:val="uk-UA"/>
    </w:rPr>
  </w:style>
  <w:style w:type="paragraph" w:customStyle="1" w:styleId="FR1">
    <w:name w:val="FR1"/>
    <w:rsid w:val="00054FFB"/>
    <w:pPr>
      <w:widowControl w:val="0"/>
      <w:spacing w:before="100"/>
      <w:jc w:val="center"/>
    </w:pPr>
    <w:rPr>
      <w:rFonts w:ascii="Arial" w:eastAsia="Times New Roman" w:hAnsi="Arial"/>
      <w:i/>
      <w:snapToGrid w:val="0"/>
      <w:sz w:val="18"/>
      <w:lang w:val="ru-RU" w:eastAsia="ru-RU"/>
    </w:rPr>
  </w:style>
  <w:style w:type="paragraph" w:customStyle="1" w:styleId="FR2">
    <w:name w:val="FR2"/>
    <w:rsid w:val="00054FFB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  <w:lang w:val="uk-UA" w:eastAsia="ru-RU"/>
    </w:rPr>
  </w:style>
  <w:style w:type="paragraph" w:customStyle="1" w:styleId="FR3">
    <w:name w:val="FR3"/>
    <w:rsid w:val="00054FFB"/>
    <w:pPr>
      <w:widowControl w:val="0"/>
      <w:spacing w:line="480" w:lineRule="auto"/>
      <w:ind w:left="600" w:firstLine="560"/>
    </w:pPr>
    <w:rPr>
      <w:rFonts w:ascii="Arial" w:eastAsia="Times New Roman" w:hAnsi="Arial"/>
      <w:snapToGrid w:val="0"/>
      <w:sz w:val="24"/>
      <w:lang w:val="uk-UA" w:eastAsia="ru-RU"/>
    </w:rPr>
  </w:style>
  <w:style w:type="paragraph" w:styleId="af5">
    <w:name w:val="header"/>
    <w:basedOn w:val="a"/>
    <w:link w:val="af6"/>
    <w:rsid w:val="00054FFB"/>
    <w:pPr>
      <w:tabs>
        <w:tab w:val="center" w:pos="4677"/>
        <w:tab w:val="right" w:pos="9355"/>
      </w:tabs>
    </w:pPr>
    <w:rPr>
      <w:sz w:val="28"/>
      <w:szCs w:val="20"/>
      <w:lang w:val="uk-UA"/>
    </w:rPr>
  </w:style>
  <w:style w:type="character" w:customStyle="1" w:styleId="af6">
    <w:name w:val="Верхній колонтитул Знак"/>
    <w:link w:val="af5"/>
    <w:rsid w:val="00054FF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7">
    <w:name w:val="Текст у виносці Знак"/>
    <w:link w:val="af8"/>
    <w:rsid w:val="00054FF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8">
    <w:name w:val="Balloon Text"/>
    <w:basedOn w:val="a"/>
    <w:link w:val="af7"/>
    <w:rsid w:val="00054FFB"/>
    <w:rPr>
      <w:rFonts w:ascii="Tahoma" w:hAnsi="Tahoma"/>
      <w:sz w:val="16"/>
      <w:szCs w:val="16"/>
      <w:lang w:val="uk-UA"/>
    </w:rPr>
  </w:style>
  <w:style w:type="paragraph" w:styleId="af9">
    <w:name w:val="caption"/>
    <w:basedOn w:val="a"/>
    <w:next w:val="a"/>
    <w:qFormat/>
    <w:rsid w:val="00054FFB"/>
    <w:pPr>
      <w:jc w:val="center"/>
      <w:outlineLvl w:val="0"/>
    </w:pPr>
    <w:rPr>
      <w:b/>
      <w:bCs/>
      <w:sz w:val="20"/>
      <w:lang w:val="uk-UA"/>
    </w:rPr>
  </w:style>
  <w:style w:type="character" w:styleId="afa">
    <w:name w:val="Emphasis"/>
    <w:qFormat/>
    <w:rsid w:val="00054FFB"/>
    <w:rPr>
      <w:i/>
      <w:iCs/>
    </w:rPr>
  </w:style>
  <w:style w:type="paragraph" w:customStyle="1" w:styleId="afb">
    <w:name w:val="Обычный (веб)"/>
    <w:basedOn w:val="a"/>
    <w:uiPriority w:val="99"/>
    <w:rsid w:val="00054FFB"/>
    <w:pPr>
      <w:spacing w:before="100" w:beforeAutospacing="1" w:after="100" w:afterAutospacing="1"/>
    </w:pPr>
  </w:style>
  <w:style w:type="character" w:customStyle="1" w:styleId="HTML">
    <w:name w:val="Стандартний HTML Знак"/>
    <w:link w:val="HTML0"/>
    <w:uiPriority w:val="99"/>
    <w:rsid w:val="00054F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054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ircsu">
    <w:name w:val="irc_su"/>
    <w:basedOn w:val="a0"/>
    <w:rsid w:val="00054FFB"/>
  </w:style>
  <w:style w:type="paragraph" w:styleId="afc">
    <w:name w:val="Subtitle"/>
    <w:basedOn w:val="a"/>
    <w:link w:val="afd"/>
    <w:qFormat/>
    <w:rsid w:val="00054FFB"/>
    <w:pPr>
      <w:jc w:val="center"/>
    </w:pPr>
    <w:rPr>
      <w:sz w:val="28"/>
      <w:lang w:val="uk-UA"/>
    </w:rPr>
  </w:style>
  <w:style w:type="character" w:customStyle="1" w:styleId="afd">
    <w:name w:val="Підзаголовок Знак"/>
    <w:link w:val="afc"/>
    <w:rsid w:val="00054FF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fmc1">
    <w:name w:val="xfmc1"/>
    <w:basedOn w:val="a0"/>
    <w:rsid w:val="00054FFB"/>
  </w:style>
  <w:style w:type="character" w:customStyle="1" w:styleId="81">
    <w:name w:val="Знак Знак8"/>
    <w:locked/>
    <w:rsid w:val="00054FFB"/>
    <w:rPr>
      <w:rFonts w:ascii="Courier New" w:hAnsi="Courier New" w:cs="Courier New"/>
      <w:lang w:val="ru-RU" w:eastAsia="ru-RU" w:bidi="ar-SA"/>
    </w:rPr>
  </w:style>
  <w:style w:type="paragraph" w:styleId="afe">
    <w:name w:val="List Paragraph"/>
    <w:basedOn w:val="a"/>
    <w:uiPriority w:val="1"/>
    <w:qFormat/>
    <w:rsid w:val="00054FFB"/>
    <w:pPr>
      <w:ind w:left="720"/>
      <w:contextualSpacing/>
    </w:pPr>
  </w:style>
  <w:style w:type="character" w:customStyle="1" w:styleId="A20">
    <w:name w:val="A2"/>
    <w:uiPriority w:val="99"/>
    <w:rsid w:val="00A858FF"/>
    <w:rPr>
      <w:rFonts w:cs="PetersburgC"/>
      <w:color w:val="000000"/>
      <w:sz w:val="16"/>
      <w:szCs w:val="16"/>
    </w:rPr>
  </w:style>
  <w:style w:type="paragraph" w:customStyle="1" w:styleId="Pa6">
    <w:name w:val="Pa6"/>
    <w:basedOn w:val="a"/>
    <w:next w:val="a"/>
    <w:uiPriority w:val="99"/>
    <w:rsid w:val="00045B67"/>
    <w:pPr>
      <w:autoSpaceDE w:val="0"/>
      <w:autoSpaceDN w:val="0"/>
      <w:adjustRightInd w:val="0"/>
      <w:spacing w:line="181" w:lineRule="atLeast"/>
    </w:pPr>
    <w:rPr>
      <w:rFonts w:ascii="PetersburgC" w:hAnsi="PetersburgC"/>
    </w:rPr>
  </w:style>
  <w:style w:type="paragraph" w:customStyle="1" w:styleId="Pa25">
    <w:name w:val="Pa25"/>
    <w:basedOn w:val="a"/>
    <w:next w:val="a"/>
    <w:uiPriority w:val="99"/>
    <w:rsid w:val="00045B67"/>
    <w:pPr>
      <w:autoSpaceDE w:val="0"/>
      <w:autoSpaceDN w:val="0"/>
      <w:adjustRightInd w:val="0"/>
      <w:spacing w:line="181" w:lineRule="atLeast"/>
    </w:pPr>
    <w:rPr>
      <w:rFonts w:ascii="PetersburgC" w:hAnsi="PetersburgC"/>
    </w:rPr>
  </w:style>
  <w:style w:type="character" w:styleId="aff">
    <w:name w:val="Strong"/>
    <w:uiPriority w:val="22"/>
    <w:qFormat/>
    <w:rsid w:val="00E94C56"/>
    <w:rPr>
      <w:b/>
      <w:bCs/>
    </w:rPr>
  </w:style>
  <w:style w:type="paragraph" w:customStyle="1" w:styleId="Default">
    <w:name w:val="Default"/>
    <w:rsid w:val="00E94C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4739E"/>
  </w:style>
  <w:style w:type="paragraph" w:customStyle="1" w:styleId="TableParagraph">
    <w:name w:val="Table Paragraph"/>
    <w:basedOn w:val="a"/>
    <w:uiPriority w:val="1"/>
    <w:qFormat/>
    <w:rsid w:val="006D43BE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210">
    <w:name w:val="Основной текст 21"/>
    <w:basedOn w:val="a"/>
    <w:rsid w:val="006D43BE"/>
    <w:rPr>
      <w:sz w:val="28"/>
      <w:lang w:val="uk-UA" w:eastAsia="ar-SA"/>
    </w:rPr>
  </w:style>
  <w:style w:type="paragraph" w:customStyle="1" w:styleId="44">
    <w:name w:val="Заголовок 44"/>
    <w:basedOn w:val="a"/>
    <w:next w:val="a"/>
    <w:rsid w:val="006D43BE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szCs w:val="20"/>
      <w:lang w:val="uk-UA" w:eastAsia="uk-UA"/>
    </w:rPr>
  </w:style>
  <w:style w:type="paragraph" w:customStyle="1" w:styleId="25">
    <w:name w:val="Основной текст2"/>
    <w:rsid w:val="00BC6D0F"/>
    <w:pPr>
      <w:autoSpaceDE w:val="0"/>
      <w:autoSpaceDN w:val="0"/>
      <w:adjustRightInd w:val="0"/>
      <w:spacing w:line="220" w:lineRule="atLeast"/>
      <w:ind w:firstLine="283"/>
      <w:jc w:val="both"/>
    </w:pPr>
    <w:rPr>
      <w:rFonts w:ascii="SchoolBookCTT" w:eastAsia="Times New Roman" w:hAnsi="SchoolBookCTT" w:cs="SchoolBookCTT"/>
      <w:color w:val="000000"/>
      <w:lang w:val="ru-RU" w:eastAsia="ru-RU"/>
    </w:rPr>
  </w:style>
  <w:style w:type="paragraph" w:customStyle="1" w:styleId="12">
    <w:name w:val="Абзац списка1"/>
    <w:basedOn w:val="a"/>
    <w:rsid w:val="00F84C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177501"/>
    <w:rPr>
      <w:color w:val="605E5C"/>
      <w:shd w:val="clear" w:color="auto" w:fill="E1DFDD"/>
    </w:rPr>
  </w:style>
  <w:style w:type="character" w:customStyle="1" w:styleId="61">
    <w:name w:val="Заголовок №6_"/>
    <w:basedOn w:val="a0"/>
    <w:link w:val="62"/>
    <w:rsid w:val="00E833A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2">
    <w:name w:val="Заголовок №6"/>
    <w:basedOn w:val="a"/>
    <w:link w:val="61"/>
    <w:rsid w:val="00E833AA"/>
    <w:pPr>
      <w:widowControl w:val="0"/>
      <w:shd w:val="clear" w:color="auto" w:fill="FFFFFF"/>
      <w:spacing w:after="180" w:line="0" w:lineRule="atLeast"/>
      <w:jc w:val="center"/>
      <w:outlineLvl w:val="5"/>
    </w:pPr>
    <w:rPr>
      <w:b/>
      <w:bCs/>
      <w:sz w:val="26"/>
      <w:szCs w:val="26"/>
    </w:rPr>
  </w:style>
  <w:style w:type="character" w:customStyle="1" w:styleId="13">
    <w:name w:val="Текст сноски Знак1"/>
    <w:basedOn w:val="a0"/>
    <w:uiPriority w:val="99"/>
    <w:rsid w:val="00AE36BC"/>
    <w:rPr>
      <w:rFonts w:ascii="Times New Roman" w:eastAsia="Times New Roman" w:hAnsi="Times New Roman"/>
      <w:lang w:val="ru-RU" w:eastAsia="ru-RU"/>
    </w:rPr>
  </w:style>
  <w:style w:type="paragraph" w:customStyle="1" w:styleId="aff1">
    <w:basedOn w:val="a"/>
    <w:next w:val="aff2"/>
    <w:rsid w:val="00AE36BC"/>
    <w:pPr>
      <w:spacing w:before="100" w:beforeAutospacing="1" w:after="100" w:afterAutospacing="1"/>
    </w:pPr>
    <w:rPr>
      <w:sz w:val="32"/>
      <w:szCs w:val="20"/>
      <w:lang w:val="uk-UA"/>
    </w:rPr>
  </w:style>
  <w:style w:type="character" w:customStyle="1" w:styleId="14">
    <w:name w:val="Текст примечания Знак1"/>
    <w:basedOn w:val="a0"/>
    <w:uiPriority w:val="99"/>
    <w:rsid w:val="00AE36BC"/>
    <w:rPr>
      <w:rFonts w:ascii="Times New Roman" w:eastAsia="Times New Roman" w:hAnsi="Times New Roman"/>
      <w:lang w:val="ru-RU" w:eastAsia="ru-RU"/>
    </w:rPr>
  </w:style>
  <w:style w:type="character" w:customStyle="1" w:styleId="15">
    <w:name w:val="Текст выноски Знак1"/>
    <w:basedOn w:val="a0"/>
    <w:uiPriority w:val="99"/>
    <w:rsid w:val="00AE36B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TML1">
    <w:name w:val="Стандартный HTML Знак1"/>
    <w:basedOn w:val="a0"/>
    <w:uiPriority w:val="99"/>
    <w:rsid w:val="00AE36BC"/>
    <w:rPr>
      <w:rFonts w:ascii="Consolas" w:eastAsia="Times New Roman" w:hAnsi="Consolas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E36B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AE36BC"/>
    <w:rPr>
      <w:rFonts w:ascii="Verdana" w:hAnsi="Verdana" w:cs="Verdana"/>
      <w:sz w:val="20"/>
      <w:szCs w:val="20"/>
      <w:lang w:val="en-US" w:eastAsia="en-US"/>
    </w:rPr>
  </w:style>
  <w:style w:type="character" w:customStyle="1" w:styleId="aff4">
    <w:name w:val="Основной текст_"/>
    <w:rsid w:val="00AE36BC"/>
    <w:rPr>
      <w:rFonts w:ascii="Times New Roman" w:hAnsi="Times New Roman" w:cs="Times New Roman"/>
      <w:sz w:val="27"/>
      <w:szCs w:val="27"/>
      <w:u w:val="none"/>
    </w:rPr>
  </w:style>
  <w:style w:type="character" w:customStyle="1" w:styleId="FontStyle20">
    <w:name w:val="Font Style20"/>
    <w:uiPriority w:val="99"/>
    <w:rsid w:val="00AE36BC"/>
    <w:rPr>
      <w:rFonts w:ascii="Century Schoolbook" w:hAnsi="Century Schoolbook" w:cs="Century Schoolbook"/>
      <w:i/>
      <w:iCs/>
      <w:sz w:val="16"/>
      <w:szCs w:val="16"/>
    </w:rPr>
  </w:style>
  <w:style w:type="paragraph" w:styleId="aff5">
    <w:name w:val="Title"/>
    <w:basedOn w:val="a"/>
    <w:next w:val="a"/>
    <w:link w:val="aff6"/>
    <w:uiPriority w:val="10"/>
    <w:qFormat/>
    <w:rsid w:val="00AE3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 Знак"/>
    <w:basedOn w:val="a0"/>
    <w:link w:val="aff5"/>
    <w:rsid w:val="00AE36B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f2">
    <w:name w:val="Normal (Web)"/>
    <w:basedOn w:val="a"/>
    <w:uiPriority w:val="99"/>
    <w:unhideWhenUsed/>
    <w:rsid w:val="00AE36BC"/>
  </w:style>
  <w:style w:type="paragraph" w:customStyle="1" w:styleId="Style1">
    <w:name w:val="Style1"/>
    <w:basedOn w:val="a"/>
    <w:rsid w:val="00B716B2"/>
    <w:pPr>
      <w:widowControl w:val="0"/>
      <w:autoSpaceDE w:val="0"/>
      <w:autoSpaceDN w:val="0"/>
      <w:adjustRightInd w:val="0"/>
      <w:ind w:firstLine="567"/>
      <w:jc w:val="both"/>
    </w:pPr>
    <w:rPr>
      <w:rFonts w:cs="Arial"/>
      <w:szCs w:val="28"/>
      <w:lang w:val="en-US" w:eastAsia="en-US"/>
    </w:rPr>
  </w:style>
  <w:style w:type="paragraph" w:customStyle="1" w:styleId="aff7">
    <w:name w:val=" Знак Знак Знак Знак Знак Знак Знак Знак Знак Знак Знак Знак Знак Знак Знак Знак Знак Знак Знак Знак Знак Знак Знак Знак Знак"/>
    <w:basedOn w:val="a"/>
    <w:rsid w:val="004845D4"/>
    <w:rPr>
      <w:rFonts w:ascii="Segoe UI" w:eastAsia="Times New Roman CYR" w:hAnsi="Segoe UI" w:cs="Segoe UI"/>
      <w:sz w:val="20"/>
      <w:szCs w:val="20"/>
      <w:lang w:val="en-US" w:eastAsia="en-US"/>
    </w:rPr>
  </w:style>
  <w:style w:type="paragraph" w:customStyle="1" w:styleId="Style79">
    <w:name w:val="Style79"/>
    <w:basedOn w:val="a"/>
    <w:rsid w:val="004845D4"/>
    <w:pPr>
      <w:widowControl w:val="0"/>
      <w:suppressAutoHyphens/>
      <w:autoSpaceDE w:val="0"/>
      <w:spacing w:line="187" w:lineRule="exact"/>
    </w:pPr>
    <w:rPr>
      <w:rFonts w:ascii="Times New Roman CYR" w:eastAsia="Times New Roman CYR" w:hAnsi="Times New Roman CYR" w:cs="Times New Roman CYR"/>
      <w:lang w:eastAsia="zh-CN"/>
    </w:rPr>
  </w:style>
  <w:style w:type="character" w:customStyle="1" w:styleId="FontStyle25">
    <w:name w:val="Font Style25"/>
    <w:rsid w:val="004845D4"/>
    <w:rPr>
      <w:rFonts w:ascii="Times New Roman CYR" w:hAnsi="Times New Roman CYR" w:cs="Times New Roman CYR"/>
      <w:b/>
      <w:bCs/>
      <w:sz w:val="36"/>
      <w:szCs w:val="36"/>
    </w:rPr>
  </w:style>
  <w:style w:type="character" w:customStyle="1" w:styleId="FontStyle12">
    <w:name w:val="Font Style12"/>
    <w:rsid w:val="004845D4"/>
    <w:rPr>
      <w:rFonts w:ascii="Times New Roman CYR" w:hAnsi="Times New Roman CYR" w:cs="Times New Roman CYR"/>
      <w:spacing w:val="10"/>
      <w:sz w:val="22"/>
      <w:szCs w:val="22"/>
    </w:rPr>
  </w:style>
  <w:style w:type="character" w:customStyle="1" w:styleId="FontStyle32">
    <w:name w:val="Font Style32"/>
    <w:rsid w:val="004845D4"/>
    <w:rPr>
      <w:rFonts w:ascii="Times New Roman CYR" w:hAnsi="Times New Roman CYR" w:cs="Times New Roman CYR"/>
      <w:spacing w:val="10"/>
      <w:sz w:val="20"/>
      <w:szCs w:val="20"/>
    </w:rPr>
  </w:style>
  <w:style w:type="character" w:customStyle="1" w:styleId="FontStyle16">
    <w:name w:val="Font Style16"/>
    <w:rsid w:val="004845D4"/>
    <w:rPr>
      <w:rFonts w:ascii="Times New Roman CYR" w:hAnsi="Times New Roman CYR" w:cs="Times New Roman CYR"/>
      <w:spacing w:val="10"/>
      <w:sz w:val="20"/>
      <w:szCs w:val="20"/>
    </w:rPr>
  </w:style>
  <w:style w:type="character" w:customStyle="1" w:styleId="FontStyle15">
    <w:name w:val="Font Style15"/>
    <w:rsid w:val="004845D4"/>
    <w:rPr>
      <w:rFonts w:ascii="Times New Roman CYR" w:hAnsi="Times New Roman CYR" w:cs="Times New Roman CYR"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4845D4"/>
    <w:pPr>
      <w:widowControl w:val="0"/>
      <w:autoSpaceDE w:val="0"/>
      <w:autoSpaceDN w:val="0"/>
      <w:adjustRightInd w:val="0"/>
      <w:spacing w:line="258" w:lineRule="exact"/>
      <w:ind w:firstLine="427"/>
      <w:jc w:val="both"/>
    </w:pPr>
    <w:rPr>
      <w:rFonts w:ascii="Times New Roman CYR" w:eastAsia="Times New Roman CYR" w:hAnsi="Times New Roman CYR" w:cs="Times New Roman CYR"/>
    </w:rPr>
  </w:style>
  <w:style w:type="paragraph" w:customStyle="1" w:styleId="Style13">
    <w:name w:val="Style13"/>
    <w:basedOn w:val="a"/>
    <w:uiPriority w:val="99"/>
    <w:rsid w:val="004845D4"/>
    <w:pPr>
      <w:widowControl w:val="0"/>
      <w:autoSpaceDE w:val="0"/>
      <w:autoSpaceDN w:val="0"/>
      <w:adjustRightInd w:val="0"/>
      <w:spacing w:line="258" w:lineRule="exact"/>
      <w:ind w:firstLine="422"/>
      <w:jc w:val="both"/>
    </w:pPr>
    <w:rPr>
      <w:rFonts w:ascii="Times New Roman CYR" w:eastAsia="Times New Roman CYR" w:hAnsi="Times New Roman CYR" w:cs="Times New Roman CYR"/>
    </w:rPr>
  </w:style>
  <w:style w:type="paragraph" w:customStyle="1" w:styleId="Style15">
    <w:name w:val="Style15"/>
    <w:basedOn w:val="a"/>
    <w:uiPriority w:val="99"/>
    <w:rsid w:val="004845D4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Times New Roman CYR" w:eastAsia="Times New Roman CYR" w:hAnsi="Times New Roman CYR" w:cs="Times New Roman CYR"/>
    </w:rPr>
  </w:style>
  <w:style w:type="character" w:customStyle="1" w:styleId="FontStyle41">
    <w:name w:val="Font Style41"/>
    <w:uiPriority w:val="99"/>
    <w:rsid w:val="004845D4"/>
    <w:rPr>
      <w:rFonts w:ascii="Times New Roman CYR" w:hAnsi="Times New Roman CYR" w:cs="Times New Roman CYR"/>
      <w:sz w:val="18"/>
      <w:szCs w:val="18"/>
    </w:rPr>
  </w:style>
  <w:style w:type="character" w:customStyle="1" w:styleId="aff8">
    <w:name w:val="Заголовок Знак"/>
    <w:uiPriority w:val="10"/>
    <w:rsid w:val="004845D4"/>
    <w:rPr>
      <w:rFonts w:ascii="Century Schoolbook" w:eastAsia="Times New Roman CYR" w:hAnsi="Century Schoolbook" w:cs="Times New Roman CYR"/>
      <w:spacing w:val="-10"/>
      <w:kern w:val="28"/>
      <w:sz w:val="56"/>
      <w:szCs w:val="56"/>
      <w:lang w:eastAsia="ru-RU"/>
    </w:rPr>
  </w:style>
  <w:style w:type="paragraph" w:customStyle="1" w:styleId="110">
    <w:name w:val="Оглавление 11"/>
    <w:basedOn w:val="a"/>
    <w:uiPriority w:val="1"/>
    <w:qFormat/>
    <w:rsid w:val="004845D4"/>
    <w:pPr>
      <w:widowControl w:val="0"/>
      <w:autoSpaceDE w:val="0"/>
      <w:autoSpaceDN w:val="0"/>
      <w:ind w:left="157"/>
      <w:jc w:val="center"/>
    </w:pPr>
    <w:rPr>
      <w:rFonts w:ascii="Times New Roman CYR" w:eastAsia="Times New Roman CYR" w:hAnsi="Times New Roman CYR" w:cs="Times New Roman CYR"/>
      <w:lang w:val="uk-UA" w:eastAsia="en-US"/>
    </w:rPr>
  </w:style>
  <w:style w:type="paragraph" w:customStyle="1" w:styleId="211">
    <w:name w:val="Оглавление 21"/>
    <w:basedOn w:val="a"/>
    <w:uiPriority w:val="1"/>
    <w:qFormat/>
    <w:rsid w:val="004845D4"/>
    <w:pPr>
      <w:widowControl w:val="0"/>
      <w:autoSpaceDE w:val="0"/>
      <w:autoSpaceDN w:val="0"/>
      <w:spacing w:before="41"/>
      <w:ind w:left="462"/>
    </w:pPr>
    <w:rPr>
      <w:rFonts w:ascii="Times New Roman CYR" w:eastAsia="Times New Roman CYR" w:hAnsi="Times New Roman CYR" w:cs="Times New Roman CYR"/>
      <w:lang w:val="uk-UA" w:eastAsia="en-US"/>
    </w:rPr>
  </w:style>
  <w:style w:type="character" w:customStyle="1" w:styleId="xcontentpasted0">
    <w:name w:val="x_contentpasted0"/>
    <w:basedOn w:val="a0"/>
    <w:rsid w:val="0048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vnu.edu.ua/wp-content/uploads/2022/07/Polozh_pro_otzin_%D0%A0%D0%B5%D0%B4_%D1%80%D0%B5%D0%B4%D0%9C%D0%95%D0%94.pdf" TargetMode="External"/><Relationship Id="rId13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7" Type="http://schemas.openxmlformats.org/officeDocument/2006/relationships/hyperlink" Target="https://web.archive.org/web/2013090809152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bio.vnu.edu.ua/index.php/bio/article/view/637/50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.vnu.edu.ua/akademichna_dobrochesnist/academic-iq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.vnu.edu.ua/wp-content/uploads/2020/11/%D0%9F%D0%9E%D0%9B%D0%9E%D0%96-%D0%9F%D0%A0%D0%9E_%D0%94%D0%9D_2020.pdf" TargetMode="External"/><Relationship Id="rId10" Type="http://schemas.openxmlformats.org/officeDocument/2006/relationships/hyperlink" Target="https://ra.vnu.edu.ua/akademichna_dobrochesnist/kodeks_akademichnoi_dobrochesnosti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16</Pages>
  <Words>5550</Words>
  <Characters>31636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37112</CharactersWithSpaces>
  <SharedDoc>false</SharedDoc>
  <HLinks>
    <vt:vector size="54" baseType="variant">
      <vt:variant>
        <vt:i4>1048639</vt:i4>
      </vt:variant>
      <vt:variant>
        <vt:i4>24</vt:i4>
      </vt:variant>
      <vt:variant>
        <vt:i4>0</vt:i4>
      </vt:variant>
      <vt:variant>
        <vt:i4>5</vt:i4>
      </vt:variant>
      <vt:variant>
        <vt:lpwstr>https://web.archive.org/web/20130908091529/http:/ashipunov.info/shipunov/school/books/cherv_kniga_ukr_rosl2009.djvu</vt:lpwstr>
      </vt:variant>
      <vt:variant>
        <vt:lpwstr/>
      </vt:variant>
      <vt:variant>
        <vt:i4>7798847</vt:i4>
      </vt:variant>
      <vt:variant>
        <vt:i4>21</vt:i4>
      </vt:variant>
      <vt:variant>
        <vt:i4>0</vt:i4>
      </vt:variant>
      <vt:variant>
        <vt:i4>5</vt:i4>
      </vt:variant>
      <vt:variant>
        <vt:lpwstr>http://dspace.nuph.edu.ua/handle/123456789/9823</vt:lpwstr>
      </vt:variant>
      <vt:variant>
        <vt:lpwstr/>
      </vt:variant>
      <vt:variant>
        <vt:i4>7799914</vt:i4>
      </vt:variant>
      <vt:variant>
        <vt:i4>18</vt:i4>
      </vt:variant>
      <vt:variant>
        <vt:i4>0</vt:i4>
      </vt:variant>
      <vt:variant>
        <vt:i4>5</vt:i4>
      </vt:variant>
      <vt:variant>
        <vt:lpwstr>https://ev.vue.gov.ua/wp-content/uploads/2018/04/Гродзінський-А.М.-Лікарські-рослини.-Енциклопедичний-довідник.pdf</vt:lpwstr>
      </vt:variant>
      <vt:variant>
        <vt:lpwstr/>
      </vt:variant>
      <vt:variant>
        <vt:i4>5373971</vt:i4>
      </vt:variant>
      <vt:variant>
        <vt:i4>15</vt:i4>
      </vt:variant>
      <vt:variant>
        <vt:i4>0</vt:i4>
      </vt:variant>
      <vt:variant>
        <vt:i4>5</vt:i4>
      </vt:variant>
      <vt:variant>
        <vt:lpwstr>http://esnuir.eenu.edu.ua/handle/123456789/13314</vt:lpwstr>
      </vt:variant>
      <vt:variant>
        <vt:lpwstr/>
      </vt:variant>
      <vt:variant>
        <vt:i4>69469291</vt:i4>
      </vt:variant>
      <vt:variant>
        <vt:i4>12</vt:i4>
      </vt:variant>
      <vt:variant>
        <vt:i4>0</vt:i4>
      </vt:variant>
      <vt:variant>
        <vt:i4>5</vt:i4>
      </vt:variant>
      <vt:variant>
        <vt:lpwstr>https://college.nuph.edu.ua/wp-content/uploads/2015/10/Фармакогнозія-з-основами-біохімії-рослин.pdf</vt:lpwstr>
      </vt:variant>
      <vt:variant>
        <vt:lpwstr/>
      </vt:variant>
      <vt:variant>
        <vt:i4>4522058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https://zakon.rada.gov.ua/laws/show/591-14%23Text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https://liktravy.ua/useful/encyclopedia-of-herbs</vt:lpwstr>
      </vt:variant>
      <vt:variant>
        <vt:lpwstr/>
      </vt:variant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https://ed.vnu.edu.ua/wp-content/uploads/2020/11/1_%D0%92%D0%B8%D0%B7%D0%BD%D0%B0%D0%BD%D0%BD%D1%8F_%D1%80%D0%B5%D0%B7%D1%83%D0%BB_%D1%82%D0%B0%D1%82i%D0%B2_%D0%92%D0%9D%D0%A3_i%D0%BC._%D0%9B.%D0%A3._2_%D1%80%D0%B5%D0%B4.pdf</vt:lpwstr>
      </vt:variant>
      <vt:variant>
        <vt:lpwstr/>
      </vt:variant>
      <vt:variant>
        <vt:i4>1900615</vt:i4>
      </vt:variant>
      <vt:variant>
        <vt:i4>0</vt:i4>
      </vt:variant>
      <vt:variant>
        <vt:i4>0</vt:i4>
      </vt:variant>
      <vt:variant>
        <vt:i4>5</vt:i4>
      </vt:variant>
      <vt:variant>
        <vt:lpwstr>http://194.44.187.20/cgi-bin/timetable.cgi?n=700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Irina Kuzmishyna</cp:lastModifiedBy>
  <cp:revision>18</cp:revision>
  <cp:lastPrinted>2020-12-24T08:14:00Z</cp:lastPrinted>
  <dcterms:created xsi:type="dcterms:W3CDTF">2024-09-29T06:17:00Z</dcterms:created>
  <dcterms:modified xsi:type="dcterms:W3CDTF">2024-09-29T12:49:00Z</dcterms:modified>
</cp:coreProperties>
</file>