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12A678" w14:textId="77777777" w:rsidR="003B5581" w:rsidRPr="003B5581" w:rsidRDefault="003B5581" w:rsidP="003B5581">
      <w:pPr>
        <w:spacing w:before="69"/>
        <w:ind w:left="1098" w:right="669"/>
        <w:contextualSpacing/>
        <w:jc w:val="center"/>
        <w:rPr>
          <w:rFonts w:ascii="Times New Roman" w:hAnsi="Times New Roman" w:cs="Times New Roman"/>
          <w:b/>
          <w:sz w:val="28"/>
        </w:rPr>
      </w:pPr>
      <w:r w:rsidRPr="003B5581">
        <w:rPr>
          <w:rFonts w:ascii="Times New Roman" w:hAnsi="Times New Roman" w:cs="Times New Roman"/>
          <w:b/>
          <w:sz w:val="28"/>
        </w:rPr>
        <w:t>МІНІСТЕРСТВО</w:t>
      </w:r>
      <w:r w:rsidRPr="003B5581">
        <w:rPr>
          <w:rFonts w:ascii="Times New Roman" w:hAnsi="Times New Roman" w:cs="Times New Roman"/>
          <w:b/>
          <w:spacing w:val="-8"/>
          <w:sz w:val="28"/>
        </w:rPr>
        <w:t xml:space="preserve"> </w:t>
      </w:r>
      <w:r w:rsidRPr="003B5581">
        <w:rPr>
          <w:rFonts w:ascii="Times New Roman" w:hAnsi="Times New Roman" w:cs="Times New Roman"/>
          <w:b/>
          <w:sz w:val="28"/>
        </w:rPr>
        <w:t>ОСВІТИ</w:t>
      </w:r>
      <w:r w:rsidRPr="003B5581">
        <w:rPr>
          <w:rFonts w:ascii="Times New Roman" w:hAnsi="Times New Roman" w:cs="Times New Roman"/>
          <w:b/>
          <w:spacing w:val="-7"/>
          <w:sz w:val="28"/>
        </w:rPr>
        <w:t xml:space="preserve"> </w:t>
      </w:r>
      <w:r w:rsidRPr="003B5581">
        <w:rPr>
          <w:rFonts w:ascii="Times New Roman" w:hAnsi="Times New Roman" w:cs="Times New Roman"/>
          <w:b/>
          <w:sz w:val="28"/>
        </w:rPr>
        <w:t>І</w:t>
      </w:r>
      <w:r w:rsidRPr="003B5581">
        <w:rPr>
          <w:rFonts w:ascii="Times New Roman" w:hAnsi="Times New Roman" w:cs="Times New Roman"/>
          <w:b/>
          <w:spacing w:val="-3"/>
          <w:sz w:val="28"/>
        </w:rPr>
        <w:t xml:space="preserve"> </w:t>
      </w:r>
      <w:r w:rsidRPr="003B5581">
        <w:rPr>
          <w:rFonts w:ascii="Times New Roman" w:hAnsi="Times New Roman" w:cs="Times New Roman"/>
          <w:b/>
          <w:sz w:val="28"/>
        </w:rPr>
        <w:t>НАУКИ</w:t>
      </w:r>
      <w:r w:rsidRPr="003B5581">
        <w:rPr>
          <w:rFonts w:ascii="Times New Roman" w:hAnsi="Times New Roman" w:cs="Times New Roman"/>
          <w:b/>
          <w:spacing w:val="-6"/>
          <w:sz w:val="28"/>
        </w:rPr>
        <w:t xml:space="preserve"> </w:t>
      </w:r>
      <w:r w:rsidRPr="003B5581">
        <w:rPr>
          <w:rFonts w:ascii="Times New Roman" w:hAnsi="Times New Roman" w:cs="Times New Roman"/>
          <w:b/>
          <w:spacing w:val="-2"/>
          <w:sz w:val="28"/>
        </w:rPr>
        <w:t>УКРАЇНИ</w:t>
      </w:r>
    </w:p>
    <w:p w14:paraId="3B893FAE" w14:textId="77777777" w:rsidR="003B5581" w:rsidRDefault="003B5581" w:rsidP="003B5581">
      <w:pPr>
        <w:spacing w:before="164" w:line="360" w:lineRule="auto"/>
        <w:ind w:left="1092" w:right="669"/>
        <w:contextualSpacing/>
        <w:jc w:val="center"/>
        <w:rPr>
          <w:rFonts w:ascii="Times New Roman" w:hAnsi="Times New Roman" w:cs="Times New Roman"/>
          <w:b/>
          <w:sz w:val="28"/>
          <w:lang w:val="en-US"/>
        </w:rPr>
      </w:pPr>
      <w:r w:rsidRPr="003B5581">
        <w:rPr>
          <w:rFonts w:ascii="Times New Roman" w:hAnsi="Times New Roman" w:cs="Times New Roman"/>
          <w:b/>
          <w:sz w:val="28"/>
        </w:rPr>
        <w:t>Волинський</w:t>
      </w:r>
      <w:r w:rsidRPr="003B5581">
        <w:rPr>
          <w:rFonts w:ascii="Times New Roman" w:hAnsi="Times New Roman" w:cs="Times New Roman"/>
          <w:b/>
          <w:spacing w:val="-7"/>
          <w:sz w:val="28"/>
        </w:rPr>
        <w:t xml:space="preserve"> </w:t>
      </w:r>
      <w:r w:rsidRPr="003B5581">
        <w:rPr>
          <w:rFonts w:ascii="Times New Roman" w:hAnsi="Times New Roman" w:cs="Times New Roman"/>
          <w:b/>
          <w:sz w:val="28"/>
        </w:rPr>
        <w:t>національний</w:t>
      </w:r>
      <w:r w:rsidRPr="003B5581">
        <w:rPr>
          <w:rFonts w:ascii="Times New Roman" w:hAnsi="Times New Roman" w:cs="Times New Roman"/>
          <w:b/>
          <w:spacing w:val="-7"/>
          <w:sz w:val="28"/>
        </w:rPr>
        <w:t xml:space="preserve"> </w:t>
      </w:r>
      <w:r w:rsidRPr="003B5581">
        <w:rPr>
          <w:rFonts w:ascii="Times New Roman" w:hAnsi="Times New Roman" w:cs="Times New Roman"/>
          <w:b/>
          <w:sz w:val="28"/>
        </w:rPr>
        <w:t>університет</w:t>
      </w:r>
      <w:r w:rsidRPr="003B5581">
        <w:rPr>
          <w:rFonts w:ascii="Times New Roman" w:hAnsi="Times New Roman" w:cs="Times New Roman"/>
          <w:b/>
          <w:spacing w:val="-5"/>
          <w:sz w:val="28"/>
        </w:rPr>
        <w:t xml:space="preserve"> </w:t>
      </w:r>
      <w:r w:rsidRPr="003B5581">
        <w:rPr>
          <w:rFonts w:ascii="Times New Roman" w:hAnsi="Times New Roman" w:cs="Times New Roman"/>
          <w:b/>
          <w:sz w:val="28"/>
        </w:rPr>
        <w:t>імені</w:t>
      </w:r>
      <w:r w:rsidRPr="003B5581">
        <w:rPr>
          <w:rFonts w:ascii="Times New Roman" w:hAnsi="Times New Roman" w:cs="Times New Roman"/>
          <w:b/>
          <w:spacing w:val="-5"/>
          <w:sz w:val="28"/>
        </w:rPr>
        <w:t xml:space="preserve"> </w:t>
      </w:r>
      <w:r w:rsidRPr="003B5581">
        <w:rPr>
          <w:rFonts w:ascii="Times New Roman" w:hAnsi="Times New Roman" w:cs="Times New Roman"/>
          <w:b/>
          <w:sz w:val="28"/>
        </w:rPr>
        <w:t>Лесі</w:t>
      </w:r>
      <w:r w:rsidRPr="003B5581">
        <w:rPr>
          <w:rFonts w:ascii="Times New Roman" w:hAnsi="Times New Roman" w:cs="Times New Roman"/>
          <w:b/>
          <w:spacing w:val="-8"/>
          <w:sz w:val="28"/>
        </w:rPr>
        <w:t xml:space="preserve"> </w:t>
      </w:r>
      <w:r w:rsidRPr="003B5581">
        <w:rPr>
          <w:rFonts w:ascii="Times New Roman" w:hAnsi="Times New Roman" w:cs="Times New Roman"/>
          <w:b/>
          <w:sz w:val="28"/>
        </w:rPr>
        <w:t>Українки Факультет іноземної філології</w:t>
      </w:r>
    </w:p>
    <w:p w14:paraId="5E4F8772" w14:textId="5FB87262" w:rsidR="00470CA1" w:rsidRPr="00470CA1" w:rsidRDefault="00470CA1" w:rsidP="003B5581">
      <w:pPr>
        <w:spacing w:before="164" w:line="360" w:lineRule="auto"/>
        <w:ind w:left="1092" w:right="669"/>
        <w:contextualSpacing/>
        <w:jc w:val="center"/>
        <w:rPr>
          <w:rFonts w:ascii="Times New Roman" w:hAnsi="Times New Roman" w:cs="Times New Roman"/>
          <w:b/>
          <w:sz w:val="28"/>
          <w:lang w:val="uk-UA"/>
        </w:rPr>
      </w:pPr>
      <w:r>
        <w:rPr>
          <w:rFonts w:ascii="Times New Roman" w:hAnsi="Times New Roman" w:cs="Times New Roman"/>
          <w:b/>
          <w:sz w:val="28"/>
          <w:lang w:val="uk-UA"/>
        </w:rPr>
        <w:t>Кафедра прикладної лінгвістики</w:t>
      </w:r>
    </w:p>
    <w:p w14:paraId="1B5CDA3E" w14:textId="77777777" w:rsidR="003B5581" w:rsidRPr="003B5581" w:rsidRDefault="003B5581" w:rsidP="003B5581">
      <w:pPr>
        <w:spacing w:line="321" w:lineRule="exact"/>
        <w:ind w:left="1093" w:right="669"/>
        <w:contextualSpacing/>
        <w:jc w:val="center"/>
        <w:rPr>
          <w:rFonts w:ascii="Times New Roman" w:hAnsi="Times New Roman" w:cs="Times New Roman"/>
          <w:b/>
          <w:sz w:val="28"/>
        </w:rPr>
      </w:pPr>
      <w:r w:rsidRPr="003B5581">
        <w:rPr>
          <w:rFonts w:ascii="Times New Roman" w:hAnsi="Times New Roman" w:cs="Times New Roman"/>
          <w:b/>
          <w:sz w:val="28"/>
        </w:rPr>
        <w:t>Кафедра</w:t>
      </w:r>
      <w:r w:rsidRPr="003B5581">
        <w:rPr>
          <w:rFonts w:ascii="Times New Roman" w:hAnsi="Times New Roman" w:cs="Times New Roman"/>
          <w:b/>
          <w:spacing w:val="-9"/>
          <w:sz w:val="28"/>
        </w:rPr>
        <w:t xml:space="preserve"> </w:t>
      </w:r>
      <w:r w:rsidRPr="003B5581">
        <w:rPr>
          <w:rFonts w:ascii="Times New Roman" w:hAnsi="Times New Roman" w:cs="Times New Roman"/>
          <w:b/>
          <w:sz w:val="28"/>
        </w:rPr>
        <w:t>англійської</w:t>
      </w:r>
      <w:r w:rsidRPr="003B5581">
        <w:rPr>
          <w:rFonts w:ascii="Times New Roman" w:hAnsi="Times New Roman" w:cs="Times New Roman"/>
          <w:b/>
          <w:spacing w:val="-5"/>
          <w:sz w:val="28"/>
        </w:rPr>
        <w:t xml:space="preserve"> </w:t>
      </w:r>
      <w:r w:rsidRPr="003B5581">
        <w:rPr>
          <w:rFonts w:ascii="Times New Roman" w:hAnsi="Times New Roman" w:cs="Times New Roman"/>
          <w:b/>
          <w:spacing w:val="-2"/>
          <w:sz w:val="28"/>
        </w:rPr>
        <w:t>філології</w:t>
      </w:r>
    </w:p>
    <w:p w14:paraId="542D42CE" w14:textId="77777777" w:rsidR="003B5581" w:rsidRPr="003B5581" w:rsidRDefault="003B5581" w:rsidP="003B5581">
      <w:pPr>
        <w:pStyle w:val="ae"/>
        <w:ind w:left="0"/>
        <w:rPr>
          <w:b/>
          <w:sz w:val="28"/>
        </w:rPr>
      </w:pPr>
    </w:p>
    <w:p w14:paraId="6768C135" w14:textId="77777777" w:rsidR="003B5581" w:rsidRPr="003B5581" w:rsidRDefault="003B5581" w:rsidP="003B5581">
      <w:pPr>
        <w:pStyle w:val="ae"/>
        <w:ind w:left="0"/>
        <w:rPr>
          <w:b/>
          <w:sz w:val="28"/>
        </w:rPr>
      </w:pPr>
    </w:p>
    <w:p w14:paraId="38C90F6E" w14:textId="77777777" w:rsidR="003B5581" w:rsidRPr="003B5581" w:rsidRDefault="003B5581" w:rsidP="003B5581">
      <w:pPr>
        <w:pStyle w:val="ae"/>
        <w:ind w:left="0"/>
        <w:rPr>
          <w:b/>
          <w:sz w:val="28"/>
        </w:rPr>
      </w:pPr>
    </w:p>
    <w:p w14:paraId="1461CE7F" w14:textId="77777777" w:rsidR="003B5581" w:rsidRPr="003B5581" w:rsidRDefault="003B5581" w:rsidP="003B5581">
      <w:pPr>
        <w:pStyle w:val="ae"/>
        <w:ind w:left="0"/>
        <w:rPr>
          <w:b/>
          <w:sz w:val="28"/>
        </w:rPr>
      </w:pPr>
    </w:p>
    <w:p w14:paraId="073BA852" w14:textId="77777777" w:rsidR="003B5581" w:rsidRPr="003B5581" w:rsidRDefault="003B5581" w:rsidP="003B5581">
      <w:pPr>
        <w:pStyle w:val="ae"/>
        <w:ind w:left="0"/>
        <w:rPr>
          <w:b/>
          <w:sz w:val="28"/>
        </w:rPr>
      </w:pPr>
    </w:p>
    <w:p w14:paraId="16B4FE86" w14:textId="77777777" w:rsidR="003B5581" w:rsidRPr="003B5581" w:rsidRDefault="003B5581" w:rsidP="003B5581">
      <w:pPr>
        <w:pStyle w:val="ae"/>
        <w:ind w:left="0"/>
        <w:rPr>
          <w:b/>
          <w:sz w:val="28"/>
        </w:rPr>
      </w:pPr>
    </w:p>
    <w:p w14:paraId="4BD3A91B" w14:textId="77777777" w:rsidR="003B5581" w:rsidRPr="003B5581" w:rsidRDefault="003B5581" w:rsidP="003B5581">
      <w:pPr>
        <w:pStyle w:val="ae"/>
        <w:ind w:left="0"/>
        <w:rPr>
          <w:b/>
          <w:sz w:val="28"/>
        </w:rPr>
      </w:pPr>
    </w:p>
    <w:p w14:paraId="120B43AF" w14:textId="77777777" w:rsidR="003B5581" w:rsidRPr="003B5581" w:rsidRDefault="003B5581" w:rsidP="003B5581">
      <w:pPr>
        <w:pStyle w:val="ae"/>
        <w:ind w:left="0"/>
        <w:rPr>
          <w:b/>
          <w:sz w:val="28"/>
        </w:rPr>
      </w:pPr>
    </w:p>
    <w:p w14:paraId="55304001" w14:textId="77777777" w:rsidR="003B5581" w:rsidRPr="003B5581" w:rsidRDefault="003B5581" w:rsidP="003B5581">
      <w:pPr>
        <w:pStyle w:val="ae"/>
        <w:ind w:left="0"/>
        <w:rPr>
          <w:b/>
          <w:sz w:val="28"/>
        </w:rPr>
      </w:pPr>
    </w:p>
    <w:p w14:paraId="37143F61" w14:textId="77777777" w:rsidR="003B5581" w:rsidRPr="003B5581" w:rsidRDefault="003B5581" w:rsidP="003B5581">
      <w:pPr>
        <w:pStyle w:val="ae"/>
        <w:ind w:left="0"/>
        <w:rPr>
          <w:b/>
          <w:sz w:val="28"/>
        </w:rPr>
      </w:pPr>
    </w:p>
    <w:p w14:paraId="1ED03DFD" w14:textId="77777777" w:rsidR="003B5581" w:rsidRPr="003B5581" w:rsidRDefault="003B5581" w:rsidP="003B5581">
      <w:pPr>
        <w:spacing w:before="1"/>
        <w:ind w:left="1096" w:right="668"/>
        <w:jc w:val="center"/>
        <w:rPr>
          <w:rFonts w:ascii="Times New Roman" w:hAnsi="Times New Roman" w:cs="Times New Roman"/>
          <w:b/>
          <w:sz w:val="28"/>
        </w:rPr>
      </w:pPr>
      <w:r w:rsidRPr="003B5581">
        <w:rPr>
          <w:rFonts w:ascii="Times New Roman" w:hAnsi="Times New Roman" w:cs="Times New Roman"/>
          <w:b/>
          <w:spacing w:val="-2"/>
          <w:sz w:val="28"/>
        </w:rPr>
        <w:t>СИЛАБУС</w:t>
      </w:r>
    </w:p>
    <w:p w14:paraId="35E6CCE8" w14:textId="77777777" w:rsidR="003B5581" w:rsidRPr="003B5581" w:rsidRDefault="003B5581" w:rsidP="003B5581">
      <w:pPr>
        <w:spacing w:before="155"/>
        <w:ind w:left="1094" w:right="668"/>
        <w:jc w:val="center"/>
        <w:rPr>
          <w:rFonts w:ascii="Times New Roman" w:hAnsi="Times New Roman" w:cs="Times New Roman"/>
          <w:sz w:val="28"/>
        </w:rPr>
      </w:pPr>
      <w:r w:rsidRPr="003B5581">
        <w:rPr>
          <w:rFonts w:ascii="Times New Roman" w:hAnsi="Times New Roman" w:cs="Times New Roman"/>
          <w:sz w:val="28"/>
        </w:rPr>
        <w:t>нормативного</w:t>
      </w:r>
      <w:r w:rsidRPr="003B5581">
        <w:rPr>
          <w:rFonts w:ascii="Times New Roman" w:hAnsi="Times New Roman" w:cs="Times New Roman"/>
          <w:spacing w:val="-11"/>
          <w:sz w:val="28"/>
        </w:rPr>
        <w:t xml:space="preserve"> </w:t>
      </w:r>
      <w:r w:rsidRPr="003B5581">
        <w:rPr>
          <w:rFonts w:ascii="Times New Roman" w:hAnsi="Times New Roman" w:cs="Times New Roman"/>
          <w:sz w:val="28"/>
        </w:rPr>
        <w:t>освітнього</w:t>
      </w:r>
      <w:r w:rsidRPr="003B5581">
        <w:rPr>
          <w:rFonts w:ascii="Times New Roman" w:hAnsi="Times New Roman" w:cs="Times New Roman"/>
          <w:spacing w:val="-10"/>
          <w:sz w:val="28"/>
        </w:rPr>
        <w:t xml:space="preserve"> </w:t>
      </w:r>
      <w:r w:rsidRPr="003B5581">
        <w:rPr>
          <w:rFonts w:ascii="Times New Roman" w:hAnsi="Times New Roman" w:cs="Times New Roman"/>
          <w:spacing w:val="-2"/>
          <w:sz w:val="28"/>
        </w:rPr>
        <w:t>компонента</w:t>
      </w:r>
    </w:p>
    <w:p w14:paraId="724FAA62" w14:textId="17646320" w:rsidR="003B5581" w:rsidRPr="003B5581" w:rsidRDefault="003B5581" w:rsidP="003B5581">
      <w:pPr>
        <w:spacing w:before="168"/>
        <w:ind w:left="1095" w:right="668"/>
        <w:jc w:val="center"/>
        <w:rPr>
          <w:rFonts w:ascii="Times New Roman" w:hAnsi="Times New Roman" w:cs="Times New Roman"/>
          <w:b/>
          <w:sz w:val="28"/>
        </w:rPr>
      </w:pPr>
      <w:r w:rsidRPr="003B5581">
        <w:rPr>
          <w:rFonts w:ascii="Times New Roman" w:hAnsi="Times New Roman" w:cs="Times New Roman"/>
          <w:b/>
          <w:sz w:val="28"/>
          <w:u w:val="single"/>
        </w:rPr>
        <w:t>ПРАКТИЧНИЙ</w:t>
      </w:r>
      <w:r w:rsidRPr="003B5581">
        <w:rPr>
          <w:rFonts w:ascii="Times New Roman" w:hAnsi="Times New Roman" w:cs="Times New Roman"/>
          <w:b/>
          <w:spacing w:val="-8"/>
          <w:sz w:val="28"/>
          <w:u w:val="single"/>
        </w:rPr>
        <w:t xml:space="preserve"> </w:t>
      </w:r>
      <w:r w:rsidRPr="003B5581">
        <w:rPr>
          <w:rFonts w:ascii="Times New Roman" w:hAnsi="Times New Roman" w:cs="Times New Roman"/>
          <w:b/>
          <w:sz w:val="28"/>
          <w:u w:val="single"/>
        </w:rPr>
        <w:t>КУРС</w:t>
      </w:r>
      <w:r w:rsidRPr="003B5581">
        <w:rPr>
          <w:rFonts w:ascii="Times New Roman" w:hAnsi="Times New Roman" w:cs="Times New Roman"/>
          <w:b/>
          <w:spacing w:val="-8"/>
          <w:sz w:val="28"/>
          <w:u w:val="single"/>
        </w:rPr>
        <w:t xml:space="preserve"> </w:t>
      </w:r>
      <w:r w:rsidR="0030513B">
        <w:rPr>
          <w:rFonts w:ascii="Times New Roman" w:hAnsi="Times New Roman" w:cs="Times New Roman"/>
          <w:b/>
          <w:sz w:val="28"/>
          <w:u w:val="single"/>
          <w:lang w:val="uk-UA"/>
        </w:rPr>
        <w:t>УСН</w:t>
      </w:r>
      <w:r w:rsidRPr="003B5581">
        <w:rPr>
          <w:rFonts w:ascii="Times New Roman" w:hAnsi="Times New Roman" w:cs="Times New Roman"/>
          <w:b/>
          <w:sz w:val="28"/>
          <w:u w:val="single"/>
        </w:rPr>
        <w:t>ОГО</w:t>
      </w:r>
      <w:r w:rsidRPr="003B5581">
        <w:rPr>
          <w:rFonts w:ascii="Times New Roman" w:hAnsi="Times New Roman" w:cs="Times New Roman"/>
          <w:b/>
          <w:spacing w:val="-7"/>
          <w:sz w:val="28"/>
          <w:u w:val="single"/>
        </w:rPr>
        <w:t xml:space="preserve"> </w:t>
      </w:r>
      <w:r w:rsidRPr="003B5581">
        <w:rPr>
          <w:rFonts w:ascii="Times New Roman" w:hAnsi="Times New Roman" w:cs="Times New Roman"/>
          <w:b/>
          <w:spacing w:val="-2"/>
          <w:sz w:val="28"/>
          <w:u w:val="single"/>
        </w:rPr>
        <w:t>ПЕРЕКЛАДУ</w:t>
      </w:r>
    </w:p>
    <w:p w14:paraId="75486417" w14:textId="77777777" w:rsidR="003B5581" w:rsidRPr="003B5581" w:rsidRDefault="003B5581" w:rsidP="003B5581">
      <w:pPr>
        <w:pStyle w:val="ae"/>
        <w:ind w:left="0"/>
        <w:rPr>
          <w:b/>
          <w:sz w:val="20"/>
        </w:rPr>
      </w:pPr>
    </w:p>
    <w:p w14:paraId="7534B52C" w14:textId="77777777" w:rsidR="003B5581" w:rsidRPr="003B5581" w:rsidRDefault="003B5581" w:rsidP="003B5581">
      <w:pPr>
        <w:pStyle w:val="ae"/>
        <w:spacing w:before="189" w:after="1"/>
        <w:ind w:left="0"/>
        <w:rPr>
          <w:b/>
          <w:sz w:val="20"/>
        </w:rPr>
      </w:pPr>
    </w:p>
    <w:tbl>
      <w:tblPr>
        <w:tblStyle w:val="TableNormal0"/>
        <w:tblW w:w="0" w:type="auto"/>
        <w:tblInd w:w="485" w:type="dxa"/>
        <w:tblLayout w:type="fixed"/>
        <w:tblLook w:val="01E0" w:firstRow="1" w:lastRow="1" w:firstColumn="1" w:lastColumn="1" w:noHBand="0" w:noVBand="0"/>
      </w:tblPr>
      <w:tblGrid>
        <w:gridCol w:w="4062"/>
        <w:gridCol w:w="5594"/>
      </w:tblGrid>
      <w:tr w:rsidR="003B5581" w:rsidRPr="003B5581" w14:paraId="28526F1E" w14:textId="77777777" w:rsidTr="00D14067">
        <w:trPr>
          <w:trHeight w:val="399"/>
        </w:trPr>
        <w:tc>
          <w:tcPr>
            <w:tcW w:w="4062" w:type="dxa"/>
          </w:tcPr>
          <w:p w14:paraId="02174BB4" w14:textId="77777777" w:rsidR="003B5581" w:rsidRPr="003B5581" w:rsidRDefault="003B5581" w:rsidP="00D14067">
            <w:pPr>
              <w:pStyle w:val="TableParagraph"/>
              <w:spacing w:line="311" w:lineRule="exact"/>
              <w:ind w:left="50"/>
              <w:jc w:val="left"/>
              <w:rPr>
                <w:sz w:val="28"/>
              </w:rPr>
            </w:pPr>
            <w:r w:rsidRPr="003B5581">
              <w:rPr>
                <w:spacing w:val="-2"/>
                <w:sz w:val="28"/>
              </w:rPr>
              <w:t>підготовки</w:t>
            </w:r>
          </w:p>
        </w:tc>
        <w:tc>
          <w:tcPr>
            <w:tcW w:w="5594" w:type="dxa"/>
          </w:tcPr>
          <w:p w14:paraId="52BFEF76" w14:textId="77777777" w:rsidR="003B5581" w:rsidRPr="003B5581" w:rsidRDefault="003B5581" w:rsidP="00D14067">
            <w:pPr>
              <w:pStyle w:val="TableParagraph"/>
              <w:spacing w:line="316" w:lineRule="exact"/>
              <w:ind w:left="244"/>
              <w:jc w:val="left"/>
              <w:rPr>
                <w:b/>
                <w:sz w:val="28"/>
              </w:rPr>
            </w:pPr>
            <w:r w:rsidRPr="003B5581">
              <w:rPr>
                <w:b/>
                <w:spacing w:val="-2"/>
                <w:sz w:val="28"/>
              </w:rPr>
              <w:t>бакалавра</w:t>
            </w:r>
          </w:p>
        </w:tc>
      </w:tr>
      <w:tr w:rsidR="003B5581" w:rsidRPr="003B5581" w14:paraId="1E438F2A" w14:textId="77777777" w:rsidTr="00D14067">
        <w:trPr>
          <w:trHeight w:val="482"/>
        </w:trPr>
        <w:tc>
          <w:tcPr>
            <w:tcW w:w="4062" w:type="dxa"/>
          </w:tcPr>
          <w:p w14:paraId="7D7D95EE" w14:textId="77777777" w:rsidR="003B5581" w:rsidRPr="003B5581" w:rsidRDefault="003B5581" w:rsidP="00D14067">
            <w:pPr>
              <w:pStyle w:val="TableParagraph"/>
              <w:spacing w:before="72"/>
              <w:ind w:left="50"/>
              <w:jc w:val="left"/>
              <w:rPr>
                <w:sz w:val="28"/>
              </w:rPr>
            </w:pPr>
            <w:r w:rsidRPr="003B5581">
              <w:rPr>
                <w:sz w:val="28"/>
              </w:rPr>
              <w:t>галузі</w:t>
            </w:r>
            <w:r w:rsidRPr="003B5581">
              <w:rPr>
                <w:spacing w:val="-5"/>
                <w:sz w:val="28"/>
              </w:rPr>
              <w:t xml:space="preserve"> </w:t>
            </w:r>
            <w:r w:rsidRPr="003B5581">
              <w:rPr>
                <w:spacing w:val="-4"/>
                <w:sz w:val="28"/>
              </w:rPr>
              <w:t>знань</w:t>
            </w:r>
          </w:p>
        </w:tc>
        <w:tc>
          <w:tcPr>
            <w:tcW w:w="5594" w:type="dxa"/>
          </w:tcPr>
          <w:p w14:paraId="55EDC8F7" w14:textId="77777777" w:rsidR="003B5581" w:rsidRPr="003B5581" w:rsidRDefault="003B5581" w:rsidP="00D14067">
            <w:pPr>
              <w:pStyle w:val="TableParagraph"/>
              <w:spacing w:before="77"/>
              <w:ind w:left="244"/>
              <w:jc w:val="left"/>
              <w:rPr>
                <w:b/>
                <w:sz w:val="28"/>
              </w:rPr>
            </w:pPr>
            <w:r w:rsidRPr="003B5581">
              <w:rPr>
                <w:b/>
                <w:sz w:val="28"/>
              </w:rPr>
              <w:t>03</w:t>
            </w:r>
            <w:r w:rsidRPr="003B5581">
              <w:rPr>
                <w:b/>
                <w:spacing w:val="-6"/>
                <w:sz w:val="28"/>
              </w:rPr>
              <w:t xml:space="preserve"> </w:t>
            </w:r>
            <w:r w:rsidRPr="003B5581">
              <w:rPr>
                <w:b/>
                <w:sz w:val="28"/>
              </w:rPr>
              <w:t>Гуманітарні</w:t>
            </w:r>
            <w:r w:rsidRPr="003B5581">
              <w:rPr>
                <w:b/>
                <w:spacing w:val="-5"/>
                <w:sz w:val="28"/>
              </w:rPr>
              <w:t xml:space="preserve"> </w:t>
            </w:r>
            <w:r w:rsidRPr="003B5581">
              <w:rPr>
                <w:b/>
                <w:spacing w:val="-4"/>
                <w:sz w:val="28"/>
              </w:rPr>
              <w:t>науки</w:t>
            </w:r>
          </w:p>
        </w:tc>
      </w:tr>
      <w:tr w:rsidR="003B5581" w:rsidRPr="003B5581" w14:paraId="43570168" w14:textId="77777777" w:rsidTr="00D14067">
        <w:trPr>
          <w:trHeight w:val="483"/>
        </w:trPr>
        <w:tc>
          <w:tcPr>
            <w:tcW w:w="4062" w:type="dxa"/>
          </w:tcPr>
          <w:p w14:paraId="20D7F329" w14:textId="77777777" w:rsidR="003B5581" w:rsidRPr="003B5581" w:rsidRDefault="003B5581" w:rsidP="00D14067">
            <w:pPr>
              <w:pStyle w:val="TableParagraph"/>
              <w:spacing w:before="72"/>
              <w:ind w:left="50"/>
              <w:jc w:val="left"/>
              <w:rPr>
                <w:sz w:val="28"/>
              </w:rPr>
            </w:pPr>
            <w:r w:rsidRPr="003B5581">
              <w:rPr>
                <w:spacing w:val="-2"/>
                <w:sz w:val="28"/>
              </w:rPr>
              <w:t>спеціальності</w:t>
            </w:r>
          </w:p>
        </w:tc>
        <w:tc>
          <w:tcPr>
            <w:tcW w:w="5594" w:type="dxa"/>
          </w:tcPr>
          <w:p w14:paraId="17982884" w14:textId="77777777" w:rsidR="003B5581" w:rsidRPr="003B5581" w:rsidRDefault="003B5581" w:rsidP="00D14067">
            <w:pPr>
              <w:pStyle w:val="TableParagraph"/>
              <w:spacing w:before="77"/>
              <w:ind w:left="244"/>
              <w:jc w:val="left"/>
              <w:rPr>
                <w:b/>
                <w:sz w:val="28"/>
              </w:rPr>
            </w:pPr>
            <w:r w:rsidRPr="003B5581">
              <w:rPr>
                <w:b/>
                <w:sz w:val="28"/>
              </w:rPr>
              <w:t>035</w:t>
            </w:r>
            <w:r w:rsidRPr="003B5581">
              <w:rPr>
                <w:b/>
                <w:spacing w:val="-1"/>
                <w:sz w:val="28"/>
              </w:rPr>
              <w:t xml:space="preserve"> </w:t>
            </w:r>
            <w:r w:rsidRPr="003B5581">
              <w:rPr>
                <w:b/>
                <w:spacing w:val="-2"/>
                <w:sz w:val="28"/>
              </w:rPr>
              <w:t>Філологія</w:t>
            </w:r>
          </w:p>
        </w:tc>
      </w:tr>
      <w:tr w:rsidR="003B5581" w:rsidRPr="003B5581" w14:paraId="442BC76C" w14:textId="77777777" w:rsidTr="00D14067">
        <w:trPr>
          <w:trHeight w:val="907"/>
        </w:trPr>
        <w:tc>
          <w:tcPr>
            <w:tcW w:w="4062" w:type="dxa"/>
          </w:tcPr>
          <w:p w14:paraId="7BDDC81F" w14:textId="77777777" w:rsidR="003B5581" w:rsidRPr="003B5581" w:rsidRDefault="003B5581" w:rsidP="00D14067">
            <w:pPr>
              <w:pStyle w:val="TableParagraph"/>
              <w:spacing w:before="73"/>
              <w:ind w:left="50"/>
              <w:jc w:val="left"/>
              <w:rPr>
                <w:sz w:val="28"/>
              </w:rPr>
            </w:pPr>
            <w:r w:rsidRPr="003B5581">
              <w:rPr>
                <w:spacing w:val="-2"/>
                <w:sz w:val="28"/>
              </w:rPr>
              <w:t>спеціалізації</w:t>
            </w:r>
          </w:p>
        </w:tc>
        <w:tc>
          <w:tcPr>
            <w:tcW w:w="5594" w:type="dxa"/>
          </w:tcPr>
          <w:p w14:paraId="06534932" w14:textId="77777777" w:rsidR="003B5581" w:rsidRPr="003B5581" w:rsidRDefault="003B5581" w:rsidP="00D14067">
            <w:pPr>
              <w:pStyle w:val="TableParagraph"/>
              <w:spacing w:before="78" w:line="276" w:lineRule="auto"/>
              <w:ind w:left="244"/>
              <w:jc w:val="left"/>
              <w:rPr>
                <w:b/>
                <w:sz w:val="28"/>
              </w:rPr>
            </w:pPr>
            <w:r w:rsidRPr="003B5581">
              <w:rPr>
                <w:b/>
                <w:sz w:val="28"/>
              </w:rPr>
              <w:t>035.041 – Германські мови</w:t>
            </w:r>
            <w:r w:rsidRPr="003B5581">
              <w:rPr>
                <w:b/>
                <w:spacing w:val="-5"/>
                <w:sz w:val="28"/>
              </w:rPr>
              <w:t xml:space="preserve"> </w:t>
            </w:r>
            <w:r w:rsidRPr="003B5581">
              <w:rPr>
                <w:b/>
                <w:sz w:val="28"/>
              </w:rPr>
              <w:t>та</w:t>
            </w:r>
            <w:r w:rsidRPr="003B5581">
              <w:rPr>
                <w:b/>
                <w:spacing w:val="-3"/>
                <w:sz w:val="28"/>
              </w:rPr>
              <w:t xml:space="preserve"> </w:t>
            </w:r>
            <w:r w:rsidRPr="003B5581">
              <w:rPr>
                <w:b/>
                <w:sz w:val="28"/>
              </w:rPr>
              <w:t>літератури (переклад</w:t>
            </w:r>
            <w:r w:rsidRPr="003B5581">
              <w:rPr>
                <w:b/>
                <w:spacing w:val="-10"/>
                <w:sz w:val="28"/>
              </w:rPr>
              <w:t xml:space="preserve"> </w:t>
            </w:r>
            <w:r w:rsidRPr="003B5581">
              <w:rPr>
                <w:b/>
                <w:sz w:val="28"/>
              </w:rPr>
              <w:t>включно),</w:t>
            </w:r>
            <w:r w:rsidRPr="003B5581">
              <w:rPr>
                <w:b/>
                <w:spacing w:val="-10"/>
                <w:sz w:val="28"/>
              </w:rPr>
              <w:t xml:space="preserve"> </w:t>
            </w:r>
            <w:r w:rsidRPr="003B5581">
              <w:rPr>
                <w:b/>
                <w:sz w:val="28"/>
              </w:rPr>
              <w:t>перша</w:t>
            </w:r>
            <w:r w:rsidRPr="003B5581">
              <w:rPr>
                <w:b/>
                <w:spacing w:val="-7"/>
                <w:sz w:val="28"/>
              </w:rPr>
              <w:t xml:space="preserve"> </w:t>
            </w:r>
            <w:r w:rsidRPr="003B5581">
              <w:rPr>
                <w:b/>
                <w:sz w:val="28"/>
              </w:rPr>
              <w:t>–</w:t>
            </w:r>
            <w:r w:rsidRPr="003B5581">
              <w:rPr>
                <w:b/>
                <w:spacing w:val="-11"/>
                <w:sz w:val="28"/>
              </w:rPr>
              <w:t xml:space="preserve"> </w:t>
            </w:r>
            <w:r w:rsidRPr="003B5581">
              <w:rPr>
                <w:b/>
                <w:sz w:val="28"/>
              </w:rPr>
              <w:t>англійська</w:t>
            </w:r>
          </w:p>
        </w:tc>
      </w:tr>
      <w:tr w:rsidR="003B5581" w:rsidRPr="003B5581" w14:paraId="6DAA1A38" w14:textId="77777777" w:rsidTr="00D14067">
        <w:trPr>
          <w:trHeight w:val="453"/>
        </w:trPr>
        <w:tc>
          <w:tcPr>
            <w:tcW w:w="4062" w:type="dxa"/>
          </w:tcPr>
          <w:p w14:paraId="5E8E6648" w14:textId="77777777" w:rsidR="003B5581" w:rsidRPr="003B5581" w:rsidRDefault="003B5581" w:rsidP="00D14067">
            <w:pPr>
              <w:pStyle w:val="TableParagraph"/>
              <w:spacing w:before="126" w:line="307" w:lineRule="exact"/>
              <w:ind w:left="50"/>
              <w:jc w:val="left"/>
              <w:rPr>
                <w:sz w:val="28"/>
              </w:rPr>
            </w:pPr>
            <w:r w:rsidRPr="003B5581">
              <w:rPr>
                <w:sz w:val="28"/>
              </w:rPr>
              <w:t>освітньо-професійної</w:t>
            </w:r>
            <w:r w:rsidRPr="003B5581">
              <w:rPr>
                <w:spacing w:val="-16"/>
                <w:sz w:val="28"/>
              </w:rPr>
              <w:t xml:space="preserve"> </w:t>
            </w:r>
            <w:r w:rsidRPr="003B5581">
              <w:rPr>
                <w:spacing w:val="-2"/>
                <w:sz w:val="28"/>
              </w:rPr>
              <w:t>програми</w:t>
            </w:r>
          </w:p>
        </w:tc>
        <w:tc>
          <w:tcPr>
            <w:tcW w:w="5594" w:type="dxa"/>
          </w:tcPr>
          <w:p w14:paraId="17F6AF27" w14:textId="77777777" w:rsidR="003B5581" w:rsidRPr="003B5581" w:rsidRDefault="003B5581" w:rsidP="00D14067">
            <w:pPr>
              <w:pStyle w:val="TableParagraph"/>
              <w:spacing w:before="131" w:line="302" w:lineRule="exact"/>
              <w:ind w:left="244"/>
              <w:jc w:val="left"/>
              <w:rPr>
                <w:b/>
                <w:sz w:val="28"/>
              </w:rPr>
            </w:pPr>
            <w:r w:rsidRPr="003B5581">
              <w:rPr>
                <w:b/>
                <w:sz w:val="28"/>
              </w:rPr>
              <w:t>Мова</w:t>
            </w:r>
            <w:r w:rsidRPr="003B5581">
              <w:rPr>
                <w:b/>
                <w:spacing w:val="-8"/>
                <w:sz w:val="28"/>
              </w:rPr>
              <w:t xml:space="preserve"> </w:t>
            </w:r>
            <w:r w:rsidRPr="003B5581">
              <w:rPr>
                <w:b/>
                <w:sz w:val="28"/>
              </w:rPr>
              <w:t>і</w:t>
            </w:r>
            <w:r w:rsidRPr="003B5581">
              <w:rPr>
                <w:b/>
                <w:spacing w:val="-3"/>
                <w:sz w:val="28"/>
              </w:rPr>
              <w:t xml:space="preserve"> </w:t>
            </w:r>
            <w:r w:rsidRPr="003B5581">
              <w:rPr>
                <w:b/>
                <w:sz w:val="28"/>
              </w:rPr>
              <w:t>література</w:t>
            </w:r>
            <w:r w:rsidRPr="003B5581">
              <w:rPr>
                <w:b/>
                <w:spacing w:val="-3"/>
                <w:sz w:val="28"/>
              </w:rPr>
              <w:t xml:space="preserve"> </w:t>
            </w:r>
            <w:r w:rsidRPr="003B5581">
              <w:rPr>
                <w:b/>
                <w:sz w:val="28"/>
              </w:rPr>
              <w:t>(англійська).</w:t>
            </w:r>
            <w:r w:rsidRPr="003B5581">
              <w:rPr>
                <w:b/>
                <w:spacing w:val="-4"/>
                <w:sz w:val="28"/>
              </w:rPr>
              <w:t xml:space="preserve"> </w:t>
            </w:r>
            <w:r w:rsidRPr="003B5581">
              <w:rPr>
                <w:b/>
                <w:spacing w:val="-2"/>
                <w:sz w:val="28"/>
              </w:rPr>
              <w:t>Переклад</w:t>
            </w:r>
          </w:p>
        </w:tc>
      </w:tr>
    </w:tbl>
    <w:p w14:paraId="31BCD93F" w14:textId="77777777" w:rsidR="003B5581" w:rsidRPr="003B5581" w:rsidRDefault="003B5581" w:rsidP="003B5581">
      <w:pPr>
        <w:pStyle w:val="ae"/>
        <w:ind w:left="0"/>
        <w:rPr>
          <w:b/>
          <w:sz w:val="28"/>
        </w:rPr>
      </w:pPr>
    </w:p>
    <w:p w14:paraId="34E705F4" w14:textId="77777777" w:rsidR="003B5581" w:rsidRPr="003B5581" w:rsidRDefault="003B5581" w:rsidP="003B5581">
      <w:pPr>
        <w:pStyle w:val="ae"/>
        <w:ind w:left="0"/>
        <w:rPr>
          <w:b/>
          <w:sz w:val="28"/>
        </w:rPr>
      </w:pPr>
    </w:p>
    <w:p w14:paraId="1DDC20BC" w14:textId="77777777" w:rsidR="003B5581" w:rsidRPr="003B5581" w:rsidRDefault="003B5581" w:rsidP="003B5581">
      <w:pPr>
        <w:pStyle w:val="ae"/>
        <w:ind w:left="0"/>
        <w:rPr>
          <w:b/>
          <w:sz w:val="28"/>
        </w:rPr>
      </w:pPr>
    </w:p>
    <w:p w14:paraId="20E07D87" w14:textId="77777777" w:rsidR="003B5581" w:rsidRPr="003B5581" w:rsidRDefault="003B5581" w:rsidP="003B5581">
      <w:pPr>
        <w:pStyle w:val="ae"/>
        <w:ind w:left="0"/>
        <w:rPr>
          <w:b/>
          <w:sz w:val="28"/>
        </w:rPr>
      </w:pPr>
    </w:p>
    <w:p w14:paraId="5F3C647B" w14:textId="77777777" w:rsidR="003B5581" w:rsidRPr="003B5581" w:rsidRDefault="003B5581" w:rsidP="003B5581">
      <w:pPr>
        <w:pStyle w:val="ae"/>
        <w:ind w:left="0"/>
        <w:rPr>
          <w:b/>
          <w:sz w:val="28"/>
        </w:rPr>
      </w:pPr>
    </w:p>
    <w:p w14:paraId="2AE7A49E" w14:textId="77777777" w:rsidR="003B5581" w:rsidRPr="003B5581" w:rsidRDefault="003B5581" w:rsidP="003B5581">
      <w:pPr>
        <w:pStyle w:val="ae"/>
        <w:ind w:left="0"/>
        <w:rPr>
          <w:b/>
          <w:sz w:val="28"/>
        </w:rPr>
      </w:pPr>
    </w:p>
    <w:p w14:paraId="4D9FD01E" w14:textId="77777777" w:rsidR="003B5581" w:rsidRPr="003B5581" w:rsidRDefault="003B5581" w:rsidP="003B5581">
      <w:pPr>
        <w:pStyle w:val="ae"/>
        <w:ind w:left="0"/>
        <w:rPr>
          <w:b/>
          <w:sz w:val="28"/>
        </w:rPr>
      </w:pPr>
    </w:p>
    <w:p w14:paraId="06FFDDF4" w14:textId="77777777" w:rsidR="003B5581" w:rsidRPr="003B5581" w:rsidRDefault="003B5581" w:rsidP="003B5581">
      <w:pPr>
        <w:pStyle w:val="ae"/>
        <w:ind w:left="0"/>
        <w:rPr>
          <w:b/>
          <w:sz w:val="28"/>
        </w:rPr>
      </w:pPr>
    </w:p>
    <w:p w14:paraId="20F27EF5" w14:textId="77777777" w:rsidR="003B5581" w:rsidRPr="003B5581" w:rsidRDefault="003B5581" w:rsidP="003B5581">
      <w:pPr>
        <w:pStyle w:val="ae"/>
        <w:ind w:left="0"/>
        <w:rPr>
          <w:b/>
          <w:sz w:val="28"/>
        </w:rPr>
      </w:pPr>
    </w:p>
    <w:p w14:paraId="11FD4204" w14:textId="77777777" w:rsidR="003B5581" w:rsidRDefault="003B5581" w:rsidP="003B5581">
      <w:pPr>
        <w:pStyle w:val="ae"/>
        <w:spacing w:before="162"/>
        <w:ind w:left="0"/>
        <w:rPr>
          <w:b/>
          <w:sz w:val="28"/>
        </w:rPr>
      </w:pPr>
    </w:p>
    <w:p w14:paraId="6B2B0237" w14:textId="77777777" w:rsidR="00A759DD" w:rsidRPr="003B5581" w:rsidRDefault="00A759DD" w:rsidP="003B5581">
      <w:pPr>
        <w:pStyle w:val="ae"/>
        <w:spacing w:before="162"/>
        <w:ind w:left="0"/>
        <w:rPr>
          <w:b/>
          <w:sz w:val="28"/>
        </w:rPr>
      </w:pPr>
    </w:p>
    <w:p w14:paraId="63CA549C" w14:textId="77777777" w:rsidR="003B5581" w:rsidRDefault="003B5581" w:rsidP="003B5581">
      <w:pPr>
        <w:spacing w:before="1"/>
        <w:ind w:left="1096" w:right="668"/>
        <w:jc w:val="center"/>
        <w:rPr>
          <w:rFonts w:ascii="Times New Roman" w:hAnsi="Times New Roman" w:cs="Times New Roman"/>
          <w:b/>
          <w:spacing w:val="-4"/>
          <w:sz w:val="28"/>
          <w:lang w:val="uk-UA"/>
        </w:rPr>
      </w:pPr>
      <w:r w:rsidRPr="003B5581">
        <w:rPr>
          <w:rFonts w:ascii="Times New Roman" w:hAnsi="Times New Roman" w:cs="Times New Roman"/>
          <w:b/>
          <w:sz w:val="28"/>
        </w:rPr>
        <w:t>Луцьк</w:t>
      </w:r>
      <w:r w:rsidRPr="003B5581">
        <w:rPr>
          <w:rFonts w:ascii="Times New Roman" w:hAnsi="Times New Roman" w:cs="Times New Roman"/>
          <w:b/>
          <w:spacing w:val="-6"/>
          <w:sz w:val="28"/>
        </w:rPr>
        <w:t xml:space="preserve"> </w:t>
      </w:r>
      <w:r w:rsidRPr="003B5581">
        <w:rPr>
          <w:rFonts w:ascii="Times New Roman" w:hAnsi="Times New Roman" w:cs="Times New Roman"/>
          <w:b/>
          <w:sz w:val="28"/>
        </w:rPr>
        <w:t>–</w:t>
      </w:r>
      <w:r w:rsidRPr="003B5581">
        <w:rPr>
          <w:rFonts w:ascii="Times New Roman" w:hAnsi="Times New Roman" w:cs="Times New Roman"/>
          <w:b/>
          <w:spacing w:val="-4"/>
          <w:sz w:val="28"/>
        </w:rPr>
        <w:t xml:space="preserve"> 2025</w:t>
      </w:r>
    </w:p>
    <w:p w14:paraId="400CFF02" w14:textId="77777777" w:rsidR="0042125A" w:rsidRDefault="0042125A" w:rsidP="003B5581">
      <w:pPr>
        <w:spacing w:before="1"/>
        <w:ind w:left="1096" w:right="668"/>
        <w:jc w:val="center"/>
        <w:rPr>
          <w:rFonts w:ascii="Times New Roman" w:hAnsi="Times New Roman" w:cs="Times New Roman"/>
          <w:b/>
          <w:spacing w:val="-4"/>
          <w:sz w:val="28"/>
          <w:lang w:val="uk-UA"/>
        </w:rPr>
      </w:pPr>
    </w:p>
    <w:p w14:paraId="4962725D" w14:textId="77777777" w:rsidR="00D55A57" w:rsidRDefault="0042125A" w:rsidP="00D55A57">
      <w:pPr>
        <w:spacing w:before="65"/>
        <w:ind w:left="720" w:right="420"/>
        <w:jc w:val="both"/>
        <w:rPr>
          <w:rFonts w:ascii="Times New Roman" w:hAnsi="Times New Roman" w:cs="Times New Roman"/>
          <w:sz w:val="28"/>
          <w:lang w:val="uk-UA"/>
        </w:rPr>
      </w:pPr>
      <w:proofErr w:type="spellStart"/>
      <w:r w:rsidRPr="00F655F3">
        <w:rPr>
          <w:rFonts w:ascii="Times New Roman" w:hAnsi="Times New Roman" w:cs="Times New Roman"/>
          <w:b/>
          <w:sz w:val="28"/>
        </w:rPr>
        <w:lastRenderedPageBreak/>
        <w:t>Силабус</w:t>
      </w:r>
      <w:proofErr w:type="spellEnd"/>
      <w:r w:rsidRPr="00F655F3">
        <w:rPr>
          <w:rFonts w:ascii="Times New Roman" w:hAnsi="Times New Roman" w:cs="Times New Roman"/>
          <w:b/>
          <w:sz w:val="28"/>
        </w:rPr>
        <w:t xml:space="preserve"> нормативного освітнього компонента </w:t>
      </w:r>
      <w:r w:rsidRPr="00F655F3">
        <w:rPr>
          <w:rFonts w:ascii="Times New Roman" w:hAnsi="Times New Roman" w:cs="Times New Roman"/>
          <w:sz w:val="28"/>
        </w:rPr>
        <w:t xml:space="preserve">«ПРАКТИЧНИЙ КУРС </w:t>
      </w:r>
      <w:r w:rsidRPr="00F655F3">
        <w:rPr>
          <w:rFonts w:ascii="Times New Roman" w:hAnsi="Times New Roman" w:cs="Times New Roman"/>
          <w:sz w:val="28"/>
          <w:lang w:val="uk-UA"/>
        </w:rPr>
        <w:t>УСН</w:t>
      </w:r>
      <w:r w:rsidRPr="00F655F3">
        <w:rPr>
          <w:rFonts w:ascii="Times New Roman" w:hAnsi="Times New Roman" w:cs="Times New Roman"/>
          <w:sz w:val="28"/>
        </w:rPr>
        <w:t>ОГО</w:t>
      </w:r>
      <w:r w:rsidRPr="00F655F3">
        <w:rPr>
          <w:rFonts w:ascii="Times New Roman" w:hAnsi="Times New Roman" w:cs="Times New Roman"/>
          <w:spacing w:val="80"/>
          <w:sz w:val="28"/>
        </w:rPr>
        <w:t xml:space="preserve">  </w:t>
      </w:r>
      <w:r w:rsidRPr="00F655F3">
        <w:rPr>
          <w:rFonts w:ascii="Times New Roman" w:hAnsi="Times New Roman" w:cs="Times New Roman"/>
          <w:sz w:val="28"/>
        </w:rPr>
        <w:t>ПЕРЕКЛАДУ»</w:t>
      </w:r>
      <w:r w:rsidR="00F655F3">
        <w:rPr>
          <w:rFonts w:ascii="Times New Roman" w:hAnsi="Times New Roman" w:cs="Times New Roman"/>
          <w:spacing w:val="80"/>
          <w:sz w:val="28"/>
          <w:lang w:val="uk-UA"/>
        </w:rPr>
        <w:t xml:space="preserve"> </w:t>
      </w:r>
      <w:r w:rsidR="00815BED" w:rsidRPr="00F655F3">
        <w:rPr>
          <w:rFonts w:ascii="Times New Roman" w:hAnsi="Times New Roman" w:cs="Times New Roman"/>
          <w:sz w:val="28"/>
        </w:rPr>
        <w:t>підготовки</w:t>
      </w:r>
      <w:r w:rsidR="00F655F3">
        <w:rPr>
          <w:rFonts w:ascii="Times New Roman" w:hAnsi="Times New Roman" w:cs="Times New Roman"/>
          <w:spacing w:val="80"/>
          <w:sz w:val="28"/>
          <w:lang w:val="uk-UA"/>
        </w:rPr>
        <w:t xml:space="preserve"> </w:t>
      </w:r>
      <w:r w:rsidR="00815BED" w:rsidRPr="00F655F3">
        <w:rPr>
          <w:rFonts w:ascii="Times New Roman" w:hAnsi="Times New Roman" w:cs="Times New Roman"/>
          <w:sz w:val="28"/>
        </w:rPr>
        <w:t>бакалавра,</w:t>
      </w:r>
      <w:r w:rsidR="00F655F3">
        <w:rPr>
          <w:rFonts w:ascii="Times New Roman" w:hAnsi="Times New Roman" w:cs="Times New Roman"/>
          <w:spacing w:val="80"/>
          <w:sz w:val="28"/>
          <w:lang w:val="uk-UA"/>
        </w:rPr>
        <w:t xml:space="preserve"> </w:t>
      </w:r>
      <w:r w:rsidR="00815BED" w:rsidRPr="00F655F3">
        <w:rPr>
          <w:rFonts w:ascii="Times New Roman" w:hAnsi="Times New Roman" w:cs="Times New Roman"/>
          <w:sz w:val="28"/>
        </w:rPr>
        <w:t>галузі</w:t>
      </w:r>
      <w:r w:rsidR="00F655F3">
        <w:rPr>
          <w:rFonts w:ascii="Times New Roman" w:hAnsi="Times New Roman" w:cs="Times New Roman"/>
          <w:spacing w:val="80"/>
          <w:sz w:val="28"/>
          <w:lang w:val="uk-UA"/>
        </w:rPr>
        <w:t xml:space="preserve"> </w:t>
      </w:r>
      <w:r w:rsidR="00815BED" w:rsidRPr="00F655F3">
        <w:rPr>
          <w:rFonts w:ascii="Times New Roman" w:hAnsi="Times New Roman" w:cs="Times New Roman"/>
          <w:sz w:val="28"/>
        </w:rPr>
        <w:t>знань</w:t>
      </w:r>
      <w:r w:rsidR="00F655F3">
        <w:rPr>
          <w:rFonts w:ascii="Times New Roman" w:hAnsi="Times New Roman" w:cs="Times New Roman"/>
          <w:sz w:val="28"/>
          <w:lang w:val="uk-UA"/>
        </w:rPr>
        <w:t xml:space="preserve"> </w:t>
      </w:r>
      <w:r w:rsidR="00815BED" w:rsidRPr="00F655F3">
        <w:rPr>
          <w:rFonts w:ascii="Times New Roman" w:hAnsi="Times New Roman" w:cs="Times New Roman"/>
          <w:sz w:val="28"/>
        </w:rPr>
        <w:t>03</w:t>
      </w:r>
      <w:r w:rsidR="00F655F3">
        <w:rPr>
          <w:rFonts w:ascii="Times New Roman" w:hAnsi="Times New Roman" w:cs="Times New Roman"/>
          <w:sz w:val="28"/>
          <w:lang w:val="uk-UA"/>
        </w:rPr>
        <w:t xml:space="preserve"> </w:t>
      </w:r>
      <w:r w:rsidR="00815BED" w:rsidRPr="00F655F3">
        <w:rPr>
          <w:rFonts w:ascii="Times New Roman" w:hAnsi="Times New Roman" w:cs="Times New Roman"/>
          <w:sz w:val="28"/>
        </w:rPr>
        <w:t>Гуманітарні науки, спеціальності 035 Філологія, спеціалізації 035.041 – Германські мови та літератури (переклад включно), перша – англійська за освітньо-професійною</w:t>
      </w:r>
      <w:r w:rsidR="00815BED" w:rsidRPr="00F655F3">
        <w:rPr>
          <w:rFonts w:ascii="Times New Roman" w:hAnsi="Times New Roman" w:cs="Times New Roman"/>
          <w:spacing w:val="-18"/>
          <w:sz w:val="28"/>
        </w:rPr>
        <w:t xml:space="preserve"> </w:t>
      </w:r>
      <w:r w:rsidR="00815BED" w:rsidRPr="00F655F3">
        <w:rPr>
          <w:rFonts w:ascii="Times New Roman" w:hAnsi="Times New Roman" w:cs="Times New Roman"/>
          <w:sz w:val="28"/>
        </w:rPr>
        <w:t>програмою</w:t>
      </w:r>
      <w:r w:rsidR="00815BED" w:rsidRPr="00F655F3">
        <w:rPr>
          <w:rFonts w:ascii="Times New Roman" w:hAnsi="Times New Roman" w:cs="Times New Roman"/>
          <w:spacing w:val="-17"/>
          <w:sz w:val="28"/>
        </w:rPr>
        <w:t xml:space="preserve"> </w:t>
      </w:r>
      <w:r w:rsidR="00815BED" w:rsidRPr="00F655F3">
        <w:rPr>
          <w:rFonts w:ascii="Times New Roman" w:hAnsi="Times New Roman" w:cs="Times New Roman"/>
          <w:sz w:val="28"/>
        </w:rPr>
        <w:t>«Мова</w:t>
      </w:r>
      <w:r w:rsidR="00815BED" w:rsidRPr="00F655F3">
        <w:rPr>
          <w:rFonts w:ascii="Times New Roman" w:hAnsi="Times New Roman" w:cs="Times New Roman"/>
          <w:spacing w:val="-18"/>
          <w:sz w:val="28"/>
        </w:rPr>
        <w:t xml:space="preserve"> </w:t>
      </w:r>
      <w:r w:rsidR="00815BED" w:rsidRPr="00F655F3">
        <w:rPr>
          <w:rFonts w:ascii="Times New Roman" w:hAnsi="Times New Roman" w:cs="Times New Roman"/>
          <w:sz w:val="28"/>
        </w:rPr>
        <w:t>і</w:t>
      </w:r>
      <w:r w:rsidR="00815BED" w:rsidRPr="00F655F3">
        <w:rPr>
          <w:rFonts w:ascii="Times New Roman" w:hAnsi="Times New Roman" w:cs="Times New Roman"/>
          <w:spacing w:val="-17"/>
          <w:sz w:val="28"/>
        </w:rPr>
        <w:t xml:space="preserve"> </w:t>
      </w:r>
      <w:r w:rsidR="00815BED" w:rsidRPr="00F655F3">
        <w:rPr>
          <w:rFonts w:ascii="Times New Roman" w:hAnsi="Times New Roman" w:cs="Times New Roman"/>
          <w:sz w:val="28"/>
        </w:rPr>
        <w:t>література</w:t>
      </w:r>
      <w:r w:rsidR="00815BED" w:rsidRPr="00F655F3">
        <w:rPr>
          <w:rFonts w:ascii="Times New Roman" w:hAnsi="Times New Roman" w:cs="Times New Roman"/>
          <w:spacing w:val="-17"/>
          <w:sz w:val="28"/>
        </w:rPr>
        <w:t xml:space="preserve"> </w:t>
      </w:r>
      <w:r w:rsidR="00815BED" w:rsidRPr="00F655F3">
        <w:rPr>
          <w:rFonts w:ascii="Times New Roman" w:hAnsi="Times New Roman" w:cs="Times New Roman"/>
          <w:sz w:val="28"/>
        </w:rPr>
        <w:t>(англійська).</w:t>
      </w:r>
      <w:r w:rsidR="00815BED" w:rsidRPr="00F655F3">
        <w:rPr>
          <w:rFonts w:ascii="Times New Roman" w:hAnsi="Times New Roman" w:cs="Times New Roman"/>
          <w:spacing w:val="-17"/>
          <w:sz w:val="28"/>
        </w:rPr>
        <w:t xml:space="preserve"> </w:t>
      </w:r>
      <w:r w:rsidR="00815BED" w:rsidRPr="00F655F3">
        <w:rPr>
          <w:rFonts w:ascii="Times New Roman" w:hAnsi="Times New Roman" w:cs="Times New Roman"/>
          <w:sz w:val="28"/>
        </w:rPr>
        <w:t>Переклад</w:t>
      </w:r>
      <w:r w:rsidR="00E2069C">
        <w:rPr>
          <w:rFonts w:ascii="Times New Roman" w:hAnsi="Times New Roman" w:cs="Times New Roman"/>
          <w:sz w:val="28"/>
          <w:lang w:val="uk-UA"/>
        </w:rPr>
        <w:t xml:space="preserve">». </w:t>
      </w:r>
    </w:p>
    <w:p w14:paraId="49CEFFEA" w14:textId="77777777" w:rsidR="00D55A57" w:rsidRDefault="00D55A57" w:rsidP="00D55A57">
      <w:pPr>
        <w:spacing w:before="65"/>
        <w:ind w:left="720" w:right="420"/>
        <w:jc w:val="both"/>
        <w:rPr>
          <w:rFonts w:ascii="Times New Roman" w:hAnsi="Times New Roman" w:cs="Times New Roman"/>
          <w:b/>
          <w:spacing w:val="-2"/>
          <w:sz w:val="28"/>
          <w:lang w:val="uk-UA"/>
        </w:rPr>
      </w:pPr>
    </w:p>
    <w:p w14:paraId="20DAFB55" w14:textId="77777777" w:rsidR="00D55A57" w:rsidRDefault="00D55A57" w:rsidP="004C10BE">
      <w:pPr>
        <w:spacing w:before="65" w:line="240" w:lineRule="auto"/>
        <w:ind w:left="720" w:right="420"/>
        <w:contextualSpacing/>
        <w:jc w:val="both"/>
        <w:rPr>
          <w:rFonts w:ascii="Times New Roman" w:hAnsi="Times New Roman" w:cs="Times New Roman"/>
          <w:b/>
          <w:spacing w:val="-2"/>
          <w:sz w:val="28"/>
          <w:lang w:val="uk-UA"/>
        </w:rPr>
      </w:pPr>
    </w:p>
    <w:p w14:paraId="6D79A96B" w14:textId="77777777" w:rsidR="00D55A57" w:rsidRDefault="00D55A57" w:rsidP="004C10BE">
      <w:pPr>
        <w:spacing w:before="65"/>
        <w:ind w:left="720" w:right="420"/>
        <w:contextualSpacing/>
        <w:jc w:val="both"/>
        <w:rPr>
          <w:rFonts w:ascii="Times New Roman" w:hAnsi="Times New Roman" w:cs="Times New Roman"/>
          <w:b/>
          <w:spacing w:val="-2"/>
          <w:sz w:val="28"/>
          <w:lang w:val="uk-UA"/>
        </w:rPr>
      </w:pPr>
      <w:r w:rsidRPr="00D55A57">
        <w:rPr>
          <w:rFonts w:ascii="Times New Roman" w:hAnsi="Times New Roman" w:cs="Times New Roman"/>
          <w:b/>
          <w:spacing w:val="-2"/>
          <w:sz w:val="28"/>
        </w:rPr>
        <w:t>Розробники:</w:t>
      </w:r>
    </w:p>
    <w:p w14:paraId="00AF277A" w14:textId="005E2C65" w:rsidR="00984B9A" w:rsidRPr="00984B9A" w:rsidRDefault="00984B9A" w:rsidP="004C10BE">
      <w:pPr>
        <w:spacing w:before="65"/>
        <w:ind w:left="720" w:right="420"/>
        <w:contextualSpacing/>
        <w:jc w:val="both"/>
        <w:rPr>
          <w:rFonts w:ascii="Times New Roman" w:hAnsi="Times New Roman" w:cs="Times New Roman"/>
          <w:sz w:val="28"/>
          <w:lang w:val="uk-UA"/>
        </w:rPr>
      </w:pPr>
      <w:r>
        <w:rPr>
          <w:rFonts w:ascii="Times New Roman" w:hAnsi="Times New Roman" w:cs="Times New Roman"/>
          <w:b/>
          <w:spacing w:val="-2"/>
          <w:sz w:val="28"/>
          <w:lang w:val="uk-UA"/>
        </w:rPr>
        <w:t>Рогач О.</w:t>
      </w:r>
      <w:r w:rsidR="006E0982">
        <w:rPr>
          <w:rFonts w:ascii="Times New Roman" w:hAnsi="Times New Roman" w:cs="Times New Roman"/>
          <w:b/>
          <w:spacing w:val="-2"/>
          <w:sz w:val="28"/>
          <w:lang w:val="uk-UA"/>
        </w:rPr>
        <w:t xml:space="preserve"> </w:t>
      </w:r>
      <w:r>
        <w:rPr>
          <w:rFonts w:ascii="Times New Roman" w:hAnsi="Times New Roman" w:cs="Times New Roman"/>
          <w:b/>
          <w:spacing w:val="-2"/>
          <w:sz w:val="28"/>
          <w:lang w:val="uk-UA"/>
        </w:rPr>
        <w:t xml:space="preserve">О., </w:t>
      </w:r>
      <w:r w:rsidRPr="00D55A57">
        <w:rPr>
          <w:rFonts w:ascii="Times New Roman" w:hAnsi="Times New Roman" w:cs="Times New Roman"/>
          <w:sz w:val="28"/>
        </w:rPr>
        <w:t>кандидат</w:t>
      </w:r>
      <w:r w:rsidRPr="00D55A57">
        <w:rPr>
          <w:rFonts w:ascii="Times New Roman" w:hAnsi="Times New Roman" w:cs="Times New Roman"/>
          <w:spacing w:val="40"/>
          <w:sz w:val="28"/>
        </w:rPr>
        <w:t xml:space="preserve"> </w:t>
      </w:r>
      <w:r w:rsidRPr="00D55A57">
        <w:rPr>
          <w:rFonts w:ascii="Times New Roman" w:hAnsi="Times New Roman" w:cs="Times New Roman"/>
          <w:sz w:val="28"/>
        </w:rPr>
        <w:t>філологічних</w:t>
      </w:r>
      <w:r w:rsidRPr="00D55A57">
        <w:rPr>
          <w:rFonts w:ascii="Times New Roman" w:hAnsi="Times New Roman" w:cs="Times New Roman"/>
          <w:spacing w:val="40"/>
          <w:sz w:val="28"/>
        </w:rPr>
        <w:t xml:space="preserve"> </w:t>
      </w:r>
      <w:r w:rsidRPr="00D55A57">
        <w:rPr>
          <w:rFonts w:ascii="Times New Roman" w:hAnsi="Times New Roman" w:cs="Times New Roman"/>
          <w:sz w:val="28"/>
        </w:rPr>
        <w:t>наук,</w:t>
      </w:r>
      <w:r>
        <w:rPr>
          <w:rFonts w:ascii="Times New Roman" w:hAnsi="Times New Roman" w:cs="Times New Roman"/>
          <w:sz w:val="28"/>
          <w:lang w:val="uk-UA"/>
        </w:rPr>
        <w:t xml:space="preserve"> професор, професор</w:t>
      </w:r>
      <w:r w:rsidRPr="00D55A57">
        <w:rPr>
          <w:rFonts w:ascii="Times New Roman" w:hAnsi="Times New Roman" w:cs="Times New Roman"/>
          <w:spacing w:val="40"/>
          <w:sz w:val="28"/>
        </w:rPr>
        <w:t xml:space="preserve"> </w:t>
      </w:r>
      <w:r w:rsidRPr="00D55A57">
        <w:rPr>
          <w:rFonts w:ascii="Times New Roman" w:hAnsi="Times New Roman" w:cs="Times New Roman"/>
          <w:sz w:val="28"/>
        </w:rPr>
        <w:t>кафедр</w:t>
      </w:r>
      <w:r>
        <w:rPr>
          <w:rFonts w:ascii="Times New Roman" w:hAnsi="Times New Roman" w:cs="Times New Roman"/>
          <w:sz w:val="28"/>
          <w:lang w:val="uk-UA"/>
        </w:rPr>
        <w:t>и прикладної лінгвістики;</w:t>
      </w:r>
    </w:p>
    <w:p w14:paraId="7104710B" w14:textId="2F01AF2A" w:rsidR="00D55A57" w:rsidRDefault="00D55A57" w:rsidP="004C10BE">
      <w:pPr>
        <w:spacing w:before="65"/>
        <w:ind w:left="720" w:right="420"/>
        <w:contextualSpacing/>
        <w:jc w:val="both"/>
        <w:rPr>
          <w:rFonts w:ascii="Times New Roman" w:hAnsi="Times New Roman" w:cs="Times New Roman"/>
          <w:sz w:val="28"/>
          <w:lang w:val="uk-UA"/>
        </w:rPr>
      </w:pPr>
      <w:r w:rsidRPr="00D55A57">
        <w:rPr>
          <w:rFonts w:ascii="Times New Roman" w:hAnsi="Times New Roman" w:cs="Times New Roman"/>
          <w:b/>
          <w:sz w:val="28"/>
        </w:rPr>
        <w:t>Киричук Л. М.,</w:t>
      </w:r>
      <w:r w:rsidRPr="00D55A57">
        <w:rPr>
          <w:rFonts w:ascii="Times New Roman" w:hAnsi="Times New Roman" w:cs="Times New Roman"/>
          <w:b/>
          <w:spacing w:val="40"/>
          <w:sz w:val="28"/>
        </w:rPr>
        <w:t xml:space="preserve"> </w:t>
      </w:r>
      <w:r w:rsidRPr="00D55A57">
        <w:rPr>
          <w:rFonts w:ascii="Times New Roman" w:hAnsi="Times New Roman" w:cs="Times New Roman"/>
          <w:sz w:val="28"/>
        </w:rPr>
        <w:t>кандидат</w:t>
      </w:r>
      <w:r w:rsidRPr="00D55A57">
        <w:rPr>
          <w:rFonts w:ascii="Times New Roman" w:hAnsi="Times New Roman" w:cs="Times New Roman"/>
          <w:spacing w:val="40"/>
          <w:sz w:val="28"/>
        </w:rPr>
        <w:t xml:space="preserve"> </w:t>
      </w:r>
      <w:r w:rsidRPr="00D55A57">
        <w:rPr>
          <w:rFonts w:ascii="Times New Roman" w:hAnsi="Times New Roman" w:cs="Times New Roman"/>
          <w:sz w:val="28"/>
        </w:rPr>
        <w:t>філологічних</w:t>
      </w:r>
      <w:r w:rsidRPr="00D55A57">
        <w:rPr>
          <w:rFonts w:ascii="Times New Roman" w:hAnsi="Times New Roman" w:cs="Times New Roman"/>
          <w:spacing w:val="40"/>
          <w:sz w:val="28"/>
        </w:rPr>
        <w:t xml:space="preserve"> </w:t>
      </w:r>
      <w:r w:rsidRPr="00D55A57">
        <w:rPr>
          <w:rFonts w:ascii="Times New Roman" w:hAnsi="Times New Roman" w:cs="Times New Roman"/>
          <w:sz w:val="28"/>
        </w:rPr>
        <w:t>наук,</w:t>
      </w:r>
      <w:r w:rsidR="006F75C1">
        <w:rPr>
          <w:rFonts w:ascii="Times New Roman" w:hAnsi="Times New Roman" w:cs="Times New Roman"/>
          <w:sz w:val="28"/>
          <w:lang w:val="uk-UA"/>
        </w:rPr>
        <w:t xml:space="preserve"> доцент,</w:t>
      </w:r>
      <w:r w:rsidRPr="00D55A57">
        <w:rPr>
          <w:rFonts w:ascii="Times New Roman" w:hAnsi="Times New Roman" w:cs="Times New Roman"/>
          <w:spacing w:val="40"/>
          <w:sz w:val="28"/>
        </w:rPr>
        <w:t xml:space="preserve"> </w:t>
      </w:r>
      <w:r w:rsidRPr="00D55A57">
        <w:rPr>
          <w:rFonts w:ascii="Times New Roman" w:hAnsi="Times New Roman" w:cs="Times New Roman"/>
          <w:sz w:val="28"/>
        </w:rPr>
        <w:t>доцент</w:t>
      </w:r>
      <w:r w:rsidRPr="00D55A57">
        <w:rPr>
          <w:rFonts w:ascii="Times New Roman" w:hAnsi="Times New Roman" w:cs="Times New Roman"/>
          <w:spacing w:val="40"/>
          <w:sz w:val="28"/>
        </w:rPr>
        <w:t xml:space="preserve"> </w:t>
      </w:r>
      <w:r w:rsidRPr="00D55A57">
        <w:rPr>
          <w:rFonts w:ascii="Times New Roman" w:hAnsi="Times New Roman" w:cs="Times New Roman"/>
          <w:sz w:val="28"/>
        </w:rPr>
        <w:t>кафедри</w:t>
      </w:r>
      <w:r w:rsidRPr="00D55A57">
        <w:rPr>
          <w:rFonts w:ascii="Times New Roman" w:hAnsi="Times New Roman" w:cs="Times New Roman"/>
          <w:spacing w:val="40"/>
          <w:sz w:val="28"/>
        </w:rPr>
        <w:t xml:space="preserve"> </w:t>
      </w:r>
      <w:r w:rsidRPr="00D55A57">
        <w:rPr>
          <w:rFonts w:ascii="Times New Roman" w:hAnsi="Times New Roman" w:cs="Times New Roman"/>
          <w:sz w:val="28"/>
        </w:rPr>
        <w:t>англійської</w:t>
      </w:r>
      <w:r w:rsidRPr="00D55A57">
        <w:rPr>
          <w:rFonts w:ascii="Times New Roman" w:hAnsi="Times New Roman" w:cs="Times New Roman"/>
          <w:spacing w:val="80"/>
          <w:sz w:val="28"/>
        </w:rPr>
        <w:t xml:space="preserve"> </w:t>
      </w:r>
      <w:r w:rsidRPr="00D55A57">
        <w:rPr>
          <w:rFonts w:ascii="Times New Roman" w:hAnsi="Times New Roman" w:cs="Times New Roman"/>
          <w:spacing w:val="-2"/>
          <w:sz w:val="28"/>
        </w:rPr>
        <w:t>філології;</w:t>
      </w:r>
    </w:p>
    <w:p w14:paraId="2A99DB05" w14:textId="1F050934" w:rsidR="00D55A57" w:rsidRDefault="00D55A57" w:rsidP="004C10BE">
      <w:pPr>
        <w:spacing w:before="65"/>
        <w:ind w:left="720" w:right="420"/>
        <w:contextualSpacing/>
        <w:jc w:val="both"/>
        <w:rPr>
          <w:rFonts w:ascii="Times New Roman" w:hAnsi="Times New Roman" w:cs="Times New Roman"/>
          <w:sz w:val="28"/>
          <w:lang w:val="uk-UA"/>
        </w:rPr>
      </w:pPr>
      <w:proofErr w:type="spellStart"/>
      <w:r>
        <w:rPr>
          <w:rFonts w:ascii="Times New Roman" w:eastAsia="Times New Roman" w:hAnsi="Times New Roman" w:cs="Times New Roman"/>
          <w:b/>
          <w:bCs/>
          <w:color w:val="000000"/>
          <w:sz w:val="28"/>
          <w:szCs w:val="28"/>
        </w:rPr>
        <w:t>Галапчук</w:t>
      </w:r>
      <w:proofErr w:type="spellEnd"/>
      <w:r>
        <w:rPr>
          <w:rFonts w:ascii="Times New Roman" w:eastAsia="Times New Roman" w:hAnsi="Times New Roman" w:cs="Times New Roman"/>
          <w:b/>
          <w:bCs/>
          <w:color w:val="000000"/>
          <w:sz w:val="28"/>
          <w:szCs w:val="28"/>
        </w:rPr>
        <w:t>-Тарнавська О.</w:t>
      </w:r>
      <w:r>
        <w:rPr>
          <w:rFonts w:ascii="Times New Roman" w:eastAsia="Times New Roman" w:hAnsi="Times New Roman" w:cs="Times New Roman"/>
          <w:b/>
          <w:bCs/>
          <w:color w:val="000000"/>
          <w:sz w:val="28"/>
          <w:szCs w:val="28"/>
          <w:lang w:val="uk-UA"/>
        </w:rPr>
        <w:t xml:space="preserve"> </w:t>
      </w:r>
      <w:r>
        <w:rPr>
          <w:rFonts w:ascii="Times New Roman" w:eastAsia="Times New Roman" w:hAnsi="Times New Roman" w:cs="Times New Roman"/>
          <w:b/>
          <w:bCs/>
          <w:color w:val="000000"/>
          <w:sz w:val="28"/>
          <w:szCs w:val="28"/>
        </w:rPr>
        <w:t>М.</w:t>
      </w:r>
      <w:r>
        <w:rPr>
          <w:rFonts w:ascii="Times New Roman" w:eastAsia="Times New Roman" w:hAnsi="Times New Roman" w:cs="Times New Roman"/>
          <w:color w:val="000000"/>
          <w:sz w:val="28"/>
          <w:szCs w:val="28"/>
        </w:rPr>
        <w:t>, кандидат філологічних наук, доцент</w:t>
      </w:r>
      <w:r w:rsidR="009F5C42">
        <w:rPr>
          <w:rFonts w:ascii="Times New Roman" w:eastAsia="Times New Roman" w:hAnsi="Times New Roman" w:cs="Times New Roman"/>
          <w:color w:val="000000"/>
          <w:sz w:val="28"/>
          <w:szCs w:val="28"/>
          <w:lang w:val="uk-UA"/>
        </w:rPr>
        <w:t xml:space="preserve">, </w:t>
      </w:r>
      <w:r w:rsidR="009F5C42">
        <w:rPr>
          <w:rFonts w:ascii="Times New Roman" w:eastAsia="Times New Roman" w:hAnsi="Times New Roman" w:cs="Times New Roman"/>
          <w:color w:val="000000"/>
          <w:sz w:val="28"/>
          <w:szCs w:val="28"/>
        </w:rPr>
        <w:t>доцент кафедри англійської філології</w:t>
      </w:r>
      <w:r>
        <w:rPr>
          <w:rFonts w:ascii="Times New Roman" w:eastAsia="Times New Roman" w:hAnsi="Times New Roman" w:cs="Times New Roman"/>
          <w:color w:val="000000"/>
          <w:sz w:val="28"/>
          <w:szCs w:val="28"/>
        </w:rPr>
        <w:t>;</w:t>
      </w:r>
    </w:p>
    <w:p w14:paraId="019F2B19" w14:textId="77777777" w:rsidR="006860FD" w:rsidRDefault="00D55A57" w:rsidP="006860FD">
      <w:pPr>
        <w:spacing w:before="65"/>
        <w:ind w:left="720" w:right="420"/>
        <w:contextualSpacing/>
        <w:jc w:val="both"/>
        <w:rPr>
          <w:rFonts w:ascii="Times New Roman" w:hAnsi="Times New Roman" w:cs="Times New Roman"/>
          <w:sz w:val="28"/>
          <w:lang w:val="uk-UA"/>
        </w:rPr>
      </w:pPr>
      <w:proofErr w:type="spellStart"/>
      <w:r>
        <w:rPr>
          <w:rFonts w:ascii="Times New Roman" w:eastAsia="Times New Roman" w:hAnsi="Times New Roman" w:cs="Times New Roman"/>
          <w:b/>
          <w:bCs/>
          <w:color w:val="000000"/>
          <w:sz w:val="28"/>
          <w:szCs w:val="28"/>
        </w:rPr>
        <w:t>Чарікова</w:t>
      </w:r>
      <w:proofErr w:type="spellEnd"/>
      <w:r>
        <w:rPr>
          <w:rFonts w:ascii="Times New Roman" w:eastAsia="Times New Roman" w:hAnsi="Times New Roman" w:cs="Times New Roman"/>
          <w:b/>
          <w:bCs/>
          <w:color w:val="000000"/>
          <w:sz w:val="28"/>
          <w:szCs w:val="28"/>
        </w:rPr>
        <w:t xml:space="preserve"> І.</w:t>
      </w:r>
      <w:r>
        <w:rPr>
          <w:rFonts w:ascii="Times New Roman" w:eastAsia="Times New Roman" w:hAnsi="Times New Roman" w:cs="Times New Roman"/>
          <w:b/>
          <w:bCs/>
          <w:color w:val="000000"/>
          <w:sz w:val="28"/>
          <w:szCs w:val="28"/>
          <w:lang w:val="uk-UA"/>
        </w:rPr>
        <w:t xml:space="preserve"> </w:t>
      </w:r>
      <w:r>
        <w:rPr>
          <w:rFonts w:ascii="Times New Roman" w:eastAsia="Times New Roman" w:hAnsi="Times New Roman" w:cs="Times New Roman"/>
          <w:b/>
          <w:bCs/>
          <w:color w:val="000000"/>
          <w:sz w:val="28"/>
          <w:szCs w:val="28"/>
        </w:rPr>
        <w:t>В.,</w:t>
      </w:r>
      <w:r w:rsidR="009F5C42">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rPr>
        <w:t>кандидат філологічних наук, доцент</w:t>
      </w:r>
      <w:r w:rsidR="009F5C42">
        <w:rPr>
          <w:rFonts w:ascii="Times New Roman" w:eastAsia="Times New Roman" w:hAnsi="Times New Roman" w:cs="Times New Roman"/>
          <w:color w:val="000000"/>
          <w:sz w:val="28"/>
          <w:szCs w:val="28"/>
          <w:lang w:val="uk-UA"/>
        </w:rPr>
        <w:t xml:space="preserve">, </w:t>
      </w:r>
      <w:r w:rsidR="009F5C42">
        <w:rPr>
          <w:rFonts w:ascii="Times New Roman" w:eastAsia="Times New Roman" w:hAnsi="Times New Roman" w:cs="Times New Roman"/>
          <w:color w:val="000000"/>
          <w:sz w:val="28"/>
          <w:szCs w:val="28"/>
        </w:rPr>
        <w:t>доцент кафедри англійської філології</w:t>
      </w:r>
      <w:r>
        <w:rPr>
          <w:rFonts w:ascii="Times New Roman" w:eastAsia="Times New Roman" w:hAnsi="Times New Roman" w:cs="Times New Roman"/>
          <w:color w:val="000000"/>
          <w:sz w:val="28"/>
          <w:szCs w:val="28"/>
        </w:rPr>
        <w:t>.</w:t>
      </w:r>
    </w:p>
    <w:p w14:paraId="406E9939" w14:textId="77777777" w:rsidR="006860FD" w:rsidRDefault="006860FD" w:rsidP="006860FD">
      <w:pPr>
        <w:spacing w:before="65"/>
        <w:ind w:left="720" w:right="420"/>
        <w:contextualSpacing/>
        <w:jc w:val="both"/>
        <w:rPr>
          <w:rFonts w:ascii="Times New Roman" w:hAnsi="Times New Roman" w:cs="Times New Roman"/>
          <w:b/>
          <w:sz w:val="28"/>
          <w:szCs w:val="28"/>
          <w:lang w:val="uk-UA"/>
        </w:rPr>
      </w:pPr>
    </w:p>
    <w:p w14:paraId="048A1606" w14:textId="77777777" w:rsidR="006860FD" w:rsidRDefault="006860FD" w:rsidP="006860FD">
      <w:pPr>
        <w:spacing w:before="65"/>
        <w:ind w:left="720" w:right="420"/>
        <w:contextualSpacing/>
        <w:jc w:val="both"/>
        <w:rPr>
          <w:rFonts w:ascii="Times New Roman" w:hAnsi="Times New Roman" w:cs="Times New Roman"/>
          <w:b/>
          <w:sz w:val="28"/>
          <w:szCs w:val="28"/>
          <w:lang w:val="uk-UA"/>
        </w:rPr>
      </w:pPr>
    </w:p>
    <w:p w14:paraId="00B2AD05" w14:textId="77777777" w:rsidR="00056590" w:rsidRDefault="00056590" w:rsidP="006860FD">
      <w:pPr>
        <w:spacing w:before="65"/>
        <w:ind w:left="720" w:right="420"/>
        <w:contextualSpacing/>
        <w:jc w:val="both"/>
        <w:rPr>
          <w:rFonts w:ascii="Times New Roman" w:hAnsi="Times New Roman" w:cs="Times New Roman"/>
          <w:b/>
          <w:sz w:val="28"/>
          <w:szCs w:val="28"/>
          <w:lang w:val="uk-UA"/>
        </w:rPr>
      </w:pPr>
    </w:p>
    <w:p w14:paraId="68B0A7B9" w14:textId="77777777" w:rsidR="006860FD" w:rsidRDefault="004C10BE" w:rsidP="006860FD">
      <w:pPr>
        <w:spacing w:before="65"/>
        <w:ind w:left="720" w:right="420"/>
        <w:contextualSpacing/>
        <w:jc w:val="both"/>
        <w:rPr>
          <w:rFonts w:ascii="Times New Roman" w:hAnsi="Times New Roman" w:cs="Times New Roman"/>
          <w:sz w:val="28"/>
          <w:lang w:val="uk-UA"/>
        </w:rPr>
      </w:pPr>
      <w:r w:rsidRPr="004C10BE">
        <w:rPr>
          <w:rFonts w:ascii="Times New Roman" w:hAnsi="Times New Roman" w:cs="Times New Roman"/>
          <w:b/>
          <w:sz w:val="28"/>
          <w:szCs w:val="28"/>
        </w:rPr>
        <w:t>Погоджено</w:t>
      </w:r>
    </w:p>
    <w:p w14:paraId="4D802981" w14:textId="77777777" w:rsidR="009202E6" w:rsidRDefault="004C10BE" w:rsidP="009202E6">
      <w:pPr>
        <w:spacing w:before="65"/>
        <w:ind w:left="720" w:right="420"/>
        <w:contextualSpacing/>
        <w:jc w:val="both"/>
        <w:rPr>
          <w:rFonts w:ascii="Times New Roman" w:hAnsi="Times New Roman" w:cs="Times New Roman"/>
          <w:sz w:val="28"/>
          <w:lang w:val="uk-UA"/>
        </w:rPr>
      </w:pPr>
      <w:r w:rsidRPr="004C10BE">
        <w:rPr>
          <w:rFonts w:ascii="Times New Roman" w:hAnsi="Times New Roman" w:cs="Times New Roman"/>
          <w:sz w:val="28"/>
          <w:szCs w:val="28"/>
        </w:rPr>
        <w:t xml:space="preserve">Гарант освітньо-професійної програми         </w:t>
      </w:r>
      <w:r w:rsidRPr="004C10BE">
        <w:rPr>
          <w:rFonts w:ascii="Times New Roman" w:hAnsi="Times New Roman" w:cs="Times New Roman"/>
          <w:noProof/>
          <w:sz w:val="28"/>
          <w:szCs w:val="28"/>
          <w:lang w:val="ru-RU" w:eastAsia="ru-RU"/>
        </w:rPr>
        <w:drawing>
          <wp:inline distT="0" distB="0" distL="0" distR="0" wp14:anchorId="2AD5E2FF" wp14:editId="4BFDF281">
            <wp:extent cx="781050" cy="48146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809041" cy="498724"/>
                    </a:xfrm>
                    <a:prstGeom prst="rect">
                      <a:avLst/>
                    </a:prstGeom>
                  </pic:spPr>
                </pic:pic>
              </a:graphicData>
            </a:graphic>
          </wp:inline>
        </w:drawing>
      </w:r>
      <w:r w:rsidRPr="004C10BE">
        <w:rPr>
          <w:rFonts w:ascii="Times New Roman" w:hAnsi="Times New Roman" w:cs="Times New Roman"/>
          <w:sz w:val="28"/>
          <w:szCs w:val="28"/>
        </w:rPr>
        <w:t xml:space="preserve">    доц. </w:t>
      </w:r>
      <w:proofErr w:type="spellStart"/>
      <w:r w:rsidRPr="004C10BE">
        <w:rPr>
          <w:rFonts w:ascii="Times New Roman" w:hAnsi="Times New Roman" w:cs="Times New Roman"/>
          <w:sz w:val="28"/>
          <w:szCs w:val="28"/>
        </w:rPr>
        <w:t>Шкамарда</w:t>
      </w:r>
      <w:proofErr w:type="spellEnd"/>
      <w:r w:rsidRPr="004C10BE">
        <w:rPr>
          <w:rFonts w:ascii="Times New Roman" w:hAnsi="Times New Roman" w:cs="Times New Roman"/>
          <w:sz w:val="28"/>
          <w:szCs w:val="28"/>
        </w:rPr>
        <w:t xml:space="preserve"> О. А.</w:t>
      </w:r>
    </w:p>
    <w:p w14:paraId="4CB12521" w14:textId="77777777" w:rsidR="009202E6" w:rsidRDefault="009202E6" w:rsidP="009202E6">
      <w:pPr>
        <w:spacing w:before="65"/>
        <w:ind w:left="720" w:right="420"/>
        <w:contextualSpacing/>
        <w:jc w:val="both"/>
        <w:rPr>
          <w:rFonts w:ascii="Times New Roman" w:hAnsi="Times New Roman" w:cs="Times New Roman"/>
          <w:sz w:val="28"/>
          <w:lang w:val="uk-UA"/>
        </w:rPr>
      </w:pPr>
    </w:p>
    <w:p w14:paraId="4E2A0302" w14:textId="77777777" w:rsidR="00056590" w:rsidRDefault="00056590" w:rsidP="009202E6">
      <w:pPr>
        <w:spacing w:before="65"/>
        <w:ind w:left="720" w:right="420"/>
        <w:contextualSpacing/>
        <w:jc w:val="both"/>
        <w:rPr>
          <w:rFonts w:ascii="Times New Roman" w:hAnsi="Times New Roman" w:cs="Times New Roman"/>
          <w:sz w:val="28"/>
          <w:lang w:val="uk-UA"/>
        </w:rPr>
      </w:pPr>
    </w:p>
    <w:p w14:paraId="27B34445" w14:textId="0D316651" w:rsidR="009202E6" w:rsidRPr="009202E6" w:rsidRDefault="009202E6" w:rsidP="009202E6">
      <w:pPr>
        <w:spacing w:before="65"/>
        <w:ind w:left="720" w:right="420"/>
        <w:contextualSpacing/>
        <w:jc w:val="both"/>
        <w:rPr>
          <w:rFonts w:ascii="Times New Roman" w:hAnsi="Times New Roman" w:cs="Times New Roman"/>
          <w:sz w:val="28"/>
          <w:lang w:val="uk-UA"/>
        </w:rPr>
      </w:pPr>
      <w:proofErr w:type="spellStart"/>
      <w:r w:rsidRPr="009202E6">
        <w:rPr>
          <w:rFonts w:ascii="Times New Roman" w:hAnsi="Times New Roman" w:cs="Times New Roman"/>
          <w:b/>
          <w:spacing w:val="-2"/>
          <w:sz w:val="28"/>
        </w:rPr>
        <w:t>Силабус</w:t>
      </w:r>
      <w:proofErr w:type="spellEnd"/>
      <w:r w:rsidRPr="009202E6">
        <w:rPr>
          <w:rFonts w:ascii="Times New Roman" w:hAnsi="Times New Roman" w:cs="Times New Roman"/>
          <w:b/>
          <w:sz w:val="28"/>
        </w:rPr>
        <w:tab/>
      </w:r>
      <w:r w:rsidRPr="009202E6">
        <w:rPr>
          <w:rFonts w:ascii="Times New Roman" w:hAnsi="Times New Roman" w:cs="Times New Roman"/>
          <w:b/>
          <w:spacing w:val="-2"/>
          <w:sz w:val="28"/>
        </w:rPr>
        <w:t>освітнього</w:t>
      </w:r>
      <w:r w:rsidRPr="009202E6">
        <w:rPr>
          <w:rFonts w:ascii="Times New Roman" w:hAnsi="Times New Roman" w:cs="Times New Roman"/>
          <w:b/>
          <w:sz w:val="28"/>
        </w:rPr>
        <w:tab/>
      </w:r>
      <w:r w:rsidRPr="009202E6">
        <w:rPr>
          <w:rFonts w:ascii="Times New Roman" w:hAnsi="Times New Roman" w:cs="Times New Roman"/>
          <w:b/>
          <w:spacing w:val="-2"/>
          <w:sz w:val="28"/>
        </w:rPr>
        <w:t>компонента</w:t>
      </w:r>
      <w:r>
        <w:rPr>
          <w:rFonts w:ascii="Times New Roman" w:hAnsi="Times New Roman" w:cs="Times New Roman"/>
          <w:b/>
          <w:sz w:val="28"/>
          <w:lang w:val="uk-UA"/>
        </w:rPr>
        <w:t xml:space="preserve"> </w:t>
      </w:r>
      <w:r w:rsidRPr="009202E6">
        <w:rPr>
          <w:rFonts w:ascii="Times New Roman" w:hAnsi="Times New Roman" w:cs="Times New Roman"/>
          <w:b/>
          <w:spacing w:val="-2"/>
          <w:sz w:val="28"/>
        </w:rPr>
        <w:t>затверджено</w:t>
      </w:r>
      <w:r>
        <w:rPr>
          <w:rFonts w:ascii="Times New Roman" w:hAnsi="Times New Roman" w:cs="Times New Roman"/>
          <w:b/>
          <w:sz w:val="28"/>
          <w:lang w:val="uk-UA"/>
        </w:rPr>
        <w:t xml:space="preserve"> </w:t>
      </w:r>
      <w:r w:rsidRPr="009202E6">
        <w:rPr>
          <w:rFonts w:ascii="Times New Roman" w:hAnsi="Times New Roman" w:cs="Times New Roman"/>
          <w:spacing w:val="-6"/>
          <w:sz w:val="28"/>
        </w:rPr>
        <w:t>на</w:t>
      </w:r>
      <w:r>
        <w:rPr>
          <w:rFonts w:ascii="Times New Roman" w:hAnsi="Times New Roman" w:cs="Times New Roman"/>
          <w:sz w:val="28"/>
          <w:lang w:val="uk-UA"/>
        </w:rPr>
        <w:t xml:space="preserve"> </w:t>
      </w:r>
      <w:r w:rsidRPr="009202E6">
        <w:rPr>
          <w:rFonts w:ascii="Times New Roman" w:hAnsi="Times New Roman" w:cs="Times New Roman"/>
          <w:spacing w:val="-2"/>
          <w:sz w:val="28"/>
        </w:rPr>
        <w:t>засіданні</w:t>
      </w:r>
      <w:r>
        <w:rPr>
          <w:rFonts w:ascii="Times New Roman" w:hAnsi="Times New Roman" w:cs="Times New Roman"/>
          <w:sz w:val="28"/>
          <w:lang w:val="uk-UA"/>
        </w:rPr>
        <w:t xml:space="preserve"> </w:t>
      </w:r>
      <w:r w:rsidRPr="009202E6">
        <w:rPr>
          <w:rFonts w:ascii="Times New Roman" w:hAnsi="Times New Roman" w:cs="Times New Roman"/>
          <w:spacing w:val="-2"/>
          <w:sz w:val="28"/>
        </w:rPr>
        <w:t xml:space="preserve">кафедри </w:t>
      </w:r>
      <w:r w:rsidRPr="009202E6">
        <w:rPr>
          <w:rFonts w:ascii="Times New Roman" w:hAnsi="Times New Roman" w:cs="Times New Roman"/>
          <w:sz w:val="28"/>
        </w:rPr>
        <w:t>англійської філології, протокол № 1 від 30 серпня 2024 року.</w:t>
      </w:r>
    </w:p>
    <w:p w14:paraId="1338A1C9" w14:textId="234EE37C" w:rsidR="009202E6" w:rsidRPr="009202E6" w:rsidRDefault="009202E6" w:rsidP="009202E6">
      <w:pPr>
        <w:spacing w:before="65"/>
        <w:ind w:left="720" w:right="420"/>
        <w:contextualSpacing/>
        <w:jc w:val="both"/>
        <w:rPr>
          <w:rFonts w:ascii="Times New Roman" w:hAnsi="Times New Roman" w:cs="Times New Roman"/>
          <w:sz w:val="28"/>
          <w:lang w:val="uk-UA"/>
        </w:rPr>
      </w:pPr>
      <w:proofErr w:type="spellStart"/>
      <w:r w:rsidRPr="009202E6">
        <w:rPr>
          <w:rFonts w:ascii="Times New Roman" w:hAnsi="Times New Roman" w:cs="Times New Roman"/>
          <w:b/>
          <w:spacing w:val="-2"/>
          <w:sz w:val="28"/>
        </w:rPr>
        <w:t>Силабус</w:t>
      </w:r>
      <w:proofErr w:type="spellEnd"/>
      <w:r w:rsidRPr="009202E6">
        <w:rPr>
          <w:rFonts w:ascii="Times New Roman" w:hAnsi="Times New Roman" w:cs="Times New Roman"/>
          <w:b/>
          <w:sz w:val="28"/>
        </w:rPr>
        <w:t xml:space="preserve"> </w:t>
      </w:r>
      <w:proofErr w:type="spellStart"/>
      <w:r w:rsidRPr="009202E6">
        <w:rPr>
          <w:rFonts w:ascii="Times New Roman" w:hAnsi="Times New Roman" w:cs="Times New Roman"/>
          <w:b/>
          <w:sz w:val="28"/>
        </w:rPr>
        <w:t>пере</w:t>
      </w:r>
      <w:r w:rsidRPr="009202E6">
        <w:rPr>
          <w:rFonts w:ascii="Times New Roman" w:hAnsi="Times New Roman" w:cs="Times New Roman"/>
          <w:b/>
          <w:spacing w:val="-2"/>
          <w:sz w:val="28"/>
        </w:rPr>
        <w:t>затверджено</w:t>
      </w:r>
      <w:proofErr w:type="spellEnd"/>
      <w:r w:rsidRPr="009202E6">
        <w:rPr>
          <w:rFonts w:ascii="Times New Roman" w:hAnsi="Times New Roman" w:cs="Times New Roman"/>
          <w:b/>
          <w:sz w:val="28"/>
        </w:rPr>
        <w:t xml:space="preserve"> </w:t>
      </w:r>
      <w:r w:rsidRPr="009202E6">
        <w:rPr>
          <w:rFonts w:ascii="Times New Roman" w:hAnsi="Times New Roman" w:cs="Times New Roman"/>
          <w:spacing w:val="-6"/>
          <w:sz w:val="28"/>
        </w:rPr>
        <w:t>на</w:t>
      </w:r>
      <w:r w:rsidRPr="009202E6">
        <w:rPr>
          <w:rFonts w:ascii="Times New Roman" w:hAnsi="Times New Roman" w:cs="Times New Roman"/>
          <w:sz w:val="28"/>
        </w:rPr>
        <w:t xml:space="preserve"> </w:t>
      </w:r>
      <w:r w:rsidRPr="009202E6">
        <w:rPr>
          <w:rFonts w:ascii="Times New Roman" w:hAnsi="Times New Roman" w:cs="Times New Roman"/>
          <w:spacing w:val="-2"/>
          <w:sz w:val="28"/>
        </w:rPr>
        <w:t>засіданні</w:t>
      </w:r>
      <w:r w:rsidRPr="009202E6">
        <w:rPr>
          <w:rFonts w:ascii="Times New Roman" w:hAnsi="Times New Roman" w:cs="Times New Roman"/>
          <w:sz w:val="28"/>
        </w:rPr>
        <w:t xml:space="preserve"> </w:t>
      </w:r>
      <w:r w:rsidRPr="009202E6">
        <w:rPr>
          <w:rFonts w:ascii="Times New Roman" w:hAnsi="Times New Roman" w:cs="Times New Roman"/>
          <w:spacing w:val="-2"/>
          <w:sz w:val="28"/>
        </w:rPr>
        <w:t xml:space="preserve">кафедри </w:t>
      </w:r>
      <w:r w:rsidRPr="009202E6">
        <w:rPr>
          <w:rFonts w:ascii="Times New Roman" w:hAnsi="Times New Roman" w:cs="Times New Roman"/>
          <w:sz w:val="28"/>
        </w:rPr>
        <w:t>англійської філології, протокол № 1 від 28 серпня 2025 року.</w:t>
      </w:r>
    </w:p>
    <w:p w14:paraId="069679B8" w14:textId="7EA35902" w:rsidR="004C10BE" w:rsidRPr="004C10BE" w:rsidRDefault="004C10BE" w:rsidP="004C10BE">
      <w:pPr>
        <w:pStyle w:val="ae"/>
        <w:ind w:left="0"/>
        <w:rPr>
          <w:sz w:val="28"/>
        </w:rPr>
      </w:pPr>
    </w:p>
    <w:p w14:paraId="55C83DB7" w14:textId="28D1BF14" w:rsidR="004C10BE" w:rsidRPr="004C10BE" w:rsidRDefault="004C10BE" w:rsidP="004C10BE">
      <w:pPr>
        <w:pStyle w:val="ae"/>
        <w:spacing w:before="118"/>
        <w:ind w:left="0"/>
        <w:rPr>
          <w:sz w:val="28"/>
        </w:rPr>
      </w:pPr>
    </w:p>
    <w:p w14:paraId="7DF48652" w14:textId="743ED080" w:rsidR="004C10BE" w:rsidRPr="004C10BE" w:rsidRDefault="004C10BE" w:rsidP="00056590">
      <w:pPr>
        <w:tabs>
          <w:tab w:val="left" w:pos="6560"/>
        </w:tabs>
        <w:ind w:firstLine="720"/>
        <w:rPr>
          <w:rFonts w:ascii="Times New Roman" w:hAnsi="Times New Roman" w:cs="Times New Roman"/>
          <w:sz w:val="28"/>
        </w:rPr>
      </w:pPr>
      <w:r w:rsidRPr="004C10BE">
        <w:rPr>
          <w:rFonts w:ascii="Times New Roman" w:hAnsi="Times New Roman" w:cs="Times New Roman"/>
          <w:noProof/>
          <w:sz w:val="28"/>
          <w:lang w:val="ru-RU" w:eastAsia="ru-RU"/>
        </w:rPr>
        <w:drawing>
          <wp:anchor distT="0" distB="0" distL="0" distR="0" simplePos="0" relativeHeight="251659264" behindDoc="1" locked="0" layoutInCell="1" allowOverlap="1" wp14:anchorId="367E76E5" wp14:editId="2FFA3DA8">
            <wp:simplePos x="0" y="0"/>
            <wp:positionH relativeFrom="page">
              <wp:posOffset>2980944</wp:posOffset>
            </wp:positionH>
            <wp:positionV relativeFrom="paragraph">
              <wp:posOffset>-183659</wp:posOffset>
            </wp:positionV>
            <wp:extent cx="1411224" cy="295835"/>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stretch>
                      <a:fillRect/>
                    </a:stretch>
                  </pic:blipFill>
                  <pic:spPr>
                    <a:xfrm>
                      <a:off x="0" y="0"/>
                      <a:ext cx="1411224" cy="295835"/>
                    </a:xfrm>
                    <a:prstGeom prst="rect">
                      <a:avLst/>
                    </a:prstGeom>
                  </pic:spPr>
                </pic:pic>
              </a:graphicData>
            </a:graphic>
          </wp:anchor>
        </w:drawing>
      </w:r>
      <w:r w:rsidRPr="004C10BE">
        <w:rPr>
          <w:rFonts w:ascii="Times New Roman" w:hAnsi="Times New Roman" w:cs="Times New Roman"/>
          <w:sz w:val="28"/>
        </w:rPr>
        <w:t>Завідувач</w:t>
      </w:r>
      <w:r w:rsidRPr="004C10BE">
        <w:rPr>
          <w:rFonts w:ascii="Times New Roman" w:hAnsi="Times New Roman" w:cs="Times New Roman"/>
          <w:spacing w:val="-6"/>
          <w:sz w:val="28"/>
        </w:rPr>
        <w:t xml:space="preserve"> </w:t>
      </w:r>
      <w:r w:rsidRPr="004C10BE">
        <w:rPr>
          <w:rFonts w:ascii="Times New Roman" w:hAnsi="Times New Roman" w:cs="Times New Roman"/>
          <w:spacing w:val="-2"/>
          <w:sz w:val="28"/>
        </w:rPr>
        <w:t>кафедри</w:t>
      </w:r>
      <w:r w:rsidRPr="004C10BE">
        <w:rPr>
          <w:rFonts w:ascii="Times New Roman" w:hAnsi="Times New Roman" w:cs="Times New Roman"/>
          <w:sz w:val="28"/>
        </w:rPr>
        <w:tab/>
        <w:t>проф.</w:t>
      </w:r>
      <w:r w:rsidRPr="004C10BE">
        <w:rPr>
          <w:rFonts w:ascii="Times New Roman" w:hAnsi="Times New Roman" w:cs="Times New Roman"/>
          <w:spacing w:val="-5"/>
          <w:sz w:val="28"/>
        </w:rPr>
        <w:t xml:space="preserve"> </w:t>
      </w:r>
      <w:proofErr w:type="spellStart"/>
      <w:r w:rsidRPr="004C10BE">
        <w:rPr>
          <w:rFonts w:ascii="Times New Roman" w:hAnsi="Times New Roman" w:cs="Times New Roman"/>
          <w:sz w:val="28"/>
        </w:rPr>
        <w:t>Ущина</w:t>
      </w:r>
      <w:proofErr w:type="spellEnd"/>
      <w:r w:rsidRPr="004C10BE">
        <w:rPr>
          <w:rFonts w:ascii="Times New Roman" w:hAnsi="Times New Roman" w:cs="Times New Roman"/>
          <w:spacing w:val="-2"/>
          <w:sz w:val="28"/>
        </w:rPr>
        <w:t xml:space="preserve"> </w:t>
      </w:r>
      <w:r w:rsidRPr="004C10BE">
        <w:rPr>
          <w:rFonts w:ascii="Times New Roman" w:hAnsi="Times New Roman" w:cs="Times New Roman"/>
          <w:sz w:val="28"/>
        </w:rPr>
        <w:t>В.</w:t>
      </w:r>
      <w:r w:rsidRPr="004C10BE">
        <w:rPr>
          <w:rFonts w:ascii="Times New Roman" w:hAnsi="Times New Roman" w:cs="Times New Roman"/>
          <w:spacing w:val="-4"/>
          <w:sz w:val="28"/>
        </w:rPr>
        <w:t xml:space="preserve"> </w:t>
      </w:r>
      <w:r w:rsidRPr="004C10BE">
        <w:rPr>
          <w:rFonts w:ascii="Times New Roman" w:hAnsi="Times New Roman" w:cs="Times New Roman"/>
          <w:spacing w:val="-5"/>
          <w:sz w:val="28"/>
        </w:rPr>
        <w:t>А.</w:t>
      </w:r>
    </w:p>
    <w:p w14:paraId="28D1E6C2" w14:textId="77777777" w:rsidR="004C10BE" w:rsidRDefault="004C10BE" w:rsidP="004C10BE">
      <w:pPr>
        <w:pStyle w:val="ae"/>
        <w:ind w:left="0"/>
        <w:rPr>
          <w:sz w:val="28"/>
        </w:rPr>
      </w:pPr>
    </w:p>
    <w:p w14:paraId="178E7AC5" w14:textId="77777777" w:rsidR="004C10BE" w:rsidRDefault="004C10BE" w:rsidP="004C10BE">
      <w:pPr>
        <w:pStyle w:val="ae"/>
        <w:ind w:left="0"/>
        <w:rPr>
          <w:sz w:val="28"/>
        </w:rPr>
      </w:pPr>
    </w:p>
    <w:p w14:paraId="50088652" w14:textId="77777777" w:rsidR="004C10BE" w:rsidRDefault="004C10BE" w:rsidP="004C10BE">
      <w:pPr>
        <w:pStyle w:val="ae"/>
        <w:ind w:left="0"/>
        <w:rPr>
          <w:sz w:val="28"/>
        </w:rPr>
      </w:pPr>
    </w:p>
    <w:p w14:paraId="7215DED0" w14:textId="77777777" w:rsidR="004C10BE" w:rsidRDefault="004C10BE" w:rsidP="004C10BE">
      <w:pPr>
        <w:pStyle w:val="ae"/>
        <w:ind w:left="0"/>
        <w:rPr>
          <w:sz w:val="28"/>
        </w:rPr>
      </w:pPr>
    </w:p>
    <w:p w14:paraId="75076253" w14:textId="77777777" w:rsidR="00056590" w:rsidRDefault="00056590" w:rsidP="004C10BE">
      <w:pPr>
        <w:pStyle w:val="ae"/>
        <w:ind w:left="0"/>
        <w:rPr>
          <w:sz w:val="28"/>
        </w:rPr>
      </w:pPr>
    </w:p>
    <w:p w14:paraId="133D1EDE" w14:textId="77777777" w:rsidR="004C10BE" w:rsidRDefault="004C10BE" w:rsidP="004C10BE">
      <w:pPr>
        <w:pStyle w:val="ae"/>
        <w:spacing w:before="68"/>
        <w:ind w:left="0"/>
        <w:rPr>
          <w:sz w:val="28"/>
        </w:rPr>
      </w:pPr>
    </w:p>
    <w:p w14:paraId="0C499920" w14:textId="56C3A790" w:rsidR="00D55A57" w:rsidRPr="00D55A57" w:rsidRDefault="004C10BE" w:rsidP="007B1BB8">
      <w:pPr>
        <w:spacing w:before="65"/>
        <w:ind w:right="420"/>
        <w:jc w:val="right"/>
        <w:rPr>
          <w:rFonts w:ascii="Times New Roman" w:hAnsi="Times New Roman" w:cs="Times New Roman"/>
          <w:sz w:val="28"/>
          <w:lang w:val="uk-UA"/>
        </w:rPr>
      </w:pPr>
      <w:r>
        <w:rPr>
          <w:rFonts w:ascii="Times New Roman" w:eastAsia="Times New Roman" w:hAnsi="Times New Roman" w:cs="Times New Roman"/>
          <w:color w:val="000000"/>
          <w:sz w:val="28"/>
          <w:szCs w:val="28"/>
        </w:rPr>
        <w:t xml:space="preserve">© </w:t>
      </w:r>
      <w:r w:rsidR="007B1BB8">
        <w:rPr>
          <w:rFonts w:ascii="Times New Roman" w:eastAsia="Times New Roman" w:hAnsi="Times New Roman" w:cs="Times New Roman"/>
          <w:color w:val="000000"/>
          <w:sz w:val="28"/>
          <w:szCs w:val="28"/>
          <w:lang w:val="uk-UA"/>
        </w:rPr>
        <w:t xml:space="preserve">Рогач О. О., </w:t>
      </w:r>
      <w:r>
        <w:rPr>
          <w:rFonts w:ascii="Times New Roman" w:eastAsia="Times New Roman" w:hAnsi="Times New Roman" w:cs="Times New Roman"/>
          <w:color w:val="000000"/>
          <w:sz w:val="28"/>
          <w:szCs w:val="28"/>
          <w:lang w:val="uk-UA"/>
        </w:rPr>
        <w:t xml:space="preserve">Киричук Л. М., </w:t>
      </w:r>
      <w:proofErr w:type="spellStart"/>
      <w:r>
        <w:rPr>
          <w:rFonts w:ascii="Times New Roman" w:eastAsia="Times New Roman" w:hAnsi="Times New Roman" w:cs="Times New Roman"/>
          <w:color w:val="000000"/>
          <w:sz w:val="28"/>
          <w:szCs w:val="28"/>
        </w:rPr>
        <w:t>Галапчук</w:t>
      </w:r>
      <w:proofErr w:type="spellEnd"/>
      <w:r>
        <w:rPr>
          <w:rFonts w:ascii="Times New Roman" w:eastAsia="Times New Roman" w:hAnsi="Times New Roman" w:cs="Times New Roman"/>
          <w:color w:val="000000"/>
          <w:sz w:val="28"/>
          <w:szCs w:val="28"/>
        </w:rPr>
        <w:t xml:space="preserve">-Тарнавська О.М., </w:t>
      </w:r>
      <w:proofErr w:type="spellStart"/>
      <w:r>
        <w:rPr>
          <w:rFonts w:ascii="Times New Roman" w:eastAsia="Times New Roman" w:hAnsi="Times New Roman" w:cs="Times New Roman"/>
          <w:color w:val="000000"/>
          <w:sz w:val="28"/>
          <w:szCs w:val="28"/>
        </w:rPr>
        <w:t>Чарікова</w:t>
      </w:r>
      <w:proofErr w:type="spellEnd"/>
      <w:r>
        <w:rPr>
          <w:rFonts w:ascii="Times New Roman" w:eastAsia="Times New Roman" w:hAnsi="Times New Roman" w:cs="Times New Roman"/>
          <w:color w:val="000000"/>
          <w:sz w:val="28"/>
          <w:szCs w:val="28"/>
        </w:rPr>
        <w:t xml:space="preserve"> І. В., 202</w:t>
      </w:r>
      <w:r>
        <w:rPr>
          <w:rFonts w:ascii="Times New Roman" w:eastAsia="Times New Roman" w:hAnsi="Times New Roman" w:cs="Times New Roman"/>
          <w:color w:val="000000"/>
          <w:sz w:val="28"/>
          <w:szCs w:val="28"/>
          <w:lang w:val="uk-UA"/>
        </w:rPr>
        <w:t>5</w:t>
      </w:r>
      <w:r>
        <w:rPr>
          <w:rFonts w:ascii="Times New Roman" w:eastAsia="Times New Roman" w:hAnsi="Times New Roman" w:cs="Times New Roman"/>
          <w:color w:val="000000"/>
          <w:sz w:val="28"/>
          <w:szCs w:val="28"/>
        </w:rPr>
        <w:t xml:space="preserve"> р.</w:t>
      </w:r>
    </w:p>
    <w:p w14:paraId="54B52960" w14:textId="77777777" w:rsidR="00D55A57" w:rsidRPr="00D55A57" w:rsidRDefault="00D55A57" w:rsidP="00E2069C">
      <w:pPr>
        <w:spacing w:before="65"/>
        <w:ind w:left="720" w:right="420"/>
        <w:jc w:val="both"/>
        <w:rPr>
          <w:rFonts w:ascii="Times New Roman" w:hAnsi="Times New Roman" w:cs="Times New Roman"/>
          <w:sz w:val="28"/>
          <w:lang w:val="uk-UA"/>
        </w:rPr>
      </w:pPr>
    </w:p>
    <w:p w14:paraId="3BDA5218" w14:textId="031E2D66" w:rsidR="00E2069C" w:rsidRPr="00A56B48" w:rsidRDefault="00E2069C" w:rsidP="00A56B48">
      <w:pPr>
        <w:spacing w:before="65"/>
        <w:ind w:right="420"/>
        <w:jc w:val="both"/>
        <w:rPr>
          <w:rFonts w:ascii="Times New Roman" w:hAnsi="Times New Roman" w:cs="Times New Roman"/>
          <w:sz w:val="28"/>
          <w:lang w:val="uk-UA"/>
        </w:rPr>
        <w:sectPr w:rsidR="00E2069C" w:rsidRPr="00A56B48" w:rsidSect="003B5581">
          <w:pgSz w:w="11920" w:h="16850"/>
          <w:pgMar w:top="1060" w:right="425" w:bottom="280" w:left="850" w:header="708" w:footer="708" w:gutter="0"/>
          <w:cols w:space="720"/>
        </w:sectPr>
      </w:pPr>
    </w:p>
    <w:p w14:paraId="08C2AC77" w14:textId="2300256F" w:rsidR="00FA7808" w:rsidRPr="004E5355" w:rsidRDefault="004E5355" w:rsidP="004E5355">
      <w:pPr>
        <w:widowControl w:val="0"/>
        <w:pBdr>
          <w:top w:val="nil"/>
          <w:left w:val="nil"/>
          <w:bottom w:val="nil"/>
          <w:right w:val="nil"/>
          <w:between w:val="nil"/>
        </w:pBdr>
        <w:spacing w:before="89"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sz w:val="28"/>
          <w:szCs w:val="28"/>
          <w:lang w:val="uk-UA"/>
        </w:rPr>
        <w:lastRenderedPageBreak/>
        <w:t>І</w:t>
      </w:r>
      <w:r w:rsidRPr="004E5355">
        <w:rPr>
          <w:rFonts w:ascii="Times New Roman" w:eastAsia="Times New Roman" w:hAnsi="Times New Roman" w:cs="Times New Roman"/>
          <w:b/>
          <w:bCs/>
          <w:sz w:val="28"/>
          <w:szCs w:val="28"/>
        </w:rPr>
        <w:t>. Опис освітнього компонента</w:t>
      </w:r>
    </w:p>
    <w:p w14:paraId="2F5F0CE0" w14:textId="77777777" w:rsidR="00FA7808" w:rsidRDefault="00FA7808">
      <w:pPr>
        <w:spacing w:after="0" w:line="240" w:lineRule="auto"/>
        <w:jc w:val="both"/>
        <w:rPr>
          <w:rFonts w:ascii="Times New Roman" w:eastAsia="Times New Roman" w:hAnsi="Times New Roman" w:cs="Times New Roman"/>
          <w:sz w:val="28"/>
          <w:szCs w:val="28"/>
        </w:rPr>
      </w:pPr>
    </w:p>
    <w:p w14:paraId="6C7DB754" w14:textId="5B0B66C3" w:rsidR="00FA7808" w:rsidRDefault="00000000" w:rsidP="00AB0691">
      <w:pPr>
        <w:spacing w:after="0" w:line="240" w:lineRule="auto"/>
        <w:jc w:val="right"/>
        <w:rPr>
          <w:rFonts w:ascii="Times New Roman" w:eastAsia="Times New Roman" w:hAnsi="Times New Roman" w:cs="Times New Roman"/>
          <w:i/>
          <w:iCs/>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w:t>
      </w:r>
      <w:r>
        <w:rPr>
          <w:rFonts w:ascii="Times New Roman" w:eastAsia="Times New Roman" w:hAnsi="Times New Roman" w:cs="Times New Roman"/>
          <w:i/>
          <w:iCs/>
          <w:sz w:val="24"/>
          <w:szCs w:val="24"/>
        </w:rPr>
        <w:t>Таблиця 1 (денна</w:t>
      </w:r>
      <w:r w:rsidR="005B2C3E">
        <w:rPr>
          <w:rFonts w:ascii="Times New Roman" w:eastAsia="Times New Roman" w:hAnsi="Times New Roman" w:cs="Times New Roman"/>
          <w:i/>
          <w:iCs/>
          <w:sz w:val="24"/>
          <w:szCs w:val="24"/>
          <w:lang w:val="uk-UA"/>
        </w:rPr>
        <w:t xml:space="preserve"> форма</w:t>
      </w:r>
      <w:r>
        <w:rPr>
          <w:rFonts w:ascii="Times New Roman" w:eastAsia="Times New Roman" w:hAnsi="Times New Roman" w:cs="Times New Roman"/>
          <w:i/>
          <w:iCs/>
          <w:sz w:val="24"/>
          <w:szCs w:val="24"/>
        </w:rPr>
        <w:t>)</w:t>
      </w:r>
    </w:p>
    <w:tbl>
      <w:tblPr>
        <w:tblStyle w:val="a5"/>
        <w:tblW w:w="966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45"/>
        <w:gridCol w:w="2765"/>
        <w:gridCol w:w="3745"/>
        <w:gridCol w:w="7"/>
      </w:tblGrid>
      <w:tr w:rsidR="00FA7808" w14:paraId="699DBA9C" w14:textId="77777777" w:rsidTr="005813A7">
        <w:trPr>
          <w:trHeight w:val="1104"/>
          <w:jc w:val="center"/>
        </w:trPr>
        <w:tc>
          <w:tcPr>
            <w:tcW w:w="3145" w:type="dxa"/>
            <w:tcBorders>
              <w:top w:val="single" w:sz="4" w:space="0" w:color="000000"/>
              <w:left w:val="single" w:sz="4" w:space="0" w:color="000000"/>
              <w:bottom w:val="single" w:sz="4" w:space="0" w:color="000000"/>
              <w:right w:val="single" w:sz="4" w:space="0" w:color="000000"/>
            </w:tcBorders>
            <w:vAlign w:val="center"/>
          </w:tcPr>
          <w:p w14:paraId="2DEEF612" w14:textId="77777777" w:rsidR="00FA7808" w:rsidRDefault="00000000">
            <w:pPr>
              <w:widowControl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Найменування показників</w:t>
            </w:r>
          </w:p>
        </w:tc>
        <w:tc>
          <w:tcPr>
            <w:tcW w:w="2765" w:type="dxa"/>
            <w:tcBorders>
              <w:top w:val="single" w:sz="4" w:space="0" w:color="000000"/>
              <w:left w:val="single" w:sz="4" w:space="0" w:color="000000"/>
              <w:bottom w:val="single" w:sz="4" w:space="0" w:color="000000"/>
              <w:right w:val="single" w:sz="4" w:space="0" w:color="000000"/>
            </w:tcBorders>
            <w:vAlign w:val="center"/>
          </w:tcPr>
          <w:p w14:paraId="4362E163" w14:textId="77777777" w:rsidR="00FA7808" w:rsidRDefault="00000000">
            <w:pPr>
              <w:widowControl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Галузь знань, спеціальність, </w:t>
            </w:r>
          </w:p>
          <w:p w14:paraId="436D6C6E" w14:textId="77777777" w:rsidR="00FA7808" w:rsidRDefault="00000000">
            <w:pPr>
              <w:widowControl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освітня програма, освітній рівень</w:t>
            </w:r>
          </w:p>
        </w:tc>
        <w:tc>
          <w:tcPr>
            <w:tcW w:w="3752" w:type="dxa"/>
            <w:gridSpan w:val="2"/>
            <w:tcBorders>
              <w:top w:val="single" w:sz="4" w:space="0" w:color="000000"/>
              <w:left w:val="single" w:sz="4" w:space="0" w:color="000000"/>
              <w:bottom w:val="single" w:sz="4" w:space="0" w:color="000000"/>
              <w:right w:val="single" w:sz="4" w:space="0" w:color="000000"/>
            </w:tcBorders>
            <w:vAlign w:val="center"/>
          </w:tcPr>
          <w:p w14:paraId="57E58D27" w14:textId="77777777" w:rsidR="00FA7808" w:rsidRDefault="00000000">
            <w:pPr>
              <w:widowControl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Характеристика</w:t>
            </w:r>
          </w:p>
          <w:p w14:paraId="1C64FF2A" w14:textId="77777777" w:rsidR="00FA7808" w:rsidRDefault="00000000">
            <w:pPr>
              <w:widowControl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освітнього компонента</w:t>
            </w:r>
          </w:p>
        </w:tc>
      </w:tr>
      <w:tr w:rsidR="00FA7808" w14:paraId="69622256" w14:textId="77777777" w:rsidTr="005813A7">
        <w:trPr>
          <w:gridAfter w:val="1"/>
          <w:wAfter w:w="7" w:type="dxa"/>
          <w:trHeight w:val="327"/>
          <w:jc w:val="center"/>
        </w:trPr>
        <w:tc>
          <w:tcPr>
            <w:tcW w:w="3145" w:type="dxa"/>
            <w:vMerge w:val="restart"/>
            <w:tcBorders>
              <w:top w:val="single" w:sz="4" w:space="0" w:color="000000"/>
              <w:left w:val="single" w:sz="4" w:space="0" w:color="000000"/>
              <w:bottom w:val="single" w:sz="4" w:space="0" w:color="000000"/>
              <w:right w:val="single" w:sz="4" w:space="0" w:color="000000"/>
            </w:tcBorders>
            <w:vAlign w:val="center"/>
          </w:tcPr>
          <w:p w14:paraId="630CD008" w14:textId="77777777" w:rsidR="00FA7808" w:rsidRDefault="00000000">
            <w:pPr>
              <w:widowControl w:val="0"/>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Денна форма навчання </w:t>
            </w:r>
          </w:p>
        </w:tc>
        <w:tc>
          <w:tcPr>
            <w:tcW w:w="2765" w:type="dxa"/>
            <w:vMerge w:val="restart"/>
            <w:tcBorders>
              <w:top w:val="single" w:sz="4" w:space="0" w:color="000000"/>
              <w:left w:val="single" w:sz="4" w:space="0" w:color="000000"/>
              <w:bottom w:val="single" w:sz="4" w:space="0" w:color="000000"/>
              <w:right w:val="single" w:sz="4" w:space="0" w:color="000000"/>
            </w:tcBorders>
            <w:vAlign w:val="center"/>
          </w:tcPr>
          <w:p w14:paraId="7D95A92E" w14:textId="77777777" w:rsidR="00FA7808" w:rsidRDefault="00000000">
            <w:pPr>
              <w:spacing w:before="125" w:line="252" w:lineRule="auto"/>
              <w:ind w:left="120" w:right="1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035 Філологія,</w:t>
            </w:r>
          </w:p>
          <w:p w14:paraId="71884796" w14:textId="77777777" w:rsidR="00FA7808" w:rsidRDefault="00000000">
            <w:pPr>
              <w:spacing w:line="252" w:lineRule="auto"/>
              <w:ind w:left="120" w:right="109"/>
              <w:jc w:val="center"/>
              <w:rPr>
                <w:rFonts w:ascii="Times New Roman" w:eastAsia="Times New Roman" w:hAnsi="Times New Roman" w:cs="Times New Roman"/>
                <w:i/>
                <w:iCs/>
                <w:sz w:val="24"/>
                <w:szCs w:val="24"/>
              </w:rPr>
            </w:pPr>
            <w:r>
              <w:rPr>
                <w:rFonts w:ascii="Times New Roman" w:eastAsia="Times New Roman" w:hAnsi="Times New Roman" w:cs="Times New Roman"/>
                <w:sz w:val="24"/>
                <w:szCs w:val="24"/>
              </w:rPr>
              <w:t>035.041 Германські мови та літератури (переклад включно), перша – англійська</w:t>
            </w:r>
            <w:r>
              <w:rPr>
                <w:rFonts w:ascii="Times New Roman" w:eastAsia="Times New Roman" w:hAnsi="Times New Roman" w:cs="Times New Roman"/>
                <w:i/>
                <w:iCs/>
                <w:sz w:val="24"/>
                <w:szCs w:val="24"/>
              </w:rPr>
              <w:t xml:space="preserve"> </w:t>
            </w:r>
          </w:p>
          <w:p w14:paraId="142F4BB1" w14:textId="77777777" w:rsidR="00FA7808" w:rsidRDefault="00000000">
            <w:pPr>
              <w:ind w:left="117" w:right="1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Германські мови та літератури (переклад включно), перша – англійська</w:t>
            </w:r>
          </w:p>
          <w:p w14:paraId="75778510" w14:textId="77777777" w:rsidR="00FA7808"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Бакалавр</w:t>
            </w:r>
          </w:p>
        </w:tc>
        <w:tc>
          <w:tcPr>
            <w:tcW w:w="3745" w:type="dxa"/>
            <w:tcBorders>
              <w:top w:val="single" w:sz="4" w:space="0" w:color="000000"/>
              <w:left w:val="single" w:sz="4" w:space="0" w:color="000000"/>
              <w:bottom w:val="single" w:sz="4" w:space="0" w:color="000000"/>
              <w:right w:val="single" w:sz="4" w:space="0" w:color="000000"/>
            </w:tcBorders>
            <w:vAlign w:val="center"/>
          </w:tcPr>
          <w:p w14:paraId="0538A6C2" w14:textId="77777777" w:rsidR="00FA7808" w:rsidRDefault="00000000">
            <w:pPr>
              <w:widowControl w:val="0"/>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Нормативний</w:t>
            </w:r>
          </w:p>
        </w:tc>
      </w:tr>
      <w:tr w:rsidR="00FA7808" w14:paraId="70922B9E" w14:textId="77777777" w:rsidTr="005813A7">
        <w:trPr>
          <w:gridAfter w:val="1"/>
          <w:wAfter w:w="7" w:type="dxa"/>
          <w:trHeight w:val="164"/>
          <w:jc w:val="center"/>
        </w:trPr>
        <w:tc>
          <w:tcPr>
            <w:tcW w:w="3145" w:type="dxa"/>
            <w:vMerge/>
            <w:tcBorders>
              <w:top w:val="single" w:sz="4" w:space="0" w:color="000000"/>
              <w:left w:val="single" w:sz="4" w:space="0" w:color="000000"/>
              <w:bottom w:val="single" w:sz="4" w:space="0" w:color="000000"/>
              <w:right w:val="single" w:sz="4" w:space="0" w:color="000000"/>
            </w:tcBorders>
            <w:vAlign w:val="center"/>
          </w:tcPr>
          <w:p w14:paraId="74CC307B" w14:textId="77777777" w:rsidR="00FA7808" w:rsidRDefault="00FA7808">
            <w:pPr>
              <w:widowControl w:val="0"/>
              <w:pBdr>
                <w:top w:val="nil"/>
                <w:left w:val="nil"/>
                <w:bottom w:val="nil"/>
                <w:right w:val="nil"/>
                <w:between w:val="nil"/>
              </w:pBdr>
              <w:spacing w:after="0"/>
              <w:rPr>
                <w:rFonts w:ascii="Times New Roman" w:eastAsia="Times New Roman" w:hAnsi="Times New Roman" w:cs="Times New Roman"/>
                <w:b/>
                <w:bCs/>
                <w:sz w:val="24"/>
                <w:szCs w:val="24"/>
              </w:rPr>
            </w:pPr>
          </w:p>
        </w:tc>
        <w:tc>
          <w:tcPr>
            <w:tcW w:w="2765" w:type="dxa"/>
            <w:vMerge/>
            <w:tcBorders>
              <w:top w:val="single" w:sz="4" w:space="0" w:color="000000"/>
              <w:left w:val="single" w:sz="4" w:space="0" w:color="000000"/>
              <w:bottom w:val="single" w:sz="4" w:space="0" w:color="000000"/>
              <w:right w:val="single" w:sz="4" w:space="0" w:color="000000"/>
            </w:tcBorders>
            <w:vAlign w:val="center"/>
          </w:tcPr>
          <w:p w14:paraId="586CC675" w14:textId="77777777" w:rsidR="00FA7808" w:rsidRDefault="00FA7808">
            <w:pPr>
              <w:widowControl w:val="0"/>
              <w:pBdr>
                <w:top w:val="nil"/>
                <w:left w:val="nil"/>
                <w:bottom w:val="nil"/>
                <w:right w:val="nil"/>
                <w:between w:val="nil"/>
              </w:pBdr>
              <w:spacing w:after="0"/>
              <w:rPr>
                <w:rFonts w:ascii="Times New Roman" w:eastAsia="Times New Roman" w:hAnsi="Times New Roman" w:cs="Times New Roman"/>
                <w:b/>
                <w:bCs/>
                <w:sz w:val="24"/>
                <w:szCs w:val="24"/>
              </w:rPr>
            </w:pPr>
          </w:p>
        </w:tc>
        <w:tc>
          <w:tcPr>
            <w:tcW w:w="3745" w:type="dxa"/>
            <w:tcBorders>
              <w:top w:val="single" w:sz="4" w:space="0" w:color="000000"/>
              <w:left w:val="single" w:sz="4" w:space="0" w:color="000000"/>
              <w:bottom w:val="single" w:sz="4" w:space="0" w:color="000000"/>
              <w:right w:val="single" w:sz="4" w:space="0" w:color="000000"/>
            </w:tcBorders>
            <w:vAlign w:val="center"/>
          </w:tcPr>
          <w:p w14:paraId="6006665F" w14:textId="5609AA0B" w:rsidR="00FA7808" w:rsidRPr="00165302" w:rsidRDefault="00000000">
            <w:pPr>
              <w:widowControl w:val="0"/>
              <w:spacing w:after="0" w:line="360" w:lineRule="auto"/>
              <w:rPr>
                <w:rFonts w:ascii="Times New Roman" w:eastAsia="Times New Roman" w:hAnsi="Times New Roman" w:cs="Times New Roman"/>
                <w:b/>
                <w:bCs/>
                <w:sz w:val="24"/>
                <w:szCs w:val="24"/>
                <w:lang w:val="uk-UA"/>
              </w:rPr>
            </w:pPr>
            <w:r>
              <w:rPr>
                <w:rFonts w:ascii="Times New Roman" w:eastAsia="Times New Roman" w:hAnsi="Times New Roman" w:cs="Times New Roman"/>
                <w:b/>
                <w:bCs/>
                <w:sz w:val="24"/>
                <w:szCs w:val="24"/>
              </w:rPr>
              <w:t xml:space="preserve">Рік навчання </w:t>
            </w:r>
            <w:r w:rsidRPr="00BC434D">
              <w:rPr>
                <w:rFonts w:ascii="Times New Roman" w:eastAsia="Times New Roman" w:hAnsi="Times New Roman" w:cs="Times New Roman"/>
                <w:sz w:val="24"/>
                <w:szCs w:val="24"/>
              </w:rPr>
              <w:t>3</w:t>
            </w:r>
          </w:p>
        </w:tc>
      </w:tr>
      <w:tr w:rsidR="00FA7808" w14:paraId="6DBC36DB" w14:textId="77777777" w:rsidTr="005813A7">
        <w:trPr>
          <w:gridAfter w:val="1"/>
          <w:wAfter w:w="7" w:type="dxa"/>
          <w:trHeight w:val="290"/>
          <w:jc w:val="center"/>
        </w:trPr>
        <w:tc>
          <w:tcPr>
            <w:tcW w:w="3145" w:type="dxa"/>
            <w:vMerge w:val="restart"/>
            <w:tcBorders>
              <w:top w:val="single" w:sz="4" w:space="0" w:color="000000"/>
              <w:left w:val="single" w:sz="4" w:space="0" w:color="000000"/>
              <w:bottom w:val="single" w:sz="4" w:space="0" w:color="000000"/>
              <w:right w:val="single" w:sz="4" w:space="0" w:color="000000"/>
            </w:tcBorders>
            <w:vAlign w:val="center"/>
          </w:tcPr>
          <w:p w14:paraId="32A035D3" w14:textId="286A54E6" w:rsidR="00FA7808" w:rsidRPr="005813A7" w:rsidRDefault="00000000">
            <w:pPr>
              <w:widowControl w:val="0"/>
              <w:spacing w:after="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b/>
                <w:bCs/>
                <w:sz w:val="24"/>
                <w:szCs w:val="24"/>
              </w:rPr>
              <w:t>Кількість годин / кредитів</w:t>
            </w:r>
            <w:r>
              <w:rPr>
                <w:rFonts w:ascii="Times New Roman" w:eastAsia="Times New Roman" w:hAnsi="Times New Roman" w:cs="Times New Roman"/>
                <w:sz w:val="24"/>
                <w:szCs w:val="24"/>
              </w:rPr>
              <w:t xml:space="preserve"> </w:t>
            </w:r>
            <w:r w:rsidR="005813A7">
              <w:rPr>
                <w:rFonts w:ascii="Times New Roman" w:eastAsia="Times New Roman" w:hAnsi="Times New Roman" w:cs="Times New Roman"/>
                <w:sz w:val="24"/>
                <w:szCs w:val="24"/>
                <w:lang w:val="uk-UA"/>
              </w:rPr>
              <w:t>18</w:t>
            </w:r>
            <w:r>
              <w:rPr>
                <w:rFonts w:ascii="Times New Roman" w:eastAsia="Times New Roman" w:hAnsi="Times New Roman" w:cs="Times New Roman"/>
                <w:sz w:val="24"/>
                <w:szCs w:val="24"/>
              </w:rPr>
              <w:t>0 год /</w:t>
            </w:r>
            <w:r w:rsidR="005813A7">
              <w:rPr>
                <w:rFonts w:ascii="Times New Roman" w:eastAsia="Times New Roman" w:hAnsi="Times New Roman" w:cs="Times New Roman"/>
                <w:sz w:val="24"/>
                <w:szCs w:val="24"/>
                <w:lang w:val="uk-UA"/>
              </w:rPr>
              <w:t xml:space="preserve"> 6</w:t>
            </w:r>
            <w:r>
              <w:rPr>
                <w:rFonts w:ascii="Times New Roman" w:eastAsia="Times New Roman" w:hAnsi="Times New Roman" w:cs="Times New Roman"/>
                <w:sz w:val="24"/>
                <w:szCs w:val="24"/>
              </w:rPr>
              <w:t xml:space="preserve"> кредит</w:t>
            </w:r>
            <w:proofErr w:type="spellStart"/>
            <w:r w:rsidR="005813A7">
              <w:rPr>
                <w:rFonts w:ascii="Times New Roman" w:eastAsia="Times New Roman" w:hAnsi="Times New Roman" w:cs="Times New Roman"/>
                <w:sz w:val="24"/>
                <w:szCs w:val="24"/>
                <w:lang w:val="uk-UA"/>
              </w:rPr>
              <w:t>ів</w:t>
            </w:r>
            <w:proofErr w:type="spellEnd"/>
          </w:p>
        </w:tc>
        <w:tc>
          <w:tcPr>
            <w:tcW w:w="2765" w:type="dxa"/>
            <w:vMerge/>
            <w:tcBorders>
              <w:top w:val="single" w:sz="4" w:space="0" w:color="000000"/>
              <w:left w:val="single" w:sz="4" w:space="0" w:color="000000"/>
              <w:bottom w:val="single" w:sz="4" w:space="0" w:color="000000"/>
              <w:right w:val="single" w:sz="4" w:space="0" w:color="000000"/>
            </w:tcBorders>
            <w:vAlign w:val="center"/>
          </w:tcPr>
          <w:p w14:paraId="473DA902" w14:textId="77777777" w:rsidR="00FA7808" w:rsidRDefault="00FA7808">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745" w:type="dxa"/>
            <w:tcBorders>
              <w:top w:val="single" w:sz="4" w:space="0" w:color="000000"/>
              <w:left w:val="single" w:sz="4" w:space="0" w:color="000000"/>
              <w:bottom w:val="single" w:sz="4" w:space="0" w:color="000000"/>
              <w:right w:val="single" w:sz="4" w:space="0" w:color="000000"/>
            </w:tcBorders>
            <w:vAlign w:val="center"/>
          </w:tcPr>
          <w:p w14:paraId="238984E6" w14:textId="5A22C54E" w:rsidR="00FA7808" w:rsidRPr="005813A7" w:rsidRDefault="00000000">
            <w:pPr>
              <w:widowControl w:val="0"/>
              <w:spacing w:after="0" w:line="360" w:lineRule="auto"/>
              <w:rPr>
                <w:rFonts w:ascii="Times New Roman" w:eastAsia="Times New Roman" w:hAnsi="Times New Roman" w:cs="Times New Roman"/>
                <w:b/>
                <w:bCs/>
                <w:sz w:val="24"/>
                <w:szCs w:val="24"/>
                <w:lang w:val="uk-UA"/>
              </w:rPr>
            </w:pPr>
            <w:r>
              <w:rPr>
                <w:rFonts w:ascii="Times New Roman" w:eastAsia="Times New Roman" w:hAnsi="Times New Roman" w:cs="Times New Roman"/>
                <w:b/>
                <w:bCs/>
                <w:sz w:val="24"/>
                <w:szCs w:val="24"/>
              </w:rPr>
              <w:t xml:space="preserve">Семестр </w:t>
            </w:r>
            <w:r w:rsidRPr="00BC434D">
              <w:rPr>
                <w:rFonts w:ascii="Times New Roman" w:eastAsia="Times New Roman" w:hAnsi="Times New Roman" w:cs="Times New Roman"/>
                <w:sz w:val="24"/>
                <w:szCs w:val="24"/>
              </w:rPr>
              <w:t>5</w:t>
            </w:r>
            <w:r w:rsidR="005813A7">
              <w:rPr>
                <w:rFonts w:ascii="Times New Roman" w:eastAsia="Times New Roman" w:hAnsi="Times New Roman" w:cs="Times New Roman"/>
                <w:sz w:val="24"/>
                <w:szCs w:val="24"/>
                <w:lang w:val="uk-UA"/>
              </w:rPr>
              <w:t>-6</w:t>
            </w:r>
          </w:p>
        </w:tc>
      </w:tr>
      <w:tr w:rsidR="00FA7808" w14:paraId="48316392" w14:textId="77777777" w:rsidTr="005813A7">
        <w:trPr>
          <w:gridAfter w:val="1"/>
          <w:wAfter w:w="7" w:type="dxa"/>
          <w:trHeight w:val="338"/>
          <w:jc w:val="center"/>
        </w:trPr>
        <w:tc>
          <w:tcPr>
            <w:tcW w:w="3145" w:type="dxa"/>
            <w:vMerge/>
            <w:tcBorders>
              <w:top w:val="single" w:sz="4" w:space="0" w:color="000000"/>
              <w:left w:val="single" w:sz="4" w:space="0" w:color="000000"/>
              <w:bottom w:val="single" w:sz="4" w:space="0" w:color="000000"/>
              <w:right w:val="single" w:sz="4" w:space="0" w:color="000000"/>
            </w:tcBorders>
            <w:vAlign w:val="center"/>
          </w:tcPr>
          <w:p w14:paraId="68915E73" w14:textId="77777777" w:rsidR="00FA7808" w:rsidRDefault="00FA7808">
            <w:pPr>
              <w:widowControl w:val="0"/>
              <w:pBdr>
                <w:top w:val="nil"/>
                <w:left w:val="nil"/>
                <w:bottom w:val="nil"/>
                <w:right w:val="nil"/>
                <w:between w:val="nil"/>
              </w:pBdr>
              <w:spacing w:after="0"/>
              <w:rPr>
                <w:rFonts w:ascii="Times New Roman" w:eastAsia="Times New Roman" w:hAnsi="Times New Roman" w:cs="Times New Roman"/>
                <w:b/>
                <w:bCs/>
                <w:sz w:val="24"/>
                <w:szCs w:val="24"/>
              </w:rPr>
            </w:pPr>
          </w:p>
        </w:tc>
        <w:tc>
          <w:tcPr>
            <w:tcW w:w="2765" w:type="dxa"/>
            <w:vMerge/>
            <w:tcBorders>
              <w:top w:val="single" w:sz="4" w:space="0" w:color="000000"/>
              <w:left w:val="single" w:sz="4" w:space="0" w:color="000000"/>
              <w:bottom w:val="single" w:sz="4" w:space="0" w:color="000000"/>
              <w:right w:val="single" w:sz="4" w:space="0" w:color="000000"/>
            </w:tcBorders>
            <w:vAlign w:val="center"/>
          </w:tcPr>
          <w:p w14:paraId="2BE15B63" w14:textId="77777777" w:rsidR="00FA7808" w:rsidRDefault="00FA7808">
            <w:pPr>
              <w:widowControl w:val="0"/>
              <w:pBdr>
                <w:top w:val="nil"/>
                <w:left w:val="nil"/>
                <w:bottom w:val="nil"/>
                <w:right w:val="nil"/>
                <w:between w:val="nil"/>
              </w:pBdr>
              <w:spacing w:after="0"/>
              <w:rPr>
                <w:rFonts w:ascii="Times New Roman" w:eastAsia="Times New Roman" w:hAnsi="Times New Roman" w:cs="Times New Roman"/>
                <w:b/>
                <w:bCs/>
                <w:sz w:val="24"/>
                <w:szCs w:val="24"/>
              </w:rPr>
            </w:pPr>
          </w:p>
        </w:tc>
        <w:tc>
          <w:tcPr>
            <w:tcW w:w="3745" w:type="dxa"/>
            <w:tcBorders>
              <w:top w:val="single" w:sz="4" w:space="0" w:color="000000"/>
              <w:left w:val="single" w:sz="4" w:space="0" w:color="000000"/>
              <w:bottom w:val="single" w:sz="4" w:space="0" w:color="000000"/>
              <w:right w:val="single" w:sz="4" w:space="0" w:color="000000"/>
            </w:tcBorders>
            <w:vAlign w:val="center"/>
          </w:tcPr>
          <w:p w14:paraId="7F7BB73C" w14:textId="6A091080" w:rsidR="00FA7808" w:rsidRDefault="00000000">
            <w:pPr>
              <w:widowControl w:val="0"/>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Лекції</w:t>
            </w:r>
            <w:r>
              <w:rPr>
                <w:rFonts w:ascii="Times New Roman" w:eastAsia="Times New Roman" w:hAnsi="Times New Roman" w:cs="Times New Roman"/>
                <w:sz w:val="24"/>
                <w:szCs w:val="24"/>
              </w:rPr>
              <w:t xml:space="preserve"> </w:t>
            </w:r>
            <w:r w:rsidR="005813A7">
              <w:rPr>
                <w:rFonts w:ascii="Times New Roman" w:eastAsia="Times New Roman" w:hAnsi="Times New Roman" w:cs="Times New Roman"/>
                <w:sz w:val="24"/>
                <w:szCs w:val="24"/>
                <w:lang w:val="uk-UA"/>
              </w:rPr>
              <w:t>14</w:t>
            </w:r>
            <w:r>
              <w:rPr>
                <w:rFonts w:ascii="Times New Roman" w:eastAsia="Times New Roman" w:hAnsi="Times New Roman" w:cs="Times New Roman"/>
                <w:sz w:val="24"/>
                <w:szCs w:val="24"/>
              </w:rPr>
              <w:t xml:space="preserve"> год.</w:t>
            </w:r>
          </w:p>
        </w:tc>
      </w:tr>
      <w:tr w:rsidR="00FA7808" w14:paraId="3402CC5E" w14:textId="77777777" w:rsidTr="005813A7">
        <w:trPr>
          <w:gridAfter w:val="1"/>
          <w:wAfter w:w="7" w:type="dxa"/>
          <w:trHeight w:val="217"/>
          <w:jc w:val="center"/>
        </w:trPr>
        <w:tc>
          <w:tcPr>
            <w:tcW w:w="3145" w:type="dxa"/>
            <w:vMerge/>
            <w:tcBorders>
              <w:top w:val="single" w:sz="4" w:space="0" w:color="000000"/>
              <w:left w:val="single" w:sz="4" w:space="0" w:color="000000"/>
              <w:bottom w:val="single" w:sz="4" w:space="0" w:color="000000"/>
              <w:right w:val="single" w:sz="4" w:space="0" w:color="000000"/>
            </w:tcBorders>
            <w:vAlign w:val="center"/>
          </w:tcPr>
          <w:p w14:paraId="29C5ABBC" w14:textId="77777777" w:rsidR="00FA7808" w:rsidRDefault="00FA7808">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765" w:type="dxa"/>
            <w:vMerge/>
            <w:tcBorders>
              <w:top w:val="single" w:sz="4" w:space="0" w:color="000000"/>
              <w:left w:val="single" w:sz="4" w:space="0" w:color="000000"/>
              <w:bottom w:val="single" w:sz="4" w:space="0" w:color="000000"/>
              <w:right w:val="single" w:sz="4" w:space="0" w:color="000000"/>
            </w:tcBorders>
            <w:vAlign w:val="center"/>
          </w:tcPr>
          <w:p w14:paraId="1F5A2104" w14:textId="77777777" w:rsidR="00FA7808" w:rsidRDefault="00FA7808">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745" w:type="dxa"/>
            <w:tcBorders>
              <w:top w:val="single" w:sz="4" w:space="0" w:color="000000"/>
              <w:left w:val="single" w:sz="4" w:space="0" w:color="000000"/>
              <w:bottom w:val="single" w:sz="4" w:space="0" w:color="000000"/>
              <w:right w:val="single" w:sz="4" w:space="0" w:color="000000"/>
            </w:tcBorders>
            <w:vAlign w:val="center"/>
          </w:tcPr>
          <w:p w14:paraId="5FB1687F" w14:textId="1CC0BC3C" w:rsidR="00FA7808" w:rsidRDefault="00000000">
            <w:pPr>
              <w:widowControl w:val="0"/>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Практичні (семінарські)</w:t>
            </w:r>
            <w:r>
              <w:rPr>
                <w:rFonts w:ascii="Times New Roman" w:eastAsia="Times New Roman" w:hAnsi="Times New Roman" w:cs="Times New Roman"/>
                <w:sz w:val="24"/>
                <w:szCs w:val="24"/>
              </w:rPr>
              <w:t xml:space="preserve"> </w:t>
            </w:r>
            <w:r w:rsidR="005813A7">
              <w:rPr>
                <w:rFonts w:ascii="Times New Roman" w:eastAsia="Times New Roman" w:hAnsi="Times New Roman" w:cs="Times New Roman"/>
                <w:sz w:val="24"/>
                <w:szCs w:val="24"/>
                <w:lang w:val="uk-UA"/>
              </w:rPr>
              <w:t xml:space="preserve">84 </w:t>
            </w:r>
            <w:r>
              <w:rPr>
                <w:rFonts w:ascii="Times New Roman" w:eastAsia="Times New Roman" w:hAnsi="Times New Roman" w:cs="Times New Roman"/>
                <w:sz w:val="24"/>
                <w:szCs w:val="24"/>
              </w:rPr>
              <w:t>год.</w:t>
            </w:r>
          </w:p>
        </w:tc>
      </w:tr>
      <w:tr w:rsidR="00FA7808" w14:paraId="3786D02B" w14:textId="77777777" w:rsidTr="005813A7">
        <w:trPr>
          <w:gridAfter w:val="1"/>
          <w:wAfter w:w="7" w:type="dxa"/>
          <w:trHeight w:val="341"/>
          <w:jc w:val="center"/>
        </w:trPr>
        <w:tc>
          <w:tcPr>
            <w:tcW w:w="3145" w:type="dxa"/>
            <w:vMerge w:val="restart"/>
            <w:tcBorders>
              <w:top w:val="single" w:sz="4" w:space="0" w:color="000000"/>
              <w:left w:val="single" w:sz="4" w:space="0" w:color="000000"/>
              <w:bottom w:val="single" w:sz="4" w:space="0" w:color="000000"/>
              <w:right w:val="single" w:sz="4" w:space="0" w:color="000000"/>
            </w:tcBorders>
            <w:vAlign w:val="center"/>
          </w:tcPr>
          <w:p w14:paraId="6A671221" w14:textId="77777777" w:rsidR="00FA7808"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ІНДЗ</w:t>
            </w:r>
            <w:r>
              <w:rPr>
                <w:rFonts w:ascii="Times New Roman" w:eastAsia="Times New Roman" w:hAnsi="Times New Roman" w:cs="Times New Roman"/>
                <w:sz w:val="24"/>
                <w:szCs w:val="24"/>
              </w:rPr>
              <w:t>: є</w:t>
            </w:r>
            <w:r>
              <w:rPr>
                <w:rFonts w:ascii="Times New Roman" w:eastAsia="Times New Roman" w:hAnsi="Times New Roman" w:cs="Times New Roman"/>
                <w:sz w:val="24"/>
                <w:szCs w:val="24"/>
                <w:u w:val="single"/>
              </w:rPr>
              <w:t xml:space="preserve"> </w:t>
            </w:r>
          </w:p>
        </w:tc>
        <w:tc>
          <w:tcPr>
            <w:tcW w:w="2765" w:type="dxa"/>
            <w:vMerge/>
            <w:tcBorders>
              <w:top w:val="single" w:sz="4" w:space="0" w:color="000000"/>
              <w:left w:val="single" w:sz="4" w:space="0" w:color="000000"/>
              <w:bottom w:val="single" w:sz="4" w:space="0" w:color="000000"/>
              <w:right w:val="single" w:sz="4" w:space="0" w:color="000000"/>
            </w:tcBorders>
            <w:vAlign w:val="center"/>
          </w:tcPr>
          <w:p w14:paraId="0F2F6FFB" w14:textId="77777777" w:rsidR="00FA7808" w:rsidRDefault="00FA7808">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745" w:type="dxa"/>
            <w:tcBorders>
              <w:top w:val="single" w:sz="4" w:space="0" w:color="000000"/>
              <w:left w:val="single" w:sz="4" w:space="0" w:color="000000"/>
              <w:bottom w:val="single" w:sz="4" w:space="0" w:color="000000"/>
              <w:right w:val="single" w:sz="4" w:space="0" w:color="000000"/>
            </w:tcBorders>
            <w:vAlign w:val="center"/>
          </w:tcPr>
          <w:p w14:paraId="29E7AA8E" w14:textId="63D7BA79" w:rsidR="00FA7808" w:rsidRDefault="00000000">
            <w:pPr>
              <w:widowControl w:val="0"/>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Самостійна робота</w:t>
            </w:r>
            <w:r>
              <w:rPr>
                <w:rFonts w:ascii="Times New Roman" w:eastAsia="Times New Roman" w:hAnsi="Times New Roman" w:cs="Times New Roman"/>
                <w:sz w:val="24"/>
                <w:szCs w:val="24"/>
              </w:rPr>
              <w:t xml:space="preserve"> </w:t>
            </w:r>
            <w:r w:rsidR="005813A7">
              <w:rPr>
                <w:rFonts w:ascii="Times New Roman" w:eastAsia="Times New Roman" w:hAnsi="Times New Roman" w:cs="Times New Roman"/>
                <w:sz w:val="24"/>
                <w:szCs w:val="24"/>
                <w:lang w:val="uk-UA"/>
              </w:rPr>
              <w:t>72</w:t>
            </w:r>
            <w:r>
              <w:rPr>
                <w:rFonts w:ascii="Times New Roman" w:eastAsia="Times New Roman" w:hAnsi="Times New Roman" w:cs="Times New Roman"/>
                <w:sz w:val="24"/>
                <w:szCs w:val="24"/>
              </w:rPr>
              <w:t xml:space="preserve"> год.</w:t>
            </w:r>
          </w:p>
        </w:tc>
      </w:tr>
      <w:tr w:rsidR="00FA7808" w14:paraId="6F9C9FDA" w14:textId="77777777" w:rsidTr="005813A7">
        <w:trPr>
          <w:gridAfter w:val="1"/>
          <w:wAfter w:w="7" w:type="dxa"/>
          <w:trHeight w:val="349"/>
          <w:jc w:val="center"/>
        </w:trPr>
        <w:tc>
          <w:tcPr>
            <w:tcW w:w="3145" w:type="dxa"/>
            <w:vMerge/>
            <w:tcBorders>
              <w:top w:val="single" w:sz="4" w:space="0" w:color="000000"/>
              <w:left w:val="single" w:sz="4" w:space="0" w:color="000000"/>
              <w:bottom w:val="single" w:sz="4" w:space="0" w:color="000000"/>
              <w:right w:val="single" w:sz="4" w:space="0" w:color="000000"/>
            </w:tcBorders>
            <w:vAlign w:val="center"/>
          </w:tcPr>
          <w:p w14:paraId="49ECDF82" w14:textId="77777777" w:rsidR="00FA7808" w:rsidRDefault="00FA7808">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765" w:type="dxa"/>
            <w:vMerge/>
            <w:tcBorders>
              <w:top w:val="single" w:sz="4" w:space="0" w:color="000000"/>
              <w:left w:val="single" w:sz="4" w:space="0" w:color="000000"/>
              <w:bottom w:val="single" w:sz="4" w:space="0" w:color="000000"/>
              <w:right w:val="single" w:sz="4" w:space="0" w:color="000000"/>
            </w:tcBorders>
            <w:vAlign w:val="center"/>
          </w:tcPr>
          <w:p w14:paraId="1F47488F" w14:textId="77777777" w:rsidR="00FA7808" w:rsidRDefault="00FA7808">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745" w:type="dxa"/>
            <w:tcBorders>
              <w:top w:val="single" w:sz="4" w:space="0" w:color="000000"/>
              <w:left w:val="single" w:sz="4" w:space="0" w:color="000000"/>
              <w:bottom w:val="single" w:sz="4" w:space="0" w:color="000000"/>
              <w:right w:val="single" w:sz="4" w:space="0" w:color="000000"/>
            </w:tcBorders>
            <w:vAlign w:val="center"/>
          </w:tcPr>
          <w:p w14:paraId="0CB7509F" w14:textId="5D36A717" w:rsidR="00FA7808" w:rsidRDefault="00000000">
            <w:pPr>
              <w:widowControl w:val="0"/>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Консультації</w:t>
            </w:r>
            <w:r>
              <w:rPr>
                <w:rFonts w:ascii="Times New Roman" w:eastAsia="Times New Roman" w:hAnsi="Times New Roman" w:cs="Times New Roman"/>
                <w:sz w:val="24"/>
                <w:szCs w:val="24"/>
              </w:rPr>
              <w:t xml:space="preserve"> </w:t>
            </w:r>
            <w:r w:rsidR="005813A7">
              <w:rPr>
                <w:rFonts w:ascii="Times New Roman" w:eastAsia="Times New Roman" w:hAnsi="Times New Roman" w:cs="Times New Roman"/>
                <w:sz w:val="24"/>
                <w:szCs w:val="24"/>
                <w:lang w:val="uk-UA"/>
              </w:rPr>
              <w:t>10</w:t>
            </w:r>
            <w:r>
              <w:rPr>
                <w:rFonts w:ascii="Times New Roman" w:eastAsia="Times New Roman" w:hAnsi="Times New Roman" w:cs="Times New Roman"/>
                <w:sz w:val="24"/>
                <w:szCs w:val="24"/>
              </w:rPr>
              <w:t xml:space="preserve"> год.</w:t>
            </w:r>
          </w:p>
        </w:tc>
      </w:tr>
      <w:tr w:rsidR="00FA7808" w14:paraId="66AC7BD2" w14:textId="77777777" w:rsidTr="005813A7">
        <w:trPr>
          <w:gridAfter w:val="1"/>
          <w:wAfter w:w="7" w:type="dxa"/>
          <w:trHeight w:val="593"/>
          <w:jc w:val="center"/>
        </w:trPr>
        <w:tc>
          <w:tcPr>
            <w:tcW w:w="3145" w:type="dxa"/>
            <w:vMerge/>
            <w:tcBorders>
              <w:top w:val="single" w:sz="4" w:space="0" w:color="000000"/>
              <w:left w:val="single" w:sz="4" w:space="0" w:color="000000"/>
              <w:bottom w:val="single" w:sz="4" w:space="0" w:color="000000"/>
              <w:right w:val="single" w:sz="4" w:space="0" w:color="000000"/>
            </w:tcBorders>
            <w:vAlign w:val="center"/>
          </w:tcPr>
          <w:p w14:paraId="66AD61F5" w14:textId="77777777" w:rsidR="00FA7808" w:rsidRDefault="00FA7808">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765" w:type="dxa"/>
            <w:vMerge/>
            <w:tcBorders>
              <w:top w:val="single" w:sz="4" w:space="0" w:color="000000"/>
              <w:left w:val="single" w:sz="4" w:space="0" w:color="000000"/>
              <w:bottom w:val="single" w:sz="4" w:space="0" w:color="000000"/>
              <w:right w:val="single" w:sz="4" w:space="0" w:color="000000"/>
            </w:tcBorders>
            <w:vAlign w:val="center"/>
          </w:tcPr>
          <w:p w14:paraId="2493E646" w14:textId="77777777" w:rsidR="00FA7808" w:rsidRDefault="00FA7808">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745" w:type="dxa"/>
            <w:tcBorders>
              <w:top w:val="single" w:sz="4" w:space="0" w:color="000000"/>
              <w:left w:val="single" w:sz="4" w:space="0" w:color="000000"/>
              <w:bottom w:val="single" w:sz="4" w:space="0" w:color="000000"/>
              <w:right w:val="single" w:sz="4" w:space="0" w:color="000000"/>
            </w:tcBorders>
            <w:vAlign w:val="center"/>
          </w:tcPr>
          <w:p w14:paraId="58F5BEFB" w14:textId="77777777" w:rsidR="00FA7808" w:rsidRDefault="00000000">
            <w:pPr>
              <w:widowControl w:val="0"/>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Форма контролю:</w:t>
            </w:r>
            <w:r>
              <w:rPr>
                <w:rFonts w:ascii="Times New Roman" w:eastAsia="Times New Roman" w:hAnsi="Times New Roman" w:cs="Times New Roman"/>
                <w:sz w:val="24"/>
                <w:szCs w:val="24"/>
              </w:rPr>
              <w:t xml:space="preserve"> екзамен</w:t>
            </w:r>
          </w:p>
        </w:tc>
      </w:tr>
      <w:tr w:rsidR="00FA7808" w14:paraId="3865597A" w14:textId="77777777" w:rsidTr="005813A7">
        <w:trPr>
          <w:gridAfter w:val="1"/>
          <w:wAfter w:w="7" w:type="dxa"/>
          <w:trHeight w:val="593"/>
          <w:jc w:val="center"/>
        </w:trPr>
        <w:tc>
          <w:tcPr>
            <w:tcW w:w="5910" w:type="dxa"/>
            <w:gridSpan w:val="2"/>
            <w:tcBorders>
              <w:top w:val="single" w:sz="4" w:space="0" w:color="000000"/>
              <w:left w:val="single" w:sz="4" w:space="0" w:color="000000"/>
              <w:bottom w:val="single" w:sz="4" w:space="0" w:color="000000"/>
              <w:right w:val="single" w:sz="4" w:space="0" w:color="000000"/>
            </w:tcBorders>
            <w:vAlign w:val="center"/>
          </w:tcPr>
          <w:p w14:paraId="021722ED" w14:textId="77777777" w:rsidR="00FA7808" w:rsidRDefault="0000000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Мова навчання </w:t>
            </w:r>
          </w:p>
        </w:tc>
        <w:tc>
          <w:tcPr>
            <w:tcW w:w="3745" w:type="dxa"/>
            <w:tcBorders>
              <w:top w:val="single" w:sz="4" w:space="0" w:color="000000"/>
              <w:left w:val="single" w:sz="4" w:space="0" w:color="000000"/>
              <w:bottom w:val="single" w:sz="4" w:space="0" w:color="000000"/>
              <w:right w:val="single" w:sz="4" w:space="0" w:color="000000"/>
            </w:tcBorders>
            <w:vAlign w:val="center"/>
          </w:tcPr>
          <w:p w14:paraId="4CA38655" w14:textId="2B2E3F3F" w:rsidR="00FA7808" w:rsidRDefault="00912B76">
            <w:pPr>
              <w:widowControl w:val="0"/>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Англійська/українська</w:t>
            </w:r>
          </w:p>
        </w:tc>
      </w:tr>
    </w:tbl>
    <w:p w14:paraId="7965313C" w14:textId="77777777" w:rsidR="003B363E" w:rsidRPr="003B363E" w:rsidRDefault="003B363E">
      <w:pPr>
        <w:spacing w:after="0" w:line="240" w:lineRule="auto"/>
        <w:rPr>
          <w:rFonts w:ascii="Times New Roman" w:eastAsia="Times New Roman" w:hAnsi="Times New Roman" w:cs="Times New Roman"/>
          <w:sz w:val="28"/>
          <w:szCs w:val="28"/>
          <w:lang w:val="uk-UA"/>
        </w:rPr>
      </w:pPr>
    </w:p>
    <w:p w14:paraId="4E85A457" w14:textId="5DD67DB4" w:rsidR="00FA7808" w:rsidRDefault="00000000" w:rsidP="005813A7">
      <w:pPr>
        <w:spacing w:after="0" w:line="240" w:lineRule="auto"/>
        <w:jc w:val="right"/>
        <w:rPr>
          <w:rFonts w:ascii="Times New Roman" w:eastAsia="Times New Roman" w:hAnsi="Times New Roman" w:cs="Times New Roman"/>
          <w:i/>
          <w:iCs/>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w:t>
      </w:r>
      <w:r>
        <w:rPr>
          <w:rFonts w:ascii="Times New Roman" w:eastAsia="Times New Roman" w:hAnsi="Times New Roman" w:cs="Times New Roman"/>
          <w:i/>
          <w:iCs/>
          <w:sz w:val="24"/>
          <w:szCs w:val="24"/>
        </w:rPr>
        <w:t>Таблиця 1</w:t>
      </w:r>
      <w:r w:rsidR="005813A7">
        <w:rPr>
          <w:rFonts w:ascii="Times New Roman" w:eastAsia="Times New Roman" w:hAnsi="Times New Roman" w:cs="Times New Roman"/>
          <w:i/>
          <w:iCs/>
          <w:sz w:val="24"/>
          <w:szCs w:val="24"/>
          <w:lang w:val="uk-UA"/>
        </w:rPr>
        <w:t>а</w:t>
      </w:r>
      <w:r>
        <w:rPr>
          <w:rFonts w:ascii="Times New Roman" w:eastAsia="Times New Roman" w:hAnsi="Times New Roman" w:cs="Times New Roman"/>
          <w:i/>
          <w:iCs/>
          <w:sz w:val="24"/>
          <w:szCs w:val="24"/>
        </w:rPr>
        <w:t xml:space="preserve"> (заочна</w:t>
      </w:r>
      <w:r w:rsidR="005813A7">
        <w:rPr>
          <w:rFonts w:ascii="Times New Roman" w:eastAsia="Times New Roman" w:hAnsi="Times New Roman" w:cs="Times New Roman"/>
          <w:i/>
          <w:iCs/>
          <w:sz w:val="24"/>
          <w:szCs w:val="24"/>
          <w:lang w:val="uk-UA"/>
        </w:rPr>
        <w:t xml:space="preserve"> форма</w:t>
      </w:r>
      <w:r>
        <w:rPr>
          <w:rFonts w:ascii="Times New Roman" w:eastAsia="Times New Roman" w:hAnsi="Times New Roman" w:cs="Times New Roman"/>
          <w:i/>
          <w:iCs/>
          <w:sz w:val="24"/>
          <w:szCs w:val="24"/>
        </w:rPr>
        <w:t>)</w:t>
      </w:r>
    </w:p>
    <w:tbl>
      <w:tblPr>
        <w:tblStyle w:val="a7"/>
        <w:tblW w:w="965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45"/>
        <w:gridCol w:w="2765"/>
        <w:gridCol w:w="3744"/>
      </w:tblGrid>
      <w:tr w:rsidR="00FA7808" w14:paraId="5C994685" w14:textId="77777777" w:rsidTr="005813A7">
        <w:trPr>
          <w:trHeight w:val="1104"/>
          <w:jc w:val="center"/>
        </w:trPr>
        <w:tc>
          <w:tcPr>
            <w:tcW w:w="3145" w:type="dxa"/>
            <w:tcBorders>
              <w:top w:val="single" w:sz="4" w:space="0" w:color="000000"/>
              <w:left w:val="single" w:sz="4" w:space="0" w:color="000000"/>
              <w:bottom w:val="single" w:sz="4" w:space="0" w:color="000000"/>
              <w:right w:val="single" w:sz="4" w:space="0" w:color="000000"/>
            </w:tcBorders>
            <w:vAlign w:val="center"/>
          </w:tcPr>
          <w:p w14:paraId="77FE890D" w14:textId="77777777" w:rsidR="00FA7808" w:rsidRDefault="00000000">
            <w:pPr>
              <w:widowControl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Найменування показників</w:t>
            </w:r>
          </w:p>
        </w:tc>
        <w:tc>
          <w:tcPr>
            <w:tcW w:w="2765" w:type="dxa"/>
            <w:tcBorders>
              <w:top w:val="single" w:sz="4" w:space="0" w:color="000000"/>
              <w:left w:val="single" w:sz="4" w:space="0" w:color="000000"/>
              <w:bottom w:val="single" w:sz="4" w:space="0" w:color="000000"/>
              <w:right w:val="single" w:sz="4" w:space="0" w:color="000000"/>
            </w:tcBorders>
            <w:vAlign w:val="center"/>
          </w:tcPr>
          <w:p w14:paraId="7ADCA3B1" w14:textId="77777777" w:rsidR="00FA7808" w:rsidRDefault="00000000">
            <w:pPr>
              <w:widowControl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Галузь знань, спеціальність, </w:t>
            </w:r>
          </w:p>
          <w:p w14:paraId="7D80B3C2" w14:textId="77777777" w:rsidR="00FA7808" w:rsidRDefault="00000000">
            <w:pPr>
              <w:widowControl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освітня програма, освітній рівень</w:t>
            </w:r>
          </w:p>
        </w:tc>
        <w:tc>
          <w:tcPr>
            <w:tcW w:w="3744" w:type="dxa"/>
            <w:tcBorders>
              <w:top w:val="single" w:sz="4" w:space="0" w:color="000000"/>
              <w:left w:val="single" w:sz="4" w:space="0" w:color="000000"/>
              <w:bottom w:val="single" w:sz="4" w:space="0" w:color="000000"/>
              <w:right w:val="single" w:sz="4" w:space="0" w:color="000000"/>
            </w:tcBorders>
            <w:vAlign w:val="center"/>
          </w:tcPr>
          <w:p w14:paraId="4D7D206C" w14:textId="77777777" w:rsidR="00FA7808" w:rsidRDefault="00000000">
            <w:pPr>
              <w:widowControl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Характеристика</w:t>
            </w:r>
          </w:p>
          <w:p w14:paraId="5451AE51" w14:textId="77777777" w:rsidR="00FA7808" w:rsidRDefault="00000000">
            <w:pPr>
              <w:widowControl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освітнього компонента</w:t>
            </w:r>
          </w:p>
        </w:tc>
      </w:tr>
      <w:tr w:rsidR="00FA7808" w14:paraId="2AA3B5E8" w14:textId="77777777" w:rsidTr="005813A7">
        <w:trPr>
          <w:trHeight w:val="327"/>
          <w:jc w:val="center"/>
        </w:trPr>
        <w:tc>
          <w:tcPr>
            <w:tcW w:w="3145" w:type="dxa"/>
            <w:vMerge w:val="restart"/>
            <w:tcBorders>
              <w:top w:val="single" w:sz="4" w:space="0" w:color="000000"/>
              <w:left w:val="single" w:sz="4" w:space="0" w:color="000000"/>
              <w:bottom w:val="single" w:sz="4" w:space="0" w:color="000000"/>
              <w:right w:val="single" w:sz="4" w:space="0" w:color="000000"/>
            </w:tcBorders>
            <w:vAlign w:val="center"/>
          </w:tcPr>
          <w:p w14:paraId="7F334822" w14:textId="77777777" w:rsidR="00FA7808" w:rsidRDefault="00000000">
            <w:pPr>
              <w:widowControl w:val="0"/>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Заочна форма навчання </w:t>
            </w:r>
          </w:p>
        </w:tc>
        <w:tc>
          <w:tcPr>
            <w:tcW w:w="2765" w:type="dxa"/>
            <w:vMerge w:val="restart"/>
            <w:tcBorders>
              <w:top w:val="single" w:sz="4" w:space="0" w:color="000000"/>
              <w:left w:val="single" w:sz="4" w:space="0" w:color="000000"/>
              <w:bottom w:val="single" w:sz="4" w:space="0" w:color="000000"/>
              <w:right w:val="single" w:sz="4" w:space="0" w:color="000000"/>
            </w:tcBorders>
            <w:vAlign w:val="center"/>
          </w:tcPr>
          <w:p w14:paraId="6D634F2A" w14:textId="77777777" w:rsidR="00FA7808" w:rsidRDefault="00000000">
            <w:pPr>
              <w:spacing w:before="125" w:line="252" w:lineRule="auto"/>
              <w:ind w:left="120" w:right="1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035 Філологія,</w:t>
            </w:r>
          </w:p>
          <w:p w14:paraId="15E0E031" w14:textId="77777777" w:rsidR="00FA7808" w:rsidRDefault="00000000">
            <w:pPr>
              <w:spacing w:line="252" w:lineRule="auto"/>
              <w:ind w:left="120" w:right="109"/>
              <w:jc w:val="center"/>
              <w:rPr>
                <w:rFonts w:ascii="Times New Roman" w:eastAsia="Times New Roman" w:hAnsi="Times New Roman" w:cs="Times New Roman"/>
                <w:i/>
                <w:iCs/>
                <w:sz w:val="24"/>
                <w:szCs w:val="24"/>
              </w:rPr>
            </w:pPr>
            <w:r>
              <w:rPr>
                <w:rFonts w:ascii="Times New Roman" w:eastAsia="Times New Roman" w:hAnsi="Times New Roman" w:cs="Times New Roman"/>
                <w:sz w:val="24"/>
                <w:szCs w:val="24"/>
              </w:rPr>
              <w:t>035.041 Германські мови та літератури (переклад включно), перша – англійська</w:t>
            </w:r>
            <w:r>
              <w:rPr>
                <w:rFonts w:ascii="Times New Roman" w:eastAsia="Times New Roman" w:hAnsi="Times New Roman" w:cs="Times New Roman"/>
                <w:i/>
                <w:iCs/>
                <w:sz w:val="24"/>
                <w:szCs w:val="24"/>
              </w:rPr>
              <w:t xml:space="preserve"> </w:t>
            </w:r>
          </w:p>
          <w:p w14:paraId="6F057ADC" w14:textId="77777777" w:rsidR="00FA7808" w:rsidRDefault="00000000">
            <w:pPr>
              <w:ind w:left="117" w:right="1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Германські мови та літератури (переклад включно), перша – англійська</w:t>
            </w:r>
          </w:p>
          <w:p w14:paraId="40473991" w14:textId="77777777" w:rsidR="00FA7808"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Бакалавр</w:t>
            </w:r>
          </w:p>
        </w:tc>
        <w:tc>
          <w:tcPr>
            <w:tcW w:w="3744" w:type="dxa"/>
            <w:tcBorders>
              <w:top w:val="single" w:sz="4" w:space="0" w:color="000000"/>
              <w:left w:val="single" w:sz="4" w:space="0" w:color="000000"/>
              <w:bottom w:val="single" w:sz="4" w:space="0" w:color="000000"/>
              <w:right w:val="single" w:sz="4" w:space="0" w:color="000000"/>
            </w:tcBorders>
            <w:vAlign w:val="center"/>
          </w:tcPr>
          <w:p w14:paraId="07783C08" w14:textId="77777777" w:rsidR="00FA7808" w:rsidRDefault="00000000">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Нормативний</w:t>
            </w:r>
          </w:p>
        </w:tc>
      </w:tr>
      <w:tr w:rsidR="00FA7808" w14:paraId="3185E920" w14:textId="77777777" w:rsidTr="005813A7">
        <w:trPr>
          <w:trHeight w:val="164"/>
          <w:jc w:val="center"/>
        </w:trPr>
        <w:tc>
          <w:tcPr>
            <w:tcW w:w="3145" w:type="dxa"/>
            <w:vMerge/>
            <w:tcBorders>
              <w:top w:val="single" w:sz="4" w:space="0" w:color="000000"/>
              <w:left w:val="single" w:sz="4" w:space="0" w:color="000000"/>
              <w:bottom w:val="single" w:sz="4" w:space="0" w:color="000000"/>
              <w:right w:val="single" w:sz="4" w:space="0" w:color="000000"/>
            </w:tcBorders>
            <w:vAlign w:val="center"/>
          </w:tcPr>
          <w:p w14:paraId="65864531" w14:textId="77777777" w:rsidR="00FA7808" w:rsidRDefault="00FA7808">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765" w:type="dxa"/>
            <w:vMerge/>
            <w:tcBorders>
              <w:top w:val="single" w:sz="4" w:space="0" w:color="000000"/>
              <w:left w:val="single" w:sz="4" w:space="0" w:color="000000"/>
              <w:bottom w:val="single" w:sz="4" w:space="0" w:color="000000"/>
              <w:right w:val="single" w:sz="4" w:space="0" w:color="000000"/>
            </w:tcBorders>
            <w:vAlign w:val="center"/>
          </w:tcPr>
          <w:p w14:paraId="6B1966AE" w14:textId="77777777" w:rsidR="00FA7808" w:rsidRDefault="00FA7808">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744" w:type="dxa"/>
            <w:tcBorders>
              <w:top w:val="single" w:sz="4" w:space="0" w:color="000000"/>
              <w:left w:val="single" w:sz="4" w:space="0" w:color="000000"/>
              <w:bottom w:val="single" w:sz="4" w:space="0" w:color="000000"/>
              <w:right w:val="single" w:sz="4" w:space="0" w:color="000000"/>
            </w:tcBorders>
            <w:vAlign w:val="center"/>
          </w:tcPr>
          <w:p w14:paraId="4885010B" w14:textId="77E135F4" w:rsidR="00FA7808" w:rsidRPr="00F00D47" w:rsidRDefault="00000000">
            <w:pPr>
              <w:widowControl w:val="0"/>
              <w:spacing w:after="0" w:line="360" w:lineRule="auto"/>
              <w:rPr>
                <w:rFonts w:ascii="Times New Roman" w:eastAsia="Times New Roman" w:hAnsi="Times New Roman" w:cs="Times New Roman"/>
                <w:sz w:val="24"/>
                <w:szCs w:val="24"/>
                <w:lang w:val="uk-UA"/>
              </w:rPr>
            </w:pPr>
            <w:r>
              <w:rPr>
                <w:rFonts w:ascii="Times New Roman" w:eastAsia="Times New Roman" w:hAnsi="Times New Roman" w:cs="Times New Roman"/>
                <w:b/>
                <w:bCs/>
                <w:sz w:val="24"/>
                <w:szCs w:val="24"/>
              </w:rPr>
              <w:t>Рік навчання</w:t>
            </w:r>
            <w:r>
              <w:rPr>
                <w:rFonts w:ascii="Times New Roman" w:eastAsia="Times New Roman" w:hAnsi="Times New Roman" w:cs="Times New Roman"/>
                <w:sz w:val="24"/>
                <w:szCs w:val="24"/>
              </w:rPr>
              <w:t xml:space="preserve"> 3</w:t>
            </w:r>
          </w:p>
        </w:tc>
      </w:tr>
      <w:tr w:rsidR="00FA7808" w14:paraId="3F448BCC" w14:textId="77777777" w:rsidTr="005813A7">
        <w:trPr>
          <w:trHeight w:val="290"/>
          <w:jc w:val="center"/>
        </w:trPr>
        <w:tc>
          <w:tcPr>
            <w:tcW w:w="3145" w:type="dxa"/>
            <w:vMerge w:val="restart"/>
            <w:tcBorders>
              <w:top w:val="single" w:sz="4" w:space="0" w:color="000000"/>
              <w:left w:val="single" w:sz="4" w:space="0" w:color="000000"/>
              <w:bottom w:val="single" w:sz="4" w:space="0" w:color="000000"/>
              <w:right w:val="single" w:sz="4" w:space="0" w:color="000000"/>
            </w:tcBorders>
            <w:vAlign w:val="center"/>
          </w:tcPr>
          <w:p w14:paraId="794D3A34" w14:textId="1FF2AA0C" w:rsidR="00FA7808" w:rsidRPr="00BE4033" w:rsidRDefault="00000000">
            <w:pPr>
              <w:widowControl w:val="0"/>
              <w:spacing w:after="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Кількість годин / кредитів  </w:t>
            </w:r>
            <w:r w:rsidR="00BE4033">
              <w:rPr>
                <w:rFonts w:ascii="Times New Roman" w:eastAsia="Times New Roman" w:hAnsi="Times New Roman" w:cs="Times New Roman"/>
                <w:sz w:val="24"/>
                <w:szCs w:val="24"/>
                <w:lang w:val="uk-UA"/>
              </w:rPr>
              <w:t>18</w:t>
            </w:r>
            <w:r>
              <w:rPr>
                <w:rFonts w:ascii="Times New Roman" w:eastAsia="Times New Roman" w:hAnsi="Times New Roman" w:cs="Times New Roman"/>
                <w:sz w:val="24"/>
                <w:szCs w:val="24"/>
              </w:rPr>
              <w:t>0 год /</w:t>
            </w:r>
            <w:r w:rsidR="005813A7">
              <w:rPr>
                <w:rFonts w:ascii="Times New Roman" w:eastAsia="Times New Roman" w:hAnsi="Times New Roman" w:cs="Times New Roman"/>
                <w:sz w:val="24"/>
                <w:szCs w:val="24"/>
                <w:lang w:val="uk-UA"/>
              </w:rPr>
              <w:t xml:space="preserve"> </w:t>
            </w:r>
            <w:r w:rsidR="00BE4033">
              <w:rPr>
                <w:rFonts w:ascii="Times New Roman" w:eastAsia="Times New Roman" w:hAnsi="Times New Roman" w:cs="Times New Roman"/>
                <w:sz w:val="24"/>
                <w:szCs w:val="24"/>
                <w:lang w:val="uk-UA"/>
              </w:rPr>
              <w:t>6</w:t>
            </w:r>
            <w:r>
              <w:rPr>
                <w:rFonts w:ascii="Times New Roman" w:eastAsia="Times New Roman" w:hAnsi="Times New Roman" w:cs="Times New Roman"/>
                <w:sz w:val="24"/>
                <w:szCs w:val="24"/>
              </w:rPr>
              <w:t xml:space="preserve"> кредит</w:t>
            </w:r>
            <w:proofErr w:type="spellStart"/>
            <w:r w:rsidR="00BE4033">
              <w:rPr>
                <w:rFonts w:ascii="Times New Roman" w:eastAsia="Times New Roman" w:hAnsi="Times New Roman" w:cs="Times New Roman"/>
                <w:sz w:val="24"/>
                <w:szCs w:val="24"/>
                <w:lang w:val="uk-UA"/>
              </w:rPr>
              <w:t>ів</w:t>
            </w:r>
            <w:proofErr w:type="spellEnd"/>
          </w:p>
        </w:tc>
        <w:tc>
          <w:tcPr>
            <w:tcW w:w="2765" w:type="dxa"/>
            <w:vMerge/>
            <w:tcBorders>
              <w:top w:val="single" w:sz="4" w:space="0" w:color="000000"/>
              <w:left w:val="single" w:sz="4" w:space="0" w:color="000000"/>
              <w:bottom w:val="single" w:sz="4" w:space="0" w:color="000000"/>
              <w:right w:val="single" w:sz="4" w:space="0" w:color="000000"/>
            </w:tcBorders>
            <w:vAlign w:val="center"/>
          </w:tcPr>
          <w:p w14:paraId="22BEC4F8" w14:textId="77777777" w:rsidR="00FA7808" w:rsidRDefault="00FA7808">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744" w:type="dxa"/>
            <w:tcBorders>
              <w:top w:val="single" w:sz="4" w:space="0" w:color="000000"/>
              <w:left w:val="single" w:sz="4" w:space="0" w:color="000000"/>
              <w:bottom w:val="single" w:sz="4" w:space="0" w:color="000000"/>
              <w:right w:val="single" w:sz="4" w:space="0" w:color="000000"/>
            </w:tcBorders>
            <w:vAlign w:val="center"/>
          </w:tcPr>
          <w:p w14:paraId="0B971D1D" w14:textId="450AC977" w:rsidR="00FA7808" w:rsidRPr="00301EE1" w:rsidRDefault="00000000">
            <w:pPr>
              <w:widowControl w:val="0"/>
              <w:spacing w:after="0" w:line="360" w:lineRule="auto"/>
              <w:rPr>
                <w:rFonts w:ascii="Times New Roman" w:eastAsia="Times New Roman" w:hAnsi="Times New Roman" w:cs="Times New Roman"/>
                <w:sz w:val="24"/>
                <w:szCs w:val="24"/>
                <w:lang w:val="uk-UA"/>
              </w:rPr>
            </w:pPr>
            <w:r>
              <w:rPr>
                <w:rFonts w:ascii="Times New Roman" w:eastAsia="Times New Roman" w:hAnsi="Times New Roman" w:cs="Times New Roman"/>
                <w:b/>
                <w:bCs/>
                <w:sz w:val="24"/>
                <w:szCs w:val="24"/>
              </w:rPr>
              <w:t>Семестр</w:t>
            </w:r>
            <w:r>
              <w:rPr>
                <w:rFonts w:ascii="Times New Roman" w:eastAsia="Times New Roman" w:hAnsi="Times New Roman" w:cs="Times New Roman"/>
                <w:sz w:val="24"/>
                <w:szCs w:val="24"/>
              </w:rPr>
              <w:t xml:space="preserve"> 5</w:t>
            </w:r>
            <w:r w:rsidR="00301EE1">
              <w:rPr>
                <w:rFonts w:ascii="Times New Roman" w:eastAsia="Times New Roman" w:hAnsi="Times New Roman" w:cs="Times New Roman"/>
                <w:sz w:val="24"/>
                <w:szCs w:val="24"/>
                <w:lang w:val="uk-UA"/>
              </w:rPr>
              <w:t>-6</w:t>
            </w:r>
          </w:p>
        </w:tc>
      </w:tr>
      <w:tr w:rsidR="00FA7808" w14:paraId="19DEB0C3" w14:textId="77777777" w:rsidTr="005813A7">
        <w:trPr>
          <w:trHeight w:val="338"/>
          <w:jc w:val="center"/>
        </w:trPr>
        <w:tc>
          <w:tcPr>
            <w:tcW w:w="3145" w:type="dxa"/>
            <w:vMerge/>
            <w:tcBorders>
              <w:top w:val="single" w:sz="4" w:space="0" w:color="000000"/>
              <w:left w:val="single" w:sz="4" w:space="0" w:color="000000"/>
              <w:bottom w:val="single" w:sz="4" w:space="0" w:color="000000"/>
              <w:right w:val="single" w:sz="4" w:space="0" w:color="000000"/>
            </w:tcBorders>
            <w:vAlign w:val="center"/>
          </w:tcPr>
          <w:p w14:paraId="43B3D5AB" w14:textId="77777777" w:rsidR="00FA7808" w:rsidRDefault="00FA7808">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765" w:type="dxa"/>
            <w:vMerge/>
            <w:tcBorders>
              <w:top w:val="single" w:sz="4" w:space="0" w:color="000000"/>
              <w:left w:val="single" w:sz="4" w:space="0" w:color="000000"/>
              <w:bottom w:val="single" w:sz="4" w:space="0" w:color="000000"/>
              <w:right w:val="single" w:sz="4" w:space="0" w:color="000000"/>
            </w:tcBorders>
            <w:vAlign w:val="center"/>
          </w:tcPr>
          <w:p w14:paraId="6518E2AD" w14:textId="77777777" w:rsidR="00FA7808" w:rsidRDefault="00FA7808">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744" w:type="dxa"/>
            <w:tcBorders>
              <w:top w:val="single" w:sz="4" w:space="0" w:color="000000"/>
              <w:left w:val="single" w:sz="4" w:space="0" w:color="000000"/>
              <w:bottom w:val="single" w:sz="4" w:space="0" w:color="000000"/>
              <w:right w:val="single" w:sz="4" w:space="0" w:color="000000"/>
            </w:tcBorders>
            <w:vAlign w:val="center"/>
          </w:tcPr>
          <w:p w14:paraId="06BCF3B9" w14:textId="243FFCE8" w:rsidR="00FA7808" w:rsidRDefault="00000000">
            <w:pPr>
              <w:widowControl w:val="0"/>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Лекції </w:t>
            </w:r>
            <w:r w:rsidR="00301EE1">
              <w:rPr>
                <w:rFonts w:ascii="Times New Roman" w:eastAsia="Times New Roman" w:hAnsi="Times New Roman" w:cs="Times New Roman"/>
                <w:sz w:val="24"/>
                <w:szCs w:val="24"/>
                <w:lang w:val="uk-UA"/>
              </w:rPr>
              <w:t>8</w:t>
            </w:r>
            <w:r>
              <w:rPr>
                <w:rFonts w:ascii="Times New Roman" w:eastAsia="Times New Roman" w:hAnsi="Times New Roman" w:cs="Times New Roman"/>
                <w:sz w:val="24"/>
                <w:szCs w:val="24"/>
              </w:rPr>
              <w:t xml:space="preserve"> год.</w:t>
            </w:r>
          </w:p>
        </w:tc>
      </w:tr>
      <w:tr w:rsidR="00FA7808" w14:paraId="0C4F9A2E" w14:textId="77777777" w:rsidTr="005813A7">
        <w:trPr>
          <w:trHeight w:val="217"/>
          <w:jc w:val="center"/>
        </w:trPr>
        <w:tc>
          <w:tcPr>
            <w:tcW w:w="3145" w:type="dxa"/>
            <w:vMerge/>
            <w:tcBorders>
              <w:top w:val="single" w:sz="4" w:space="0" w:color="000000"/>
              <w:left w:val="single" w:sz="4" w:space="0" w:color="000000"/>
              <w:bottom w:val="single" w:sz="4" w:space="0" w:color="000000"/>
              <w:right w:val="single" w:sz="4" w:space="0" w:color="000000"/>
            </w:tcBorders>
            <w:vAlign w:val="center"/>
          </w:tcPr>
          <w:p w14:paraId="0F2FF74B" w14:textId="77777777" w:rsidR="00FA7808" w:rsidRDefault="00FA7808">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765" w:type="dxa"/>
            <w:vMerge/>
            <w:tcBorders>
              <w:top w:val="single" w:sz="4" w:space="0" w:color="000000"/>
              <w:left w:val="single" w:sz="4" w:space="0" w:color="000000"/>
              <w:bottom w:val="single" w:sz="4" w:space="0" w:color="000000"/>
              <w:right w:val="single" w:sz="4" w:space="0" w:color="000000"/>
            </w:tcBorders>
            <w:vAlign w:val="center"/>
          </w:tcPr>
          <w:p w14:paraId="3E2EB28A" w14:textId="77777777" w:rsidR="00FA7808" w:rsidRDefault="00FA7808">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744" w:type="dxa"/>
            <w:tcBorders>
              <w:top w:val="single" w:sz="4" w:space="0" w:color="000000"/>
              <w:left w:val="single" w:sz="4" w:space="0" w:color="000000"/>
              <w:bottom w:val="single" w:sz="4" w:space="0" w:color="000000"/>
              <w:right w:val="single" w:sz="4" w:space="0" w:color="000000"/>
            </w:tcBorders>
            <w:vAlign w:val="center"/>
          </w:tcPr>
          <w:p w14:paraId="20843E1D" w14:textId="3F5DAF82" w:rsidR="00FA7808" w:rsidRDefault="00000000">
            <w:pPr>
              <w:widowControl w:val="0"/>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Практичні (семінарські)</w:t>
            </w:r>
            <w:r>
              <w:rPr>
                <w:rFonts w:ascii="Times New Roman" w:eastAsia="Times New Roman" w:hAnsi="Times New Roman" w:cs="Times New Roman"/>
                <w:sz w:val="24"/>
                <w:szCs w:val="24"/>
              </w:rPr>
              <w:t xml:space="preserve"> </w:t>
            </w:r>
            <w:r w:rsidR="00301EE1">
              <w:rPr>
                <w:rFonts w:ascii="Times New Roman" w:eastAsia="Times New Roman" w:hAnsi="Times New Roman" w:cs="Times New Roman"/>
                <w:sz w:val="24"/>
                <w:szCs w:val="24"/>
                <w:lang w:val="uk-UA"/>
              </w:rPr>
              <w:t>2</w:t>
            </w:r>
            <w:r>
              <w:rPr>
                <w:rFonts w:ascii="Times New Roman" w:eastAsia="Times New Roman" w:hAnsi="Times New Roman" w:cs="Times New Roman"/>
                <w:sz w:val="24"/>
                <w:szCs w:val="24"/>
              </w:rPr>
              <w:t>0</w:t>
            </w:r>
            <w:r w:rsidR="006A5DAF">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год</w:t>
            </w:r>
          </w:p>
        </w:tc>
      </w:tr>
      <w:tr w:rsidR="00FA7808" w14:paraId="0D656B5F" w14:textId="77777777" w:rsidTr="005813A7">
        <w:trPr>
          <w:trHeight w:val="341"/>
          <w:jc w:val="center"/>
        </w:trPr>
        <w:tc>
          <w:tcPr>
            <w:tcW w:w="3145" w:type="dxa"/>
            <w:vMerge w:val="restart"/>
            <w:tcBorders>
              <w:top w:val="single" w:sz="4" w:space="0" w:color="000000"/>
              <w:left w:val="single" w:sz="4" w:space="0" w:color="000000"/>
              <w:bottom w:val="single" w:sz="4" w:space="0" w:color="000000"/>
              <w:right w:val="single" w:sz="4" w:space="0" w:color="000000"/>
            </w:tcBorders>
            <w:vAlign w:val="center"/>
          </w:tcPr>
          <w:p w14:paraId="64DAA0AA" w14:textId="77777777" w:rsidR="00FA7808"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ІНДЗ</w:t>
            </w:r>
            <w:r>
              <w:rPr>
                <w:rFonts w:ascii="Times New Roman" w:eastAsia="Times New Roman" w:hAnsi="Times New Roman" w:cs="Times New Roman"/>
                <w:sz w:val="24"/>
                <w:szCs w:val="24"/>
              </w:rPr>
              <w:t xml:space="preserve">: є </w:t>
            </w:r>
          </w:p>
        </w:tc>
        <w:tc>
          <w:tcPr>
            <w:tcW w:w="2765" w:type="dxa"/>
            <w:vMerge/>
            <w:tcBorders>
              <w:top w:val="single" w:sz="4" w:space="0" w:color="000000"/>
              <w:left w:val="single" w:sz="4" w:space="0" w:color="000000"/>
              <w:bottom w:val="single" w:sz="4" w:space="0" w:color="000000"/>
              <w:right w:val="single" w:sz="4" w:space="0" w:color="000000"/>
            </w:tcBorders>
            <w:vAlign w:val="center"/>
          </w:tcPr>
          <w:p w14:paraId="32527E50" w14:textId="77777777" w:rsidR="00FA7808" w:rsidRDefault="00FA7808">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744" w:type="dxa"/>
            <w:tcBorders>
              <w:top w:val="single" w:sz="4" w:space="0" w:color="000000"/>
              <w:left w:val="single" w:sz="4" w:space="0" w:color="000000"/>
              <w:bottom w:val="single" w:sz="4" w:space="0" w:color="000000"/>
              <w:right w:val="single" w:sz="4" w:space="0" w:color="000000"/>
            </w:tcBorders>
            <w:vAlign w:val="center"/>
          </w:tcPr>
          <w:p w14:paraId="21C493C3" w14:textId="5B8B55E7" w:rsidR="00FA7808" w:rsidRDefault="00000000">
            <w:pPr>
              <w:widowControl w:val="0"/>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Самостійна робота</w:t>
            </w:r>
            <w:r>
              <w:rPr>
                <w:rFonts w:ascii="Times New Roman" w:eastAsia="Times New Roman" w:hAnsi="Times New Roman" w:cs="Times New Roman"/>
                <w:sz w:val="24"/>
                <w:szCs w:val="24"/>
              </w:rPr>
              <w:t xml:space="preserve"> </w:t>
            </w:r>
            <w:r w:rsidR="00301EE1">
              <w:rPr>
                <w:rFonts w:ascii="Times New Roman" w:eastAsia="Times New Roman" w:hAnsi="Times New Roman" w:cs="Times New Roman"/>
                <w:sz w:val="24"/>
                <w:szCs w:val="24"/>
                <w:lang w:val="uk-UA"/>
              </w:rPr>
              <w:t>130</w:t>
            </w:r>
            <w:r>
              <w:rPr>
                <w:rFonts w:ascii="Times New Roman" w:eastAsia="Times New Roman" w:hAnsi="Times New Roman" w:cs="Times New Roman"/>
                <w:sz w:val="24"/>
                <w:szCs w:val="24"/>
              </w:rPr>
              <w:t xml:space="preserve"> год.</w:t>
            </w:r>
          </w:p>
        </w:tc>
      </w:tr>
      <w:tr w:rsidR="00FA7808" w14:paraId="4EE0F846" w14:textId="77777777" w:rsidTr="005813A7">
        <w:trPr>
          <w:trHeight w:val="349"/>
          <w:jc w:val="center"/>
        </w:trPr>
        <w:tc>
          <w:tcPr>
            <w:tcW w:w="3145" w:type="dxa"/>
            <w:vMerge/>
            <w:tcBorders>
              <w:top w:val="single" w:sz="4" w:space="0" w:color="000000"/>
              <w:left w:val="single" w:sz="4" w:space="0" w:color="000000"/>
              <w:bottom w:val="single" w:sz="4" w:space="0" w:color="000000"/>
              <w:right w:val="single" w:sz="4" w:space="0" w:color="000000"/>
            </w:tcBorders>
            <w:vAlign w:val="center"/>
          </w:tcPr>
          <w:p w14:paraId="06D4D296" w14:textId="77777777" w:rsidR="00FA7808" w:rsidRDefault="00FA7808">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765" w:type="dxa"/>
            <w:vMerge/>
            <w:tcBorders>
              <w:top w:val="single" w:sz="4" w:space="0" w:color="000000"/>
              <w:left w:val="single" w:sz="4" w:space="0" w:color="000000"/>
              <w:bottom w:val="single" w:sz="4" w:space="0" w:color="000000"/>
              <w:right w:val="single" w:sz="4" w:space="0" w:color="000000"/>
            </w:tcBorders>
            <w:vAlign w:val="center"/>
          </w:tcPr>
          <w:p w14:paraId="2D9F8B60" w14:textId="77777777" w:rsidR="00FA7808" w:rsidRDefault="00FA7808">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744" w:type="dxa"/>
            <w:tcBorders>
              <w:top w:val="single" w:sz="4" w:space="0" w:color="000000"/>
              <w:left w:val="single" w:sz="4" w:space="0" w:color="000000"/>
              <w:bottom w:val="single" w:sz="4" w:space="0" w:color="000000"/>
              <w:right w:val="single" w:sz="4" w:space="0" w:color="000000"/>
            </w:tcBorders>
            <w:vAlign w:val="center"/>
          </w:tcPr>
          <w:p w14:paraId="5CB2B545" w14:textId="730F6D2F" w:rsidR="00FA7808" w:rsidRDefault="00000000">
            <w:pPr>
              <w:widowControl w:val="0"/>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Консультації </w:t>
            </w:r>
            <w:r w:rsidR="006A5DAF">
              <w:rPr>
                <w:rFonts w:ascii="Times New Roman" w:eastAsia="Times New Roman" w:hAnsi="Times New Roman" w:cs="Times New Roman"/>
                <w:b/>
                <w:bCs/>
                <w:sz w:val="24"/>
                <w:szCs w:val="24"/>
                <w:lang w:val="uk-UA"/>
              </w:rPr>
              <w:t xml:space="preserve"> </w:t>
            </w:r>
            <w:r w:rsidR="00301EE1">
              <w:rPr>
                <w:rFonts w:ascii="Times New Roman" w:eastAsia="Times New Roman" w:hAnsi="Times New Roman" w:cs="Times New Roman"/>
                <w:sz w:val="24"/>
                <w:szCs w:val="24"/>
                <w:lang w:val="uk-UA"/>
              </w:rPr>
              <w:t>22</w:t>
            </w:r>
            <w:r>
              <w:rPr>
                <w:rFonts w:ascii="Times New Roman" w:eastAsia="Times New Roman" w:hAnsi="Times New Roman" w:cs="Times New Roman"/>
                <w:sz w:val="24"/>
                <w:szCs w:val="24"/>
              </w:rPr>
              <w:t xml:space="preserve"> год.</w:t>
            </w:r>
          </w:p>
        </w:tc>
      </w:tr>
      <w:tr w:rsidR="00FA7808" w14:paraId="2BB5A78C" w14:textId="77777777" w:rsidTr="005813A7">
        <w:trPr>
          <w:trHeight w:val="593"/>
          <w:jc w:val="center"/>
        </w:trPr>
        <w:tc>
          <w:tcPr>
            <w:tcW w:w="3145" w:type="dxa"/>
            <w:vMerge/>
            <w:tcBorders>
              <w:top w:val="single" w:sz="4" w:space="0" w:color="000000"/>
              <w:left w:val="single" w:sz="4" w:space="0" w:color="000000"/>
              <w:bottom w:val="single" w:sz="4" w:space="0" w:color="000000"/>
              <w:right w:val="single" w:sz="4" w:space="0" w:color="000000"/>
            </w:tcBorders>
            <w:vAlign w:val="center"/>
          </w:tcPr>
          <w:p w14:paraId="27A177F6" w14:textId="77777777" w:rsidR="00FA7808" w:rsidRDefault="00FA7808">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765" w:type="dxa"/>
            <w:vMerge/>
            <w:tcBorders>
              <w:top w:val="single" w:sz="4" w:space="0" w:color="000000"/>
              <w:left w:val="single" w:sz="4" w:space="0" w:color="000000"/>
              <w:bottom w:val="single" w:sz="4" w:space="0" w:color="000000"/>
              <w:right w:val="single" w:sz="4" w:space="0" w:color="000000"/>
            </w:tcBorders>
            <w:vAlign w:val="center"/>
          </w:tcPr>
          <w:p w14:paraId="7883ECBC" w14:textId="77777777" w:rsidR="00FA7808" w:rsidRDefault="00FA7808">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744" w:type="dxa"/>
            <w:tcBorders>
              <w:top w:val="single" w:sz="4" w:space="0" w:color="000000"/>
              <w:left w:val="single" w:sz="4" w:space="0" w:color="000000"/>
              <w:bottom w:val="single" w:sz="4" w:space="0" w:color="000000"/>
              <w:right w:val="single" w:sz="4" w:space="0" w:color="000000"/>
            </w:tcBorders>
            <w:vAlign w:val="center"/>
          </w:tcPr>
          <w:p w14:paraId="781DD65D" w14:textId="77777777" w:rsidR="00FA7808" w:rsidRDefault="00000000">
            <w:pPr>
              <w:widowControl w:val="0"/>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Форма контролю:</w:t>
            </w:r>
            <w:r>
              <w:rPr>
                <w:rFonts w:ascii="Times New Roman" w:eastAsia="Times New Roman" w:hAnsi="Times New Roman" w:cs="Times New Roman"/>
                <w:sz w:val="24"/>
                <w:szCs w:val="24"/>
              </w:rPr>
              <w:t xml:space="preserve"> екзамен</w:t>
            </w:r>
          </w:p>
        </w:tc>
      </w:tr>
      <w:tr w:rsidR="00FA7808" w14:paraId="36D1C1FF" w14:textId="77777777" w:rsidTr="005813A7">
        <w:trPr>
          <w:trHeight w:val="593"/>
          <w:jc w:val="center"/>
        </w:trPr>
        <w:tc>
          <w:tcPr>
            <w:tcW w:w="5910" w:type="dxa"/>
            <w:gridSpan w:val="2"/>
            <w:tcBorders>
              <w:top w:val="single" w:sz="4" w:space="0" w:color="000000"/>
              <w:left w:val="single" w:sz="4" w:space="0" w:color="000000"/>
              <w:bottom w:val="single" w:sz="4" w:space="0" w:color="000000"/>
              <w:right w:val="single" w:sz="4" w:space="0" w:color="000000"/>
            </w:tcBorders>
            <w:vAlign w:val="center"/>
          </w:tcPr>
          <w:p w14:paraId="72E95FC7" w14:textId="77777777" w:rsidR="00FA7808" w:rsidRDefault="0000000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Мова навчання </w:t>
            </w:r>
          </w:p>
        </w:tc>
        <w:tc>
          <w:tcPr>
            <w:tcW w:w="3744" w:type="dxa"/>
            <w:tcBorders>
              <w:top w:val="single" w:sz="4" w:space="0" w:color="000000"/>
              <w:left w:val="single" w:sz="4" w:space="0" w:color="000000"/>
              <w:bottom w:val="single" w:sz="4" w:space="0" w:color="000000"/>
              <w:right w:val="single" w:sz="4" w:space="0" w:color="000000"/>
            </w:tcBorders>
            <w:vAlign w:val="center"/>
          </w:tcPr>
          <w:p w14:paraId="7E0C3ECA" w14:textId="492AC2A1" w:rsidR="00FA7808" w:rsidRDefault="00912B76">
            <w:pPr>
              <w:widowControl w:val="0"/>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Англійська/українська</w:t>
            </w:r>
          </w:p>
        </w:tc>
      </w:tr>
    </w:tbl>
    <w:p w14:paraId="48DA35BB" w14:textId="7015990D" w:rsidR="0049491E" w:rsidRPr="00301EE1" w:rsidRDefault="0049491E" w:rsidP="00301EE1">
      <w:pPr>
        <w:spacing w:after="0" w:line="240" w:lineRule="auto"/>
        <w:jc w:val="both"/>
        <w:rPr>
          <w:rFonts w:ascii="Times New Roman" w:eastAsia="Times New Roman" w:hAnsi="Times New Roman" w:cs="Times New Roman"/>
          <w:i/>
          <w:iCs/>
          <w:sz w:val="24"/>
          <w:szCs w:val="24"/>
          <w:lang w:val="uk-UA"/>
        </w:rPr>
      </w:pPr>
    </w:p>
    <w:p w14:paraId="6FD90781" w14:textId="77777777" w:rsidR="00FA7808" w:rsidRPr="004E5355" w:rsidRDefault="00000000" w:rsidP="004E5355">
      <w:pPr>
        <w:spacing w:line="240" w:lineRule="auto"/>
        <w:ind w:firstLine="1134"/>
        <w:jc w:val="center"/>
        <w:rPr>
          <w:rFonts w:ascii="Times New Roman" w:eastAsia="Times New Roman" w:hAnsi="Times New Roman" w:cs="Times New Roman"/>
          <w:b/>
          <w:bCs/>
          <w:sz w:val="28"/>
          <w:szCs w:val="28"/>
          <w:lang w:val="uk-UA"/>
        </w:rPr>
      </w:pPr>
      <w:r w:rsidRPr="004E5355">
        <w:rPr>
          <w:rFonts w:ascii="Times New Roman" w:eastAsia="Times New Roman" w:hAnsi="Times New Roman" w:cs="Times New Roman"/>
          <w:b/>
          <w:bCs/>
          <w:sz w:val="28"/>
          <w:szCs w:val="28"/>
        </w:rPr>
        <w:t>2. Інформація про викладачів</w:t>
      </w:r>
    </w:p>
    <w:p w14:paraId="0B041451" w14:textId="5637F4F7" w:rsidR="00A96503" w:rsidRDefault="00A96503" w:rsidP="00A96503">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Прізвище, ім’я та по батькові – </w:t>
      </w:r>
      <w:r>
        <w:rPr>
          <w:rFonts w:ascii="Times New Roman" w:eastAsia="Times New Roman" w:hAnsi="Times New Roman" w:cs="Times New Roman"/>
          <w:b/>
          <w:bCs/>
          <w:color w:val="000000"/>
          <w:sz w:val="24"/>
          <w:szCs w:val="24"/>
          <w:lang w:val="uk-UA"/>
        </w:rPr>
        <w:t>Рогач Оксана Олексіївна</w:t>
      </w:r>
      <w:r w:rsidRPr="00B45FE6">
        <w:rPr>
          <w:rFonts w:ascii="Times New Roman" w:eastAsia="Times New Roman" w:hAnsi="Times New Roman" w:cs="Times New Roman"/>
          <w:b/>
          <w:bCs/>
          <w:color w:val="000000"/>
          <w:sz w:val="24"/>
          <w:szCs w:val="24"/>
        </w:rPr>
        <w:t xml:space="preserve"> </w:t>
      </w:r>
    </w:p>
    <w:p w14:paraId="368C1BF4" w14:textId="732368F8" w:rsidR="00A96503" w:rsidRDefault="00A96503" w:rsidP="00A96503">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Науковий ступінь – </w:t>
      </w:r>
      <w:r w:rsidR="00DC7690">
        <w:rPr>
          <w:rFonts w:ascii="Times New Roman" w:eastAsia="Times New Roman" w:hAnsi="Times New Roman" w:cs="Times New Roman"/>
          <w:color w:val="000000"/>
          <w:sz w:val="24"/>
          <w:szCs w:val="24"/>
        </w:rPr>
        <w:t>кандидат</w:t>
      </w:r>
      <w:r>
        <w:rPr>
          <w:rFonts w:ascii="Times New Roman" w:eastAsia="Times New Roman" w:hAnsi="Times New Roman" w:cs="Times New Roman"/>
          <w:color w:val="000000"/>
          <w:sz w:val="24"/>
          <w:szCs w:val="24"/>
        </w:rPr>
        <w:t xml:space="preserve"> філологічних наук </w:t>
      </w:r>
    </w:p>
    <w:p w14:paraId="38191FC8" w14:textId="3BFA9111" w:rsidR="00A96503" w:rsidRPr="00A96503" w:rsidRDefault="00A96503" w:rsidP="00A96503">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rPr>
        <w:t xml:space="preserve">Вчене звання – </w:t>
      </w:r>
      <w:r>
        <w:rPr>
          <w:rFonts w:ascii="Times New Roman" w:eastAsia="Times New Roman" w:hAnsi="Times New Roman" w:cs="Times New Roman"/>
          <w:color w:val="000000"/>
          <w:sz w:val="24"/>
          <w:szCs w:val="24"/>
          <w:lang w:val="uk-UA"/>
        </w:rPr>
        <w:t>професор</w:t>
      </w:r>
    </w:p>
    <w:p w14:paraId="36E501B7" w14:textId="05F42887" w:rsidR="00A96503" w:rsidRPr="00A96503" w:rsidRDefault="00A96503" w:rsidP="00A96503">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rPr>
        <w:t xml:space="preserve">Посада – </w:t>
      </w:r>
      <w:r>
        <w:rPr>
          <w:rFonts w:ascii="Times New Roman" w:eastAsia="Times New Roman" w:hAnsi="Times New Roman" w:cs="Times New Roman"/>
          <w:color w:val="000000"/>
          <w:sz w:val="24"/>
          <w:szCs w:val="24"/>
          <w:lang w:val="uk-UA"/>
        </w:rPr>
        <w:t>професор</w:t>
      </w:r>
      <w:r>
        <w:rPr>
          <w:rFonts w:ascii="Times New Roman" w:eastAsia="Times New Roman" w:hAnsi="Times New Roman" w:cs="Times New Roman"/>
          <w:color w:val="000000"/>
          <w:sz w:val="24"/>
          <w:szCs w:val="24"/>
          <w:lang w:val="uk-UA"/>
        </w:rPr>
        <w:t xml:space="preserve"> </w:t>
      </w:r>
      <w:r>
        <w:rPr>
          <w:rFonts w:ascii="Times New Roman" w:eastAsia="Times New Roman" w:hAnsi="Times New Roman" w:cs="Times New Roman"/>
          <w:color w:val="000000"/>
          <w:sz w:val="24"/>
          <w:szCs w:val="24"/>
        </w:rPr>
        <w:t>кафедри</w:t>
      </w:r>
      <w:r>
        <w:rPr>
          <w:rFonts w:ascii="Times New Roman" w:eastAsia="Times New Roman" w:hAnsi="Times New Roman" w:cs="Times New Roman"/>
          <w:color w:val="000000"/>
          <w:sz w:val="24"/>
          <w:szCs w:val="24"/>
          <w:lang w:val="uk-UA"/>
        </w:rPr>
        <w:t xml:space="preserve"> прикладної лінгвістики</w:t>
      </w:r>
    </w:p>
    <w:p w14:paraId="391CDCAE" w14:textId="4137FB91" w:rsidR="00A96503" w:rsidRDefault="00A96503" w:rsidP="00A96503">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rPr>
        <w:lastRenderedPageBreak/>
        <w:t xml:space="preserve">Контактна інформація: </w:t>
      </w:r>
      <w:r>
        <w:rPr>
          <w:rFonts w:ascii="Times New Roman" w:eastAsia="Times New Roman" w:hAnsi="Times New Roman" w:cs="Times New Roman"/>
          <w:color w:val="000000"/>
          <w:sz w:val="24"/>
          <w:szCs w:val="24"/>
          <w:lang w:val="uk-UA"/>
        </w:rPr>
        <w:t>+38(</w:t>
      </w:r>
      <w:r w:rsidRPr="00A96503">
        <w:rPr>
          <w:rFonts w:ascii="Times New Roman" w:eastAsia="Times New Roman" w:hAnsi="Times New Roman" w:cs="Times New Roman"/>
          <w:color w:val="000000"/>
          <w:sz w:val="24"/>
          <w:szCs w:val="24"/>
        </w:rPr>
        <w:t>096</w:t>
      </w:r>
      <w:r>
        <w:rPr>
          <w:rFonts w:ascii="Times New Roman" w:eastAsia="Times New Roman" w:hAnsi="Times New Roman" w:cs="Times New Roman"/>
          <w:color w:val="000000"/>
          <w:sz w:val="24"/>
          <w:szCs w:val="24"/>
          <w:lang w:val="uk-UA"/>
        </w:rPr>
        <w:t>)</w:t>
      </w:r>
      <w:r w:rsidRPr="00A96503">
        <w:rPr>
          <w:rFonts w:ascii="Times New Roman" w:eastAsia="Times New Roman" w:hAnsi="Times New Roman" w:cs="Times New Roman"/>
          <w:color w:val="000000"/>
          <w:sz w:val="24"/>
          <w:szCs w:val="24"/>
        </w:rPr>
        <w:t>5612665</w:t>
      </w:r>
      <w:r>
        <w:rPr>
          <w:rFonts w:ascii="Times New Roman" w:eastAsia="Times New Roman" w:hAnsi="Times New Roman" w:cs="Times New Roman"/>
          <w:color w:val="000000"/>
          <w:sz w:val="24"/>
          <w:szCs w:val="24"/>
          <w:lang w:val="uk-UA"/>
        </w:rPr>
        <w:t xml:space="preserve">; </w:t>
      </w:r>
      <w:hyperlink r:id="rId7" w:history="1">
        <w:r w:rsidRPr="0080024D">
          <w:rPr>
            <w:rStyle w:val="af0"/>
            <w:rFonts w:ascii="Times New Roman" w:eastAsia="Times New Roman" w:hAnsi="Times New Roman" w:cs="Times New Roman"/>
            <w:sz w:val="24"/>
            <w:szCs w:val="24"/>
          </w:rPr>
          <w:t>oksanarog@vnu.edu.ua</w:t>
        </w:r>
      </w:hyperlink>
    </w:p>
    <w:p w14:paraId="19952DA0" w14:textId="1B21EF9D" w:rsidR="00A96503" w:rsidRPr="00A96503" w:rsidRDefault="00A96503" w:rsidP="00A96503">
      <w:pPr>
        <w:pBdr>
          <w:top w:val="nil"/>
          <w:left w:val="nil"/>
          <w:bottom w:val="nil"/>
          <w:right w:val="nil"/>
          <w:between w:val="nil"/>
        </w:pBdr>
        <w:spacing w:after="0" w:line="240" w:lineRule="auto"/>
        <w:rPr>
          <w:rFonts w:ascii="Times New Roman" w:eastAsia="Times New Roman" w:hAnsi="Times New Roman" w:cs="Times New Roman"/>
          <w:color w:val="0000FF"/>
          <w:sz w:val="24"/>
          <w:szCs w:val="24"/>
          <w:lang w:val="uk-UA"/>
        </w:rPr>
      </w:pPr>
      <w:r>
        <w:rPr>
          <w:rFonts w:ascii="Times New Roman" w:eastAsia="Times New Roman" w:hAnsi="Times New Roman" w:cs="Times New Roman"/>
          <w:color w:val="000000"/>
          <w:sz w:val="24"/>
          <w:szCs w:val="24"/>
        </w:rPr>
        <w:t xml:space="preserve">Дні занять: відповідно до розкладу </w:t>
      </w:r>
      <w:r w:rsidRPr="00607775">
        <w:rPr>
          <w:rFonts w:ascii="Times New Roman" w:eastAsia="Times New Roman" w:hAnsi="Times New Roman" w:cs="Times New Roman"/>
          <w:color w:val="000000"/>
          <w:sz w:val="24"/>
          <w:szCs w:val="24"/>
        </w:rPr>
        <w:t xml:space="preserve"> </w:t>
      </w:r>
      <w:hyperlink r:id="rId8">
        <w:r w:rsidRPr="00607775">
          <w:rPr>
            <w:rFonts w:ascii="Times New Roman" w:eastAsia="Times New Roman" w:hAnsi="Times New Roman" w:cs="Times New Roman"/>
            <w:color w:val="0000FF"/>
            <w:sz w:val="24"/>
            <w:szCs w:val="24"/>
            <w:u w:val="single"/>
          </w:rPr>
          <w:t>https://ps.vnu.edu.ua/cgi-bin/timetable.cgi</w:t>
        </w:r>
      </w:hyperlink>
    </w:p>
    <w:p w14:paraId="03B82F5F" w14:textId="77777777" w:rsidR="00A96503" w:rsidRDefault="00A96503" w:rsidP="00607775">
      <w:pPr>
        <w:pBdr>
          <w:top w:val="nil"/>
          <w:left w:val="nil"/>
          <w:bottom w:val="nil"/>
          <w:right w:val="nil"/>
          <w:between w:val="nil"/>
        </w:pBdr>
        <w:spacing w:after="0" w:line="240" w:lineRule="auto"/>
        <w:contextualSpacing/>
        <w:rPr>
          <w:rFonts w:ascii="Times New Roman" w:eastAsia="Times New Roman" w:hAnsi="Times New Roman" w:cs="Times New Roman"/>
          <w:color w:val="000000"/>
          <w:sz w:val="24"/>
          <w:szCs w:val="24"/>
          <w:lang w:val="uk-UA"/>
        </w:rPr>
      </w:pPr>
    </w:p>
    <w:p w14:paraId="2CAE065C" w14:textId="7FF20BB6" w:rsidR="00BF1166" w:rsidRPr="00607775" w:rsidRDefault="00BF1166" w:rsidP="00607775">
      <w:pPr>
        <w:pBdr>
          <w:top w:val="nil"/>
          <w:left w:val="nil"/>
          <w:bottom w:val="nil"/>
          <w:right w:val="nil"/>
          <w:between w:val="nil"/>
        </w:pBdr>
        <w:spacing w:after="0" w:line="240" w:lineRule="auto"/>
        <w:contextualSpacing/>
        <w:rPr>
          <w:rFonts w:ascii="Times New Roman" w:eastAsia="Times New Roman" w:hAnsi="Times New Roman" w:cs="Times New Roman"/>
          <w:color w:val="000000"/>
          <w:sz w:val="24"/>
          <w:szCs w:val="24"/>
          <w:lang w:val="uk-UA"/>
        </w:rPr>
      </w:pPr>
      <w:r w:rsidRPr="00607775">
        <w:rPr>
          <w:rFonts w:ascii="Times New Roman" w:eastAsia="Times New Roman" w:hAnsi="Times New Roman" w:cs="Times New Roman"/>
          <w:color w:val="000000"/>
          <w:sz w:val="24"/>
          <w:szCs w:val="24"/>
        </w:rPr>
        <w:t xml:space="preserve">Прізвище, ім’я та по батькові – </w:t>
      </w:r>
      <w:r w:rsidRPr="00B45FE6">
        <w:rPr>
          <w:rFonts w:ascii="Times New Roman" w:eastAsia="Times New Roman" w:hAnsi="Times New Roman" w:cs="Times New Roman"/>
          <w:b/>
          <w:bCs/>
          <w:color w:val="000000"/>
          <w:sz w:val="24"/>
          <w:szCs w:val="24"/>
          <w:lang w:val="uk-UA"/>
        </w:rPr>
        <w:t>Киричук Лариса Миколаївна</w:t>
      </w:r>
    </w:p>
    <w:p w14:paraId="2B36BDDB" w14:textId="67D9DB93" w:rsidR="00BF1166" w:rsidRPr="00607775" w:rsidRDefault="00BF1166" w:rsidP="00607775">
      <w:pPr>
        <w:pBdr>
          <w:top w:val="nil"/>
          <w:left w:val="nil"/>
          <w:bottom w:val="nil"/>
          <w:right w:val="nil"/>
          <w:between w:val="nil"/>
        </w:pBdr>
        <w:spacing w:after="0" w:line="240" w:lineRule="auto"/>
        <w:contextualSpacing/>
        <w:rPr>
          <w:rFonts w:ascii="Times New Roman" w:eastAsia="Times New Roman" w:hAnsi="Times New Roman" w:cs="Times New Roman"/>
          <w:color w:val="000000"/>
          <w:sz w:val="24"/>
          <w:szCs w:val="24"/>
        </w:rPr>
      </w:pPr>
      <w:r w:rsidRPr="00607775">
        <w:rPr>
          <w:rFonts w:ascii="Times New Roman" w:eastAsia="Times New Roman" w:hAnsi="Times New Roman" w:cs="Times New Roman"/>
          <w:color w:val="000000"/>
          <w:sz w:val="24"/>
          <w:szCs w:val="24"/>
        </w:rPr>
        <w:t xml:space="preserve">Науковий ступінь – кандидат філологічних наук </w:t>
      </w:r>
    </w:p>
    <w:p w14:paraId="6E1E4A81" w14:textId="6E927644" w:rsidR="00BF1166" w:rsidRPr="00607775" w:rsidRDefault="00BF1166" w:rsidP="00607775">
      <w:pPr>
        <w:pBdr>
          <w:top w:val="nil"/>
          <w:left w:val="nil"/>
          <w:bottom w:val="nil"/>
          <w:right w:val="nil"/>
          <w:between w:val="nil"/>
        </w:pBdr>
        <w:spacing w:after="0" w:line="240" w:lineRule="auto"/>
        <w:contextualSpacing/>
        <w:rPr>
          <w:rFonts w:ascii="Times New Roman" w:eastAsia="Times New Roman" w:hAnsi="Times New Roman" w:cs="Times New Roman"/>
          <w:color w:val="000000"/>
          <w:sz w:val="24"/>
          <w:szCs w:val="24"/>
        </w:rPr>
      </w:pPr>
      <w:r w:rsidRPr="00607775">
        <w:rPr>
          <w:rFonts w:ascii="Times New Roman" w:eastAsia="Times New Roman" w:hAnsi="Times New Roman" w:cs="Times New Roman"/>
          <w:color w:val="000000"/>
          <w:sz w:val="24"/>
          <w:szCs w:val="24"/>
        </w:rPr>
        <w:t>Вчене звання – доцент кафедри англійської філології</w:t>
      </w:r>
    </w:p>
    <w:p w14:paraId="1B1D2FCD" w14:textId="2EB673EE" w:rsidR="00BF1166" w:rsidRPr="00607775" w:rsidRDefault="00BF1166" w:rsidP="00607775">
      <w:pPr>
        <w:pBdr>
          <w:top w:val="nil"/>
          <w:left w:val="nil"/>
          <w:bottom w:val="nil"/>
          <w:right w:val="nil"/>
          <w:between w:val="nil"/>
        </w:pBdr>
        <w:spacing w:after="0" w:line="240" w:lineRule="auto"/>
        <w:contextualSpacing/>
        <w:rPr>
          <w:rFonts w:ascii="Times New Roman" w:eastAsia="Times New Roman" w:hAnsi="Times New Roman" w:cs="Times New Roman"/>
          <w:color w:val="000000"/>
          <w:sz w:val="24"/>
          <w:szCs w:val="24"/>
          <w:lang w:val="uk-UA"/>
        </w:rPr>
      </w:pPr>
      <w:r w:rsidRPr="00607775">
        <w:rPr>
          <w:rFonts w:ascii="Times New Roman" w:eastAsia="Times New Roman" w:hAnsi="Times New Roman" w:cs="Times New Roman"/>
          <w:color w:val="000000"/>
          <w:sz w:val="24"/>
          <w:szCs w:val="24"/>
        </w:rPr>
        <w:t>Посада – доцент</w:t>
      </w:r>
      <w:r w:rsidRPr="00607775">
        <w:rPr>
          <w:rFonts w:ascii="Times New Roman" w:eastAsia="Times New Roman" w:hAnsi="Times New Roman" w:cs="Times New Roman"/>
          <w:color w:val="000000"/>
          <w:sz w:val="24"/>
          <w:szCs w:val="24"/>
          <w:lang w:val="uk-UA"/>
        </w:rPr>
        <w:t xml:space="preserve"> </w:t>
      </w:r>
      <w:r w:rsidRPr="00607775">
        <w:rPr>
          <w:rFonts w:ascii="Times New Roman" w:eastAsia="Times New Roman" w:hAnsi="Times New Roman" w:cs="Times New Roman"/>
          <w:color w:val="000000"/>
          <w:sz w:val="24"/>
          <w:szCs w:val="24"/>
        </w:rPr>
        <w:t>кафедри англійської філології</w:t>
      </w:r>
    </w:p>
    <w:p w14:paraId="1CBA5F3D" w14:textId="77777777" w:rsidR="00607775" w:rsidRPr="00607775" w:rsidRDefault="00BF1166" w:rsidP="00607775">
      <w:pPr>
        <w:spacing w:line="240" w:lineRule="auto"/>
        <w:contextualSpacing/>
        <w:jc w:val="both"/>
        <w:rPr>
          <w:rFonts w:ascii="Times New Roman" w:hAnsi="Times New Roman" w:cs="Times New Roman"/>
          <w:sz w:val="24"/>
          <w:szCs w:val="24"/>
          <w:lang w:val="uk-UA"/>
        </w:rPr>
      </w:pPr>
      <w:r w:rsidRPr="00607775">
        <w:rPr>
          <w:rFonts w:ascii="Times New Roman" w:eastAsia="Times New Roman" w:hAnsi="Times New Roman" w:cs="Times New Roman"/>
          <w:color w:val="000000"/>
          <w:sz w:val="24"/>
          <w:szCs w:val="24"/>
        </w:rPr>
        <w:t xml:space="preserve">Контактна інформація: </w:t>
      </w:r>
      <w:r w:rsidR="00607775" w:rsidRPr="00607775">
        <w:rPr>
          <w:rFonts w:ascii="Times New Roman" w:hAnsi="Times New Roman" w:cs="Times New Roman"/>
          <w:sz w:val="24"/>
          <w:szCs w:val="24"/>
        </w:rPr>
        <w:t>+38(063)6152862</w:t>
      </w:r>
      <w:r w:rsidR="00607775" w:rsidRPr="00607775">
        <w:rPr>
          <w:rFonts w:ascii="Times New Roman" w:hAnsi="Times New Roman" w:cs="Times New Roman"/>
          <w:sz w:val="24"/>
          <w:szCs w:val="24"/>
          <w:lang w:val="uk-UA"/>
        </w:rPr>
        <w:t xml:space="preserve">; </w:t>
      </w:r>
      <w:hyperlink r:id="rId9" w:history="1">
        <w:r w:rsidR="00607775" w:rsidRPr="00607775">
          <w:rPr>
            <w:rStyle w:val="af0"/>
            <w:rFonts w:ascii="Times New Roman" w:hAnsi="Times New Roman" w:cs="Times New Roman"/>
            <w:sz w:val="24"/>
            <w:szCs w:val="24"/>
            <w:lang w:val="en-US"/>
          </w:rPr>
          <w:t>kyrychuk</w:t>
        </w:r>
        <w:r w:rsidR="00607775" w:rsidRPr="00607775">
          <w:rPr>
            <w:rStyle w:val="af0"/>
            <w:rFonts w:ascii="Times New Roman" w:hAnsi="Times New Roman" w:cs="Times New Roman"/>
            <w:sz w:val="24"/>
            <w:szCs w:val="24"/>
          </w:rPr>
          <w:t>@</w:t>
        </w:r>
        <w:r w:rsidR="00607775" w:rsidRPr="00607775">
          <w:rPr>
            <w:rStyle w:val="af0"/>
            <w:rFonts w:ascii="Times New Roman" w:hAnsi="Times New Roman" w:cs="Times New Roman"/>
            <w:sz w:val="24"/>
            <w:szCs w:val="24"/>
            <w:lang w:val="en-US"/>
          </w:rPr>
          <w:t>vnu</w:t>
        </w:r>
        <w:r w:rsidR="00607775" w:rsidRPr="00607775">
          <w:rPr>
            <w:rStyle w:val="af0"/>
            <w:rFonts w:ascii="Times New Roman" w:hAnsi="Times New Roman" w:cs="Times New Roman"/>
            <w:sz w:val="24"/>
            <w:szCs w:val="24"/>
          </w:rPr>
          <w:t>.</w:t>
        </w:r>
        <w:r w:rsidR="00607775" w:rsidRPr="00607775">
          <w:rPr>
            <w:rStyle w:val="af0"/>
            <w:rFonts w:ascii="Times New Roman" w:hAnsi="Times New Roman" w:cs="Times New Roman"/>
            <w:sz w:val="24"/>
            <w:szCs w:val="24"/>
            <w:lang w:val="en-US"/>
          </w:rPr>
          <w:t>edu</w:t>
        </w:r>
        <w:r w:rsidR="00607775" w:rsidRPr="00607775">
          <w:rPr>
            <w:rStyle w:val="af0"/>
            <w:rFonts w:ascii="Times New Roman" w:hAnsi="Times New Roman" w:cs="Times New Roman"/>
            <w:sz w:val="24"/>
            <w:szCs w:val="24"/>
          </w:rPr>
          <w:t>.</w:t>
        </w:r>
        <w:proofErr w:type="spellStart"/>
        <w:r w:rsidR="00607775" w:rsidRPr="00607775">
          <w:rPr>
            <w:rStyle w:val="af0"/>
            <w:rFonts w:ascii="Times New Roman" w:hAnsi="Times New Roman" w:cs="Times New Roman"/>
            <w:sz w:val="24"/>
            <w:szCs w:val="24"/>
            <w:lang w:val="en-US"/>
          </w:rPr>
          <w:t>ua</w:t>
        </w:r>
        <w:proofErr w:type="spellEnd"/>
      </w:hyperlink>
    </w:p>
    <w:p w14:paraId="087B52E3" w14:textId="06E10D0A" w:rsidR="00BF1166" w:rsidRDefault="00BF1166" w:rsidP="00BF1166">
      <w:pPr>
        <w:spacing w:line="240" w:lineRule="auto"/>
        <w:contextualSpacing/>
        <w:jc w:val="both"/>
        <w:rPr>
          <w:rFonts w:ascii="Times New Roman" w:hAnsi="Times New Roman" w:cs="Times New Roman"/>
          <w:sz w:val="24"/>
          <w:szCs w:val="24"/>
          <w:lang w:val="uk-UA"/>
        </w:rPr>
      </w:pPr>
      <w:r w:rsidRPr="00607775">
        <w:rPr>
          <w:rFonts w:ascii="Times New Roman" w:eastAsia="Times New Roman" w:hAnsi="Times New Roman" w:cs="Times New Roman"/>
          <w:color w:val="000000"/>
          <w:sz w:val="24"/>
          <w:szCs w:val="24"/>
        </w:rPr>
        <w:t xml:space="preserve">Дні занять: відповідно до розкладу </w:t>
      </w:r>
      <w:hyperlink r:id="rId10">
        <w:r w:rsidRPr="00607775">
          <w:rPr>
            <w:rFonts w:ascii="Times New Roman" w:eastAsia="Times New Roman" w:hAnsi="Times New Roman" w:cs="Times New Roman"/>
            <w:color w:val="0000FF"/>
            <w:sz w:val="24"/>
            <w:szCs w:val="24"/>
            <w:u w:val="single"/>
          </w:rPr>
          <w:t>https://ps.vnu.edu.ua/cgi-bin/timetable.cgi</w:t>
        </w:r>
      </w:hyperlink>
    </w:p>
    <w:p w14:paraId="48DBB994" w14:textId="77777777" w:rsidR="00607775" w:rsidRPr="00607775" w:rsidRDefault="00607775" w:rsidP="00BF1166">
      <w:pPr>
        <w:spacing w:line="240" w:lineRule="auto"/>
        <w:contextualSpacing/>
        <w:jc w:val="both"/>
        <w:rPr>
          <w:rFonts w:ascii="Times New Roman" w:hAnsi="Times New Roman" w:cs="Times New Roman"/>
          <w:sz w:val="24"/>
          <w:szCs w:val="24"/>
          <w:lang w:val="uk-UA"/>
        </w:rPr>
      </w:pPr>
    </w:p>
    <w:p w14:paraId="7401C574" w14:textId="77777777" w:rsidR="00FA7808"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Прізвище, ім’я та по батькові – </w:t>
      </w:r>
      <w:proofErr w:type="spellStart"/>
      <w:r w:rsidRPr="00B45FE6">
        <w:rPr>
          <w:rFonts w:ascii="Times New Roman" w:eastAsia="Times New Roman" w:hAnsi="Times New Roman" w:cs="Times New Roman"/>
          <w:b/>
          <w:bCs/>
          <w:color w:val="000000"/>
          <w:sz w:val="24"/>
          <w:szCs w:val="24"/>
        </w:rPr>
        <w:t>Галапчук</w:t>
      </w:r>
      <w:proofErr w:type="spellEnd"/>
      <w:r w:rsidRPr="00B45FE6">
        <w:rPr>
          <w:rFonts w:ascii="Times New Roman" w:eastAsia="Times New Roman" w:hAnsi="Times New Roman" w:cs="Times New Roman"/>
          <w:b/>
          <w:bCs/>
          <w:color w:val="000000"/>
          <w:sz w:val="24"/>
          <w:szCs w:val="24"/>
        </w:rPr>
        <w:t>-Тарнавська Олена Михайлівна</w:t>
      </w:r>
    </w:p>
    <w:p w14:paraId="0300EFE6" w14:textId="49B2F1A9" w:rsidR="00FA7808"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Науковий ступінь – </w:t>
      </w:r>
      <w:proofErr w:type="spellStart"/>
      <w:r>
        <w:rPr>
          <w:rFonts w:ascii="Times New Roman" w:eastAsia="Times New Roman" w:hAnsi="Times New Roman" w:cs="Times New Roman"/>
          <w:color w:val="000000"/>
          <w:sz w:val="24"/>
          <w:szCs w:val="24"/>
        </w:rPr>
        <w:t>кандид</w:t>
      </w:r>
      <w:r w:rsidR="004D5A01">
        <w:rPr>
          <w:rFonts w:ascii="Times New Roman" w:eastAsia="Times New Roman" w:hAnsi="Times New Roman" w:cs="Times New Roman"/>
          <w:color w:val="000000"/>
          <w:sz w:val="24"/>
          <w:szCs w:val="24"/>
          <w:lang w:val="uk-UA"/>
        </w:rPr>
        <w:t>ат</w:t>
      </w:r>
      <w:proofErr w:type="spellEnd"/>
      <w:r>
        <w:rPr>
          <w:rFonts w:ascii="Times New Roman" w:eastAsia="Times New Roman" w:hAnsi="Times New Roman" w:cs="Times New Roman"/>
          <w:color w:val="000000"/>
          <w:sz w:val="24"/>
          <w:szCs w:val="24"/>
        </w:rPr>
        <w:t xml:space="preserve"> філологічних наук </w:t>
      </w:r>
    </w:p>
    <w:p w14:paraId="56000EAA" w14:textId="0224A67F" w:rsidR="00FA7808"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Вчене звання – доцент </w:t>
      </w:r>
    </w:p>
    <w:p w14:paraId="5B3F6DDE" w14:textId="42DE5C6B" w:rsidR="00FA7808" w:rsidRPr="00607775"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rPr>
        <w:t>Посада – доцент</w:t>
      </w:r>
      <w:r w:rsidR="00607775">
        <w:rPr>
          <w:rFonts w:ascii="Times New Roman" w:eastAsia="Times New Roman" w:hAnsi="Times New Roman" w:cs="Times New Roman"/>
          <w:color w:val="000000"/>
          <w:sz w:val="24"/>
          <w:szCs w:val="24"/>
          <w:lang w:val="uk-UA"/>
        </w:rPr>
        <w:t xml:space="preserve"> </w:t>
      </w:r>
      <w:r w:rsidR="00607775">
        <w:rPr>
          <w:rFonts w:ascii="Times New Roman" w:eastAsia="Times New Roman" w:hAnsi="Times New Roman" w:cs="Times New Roman"/>
          <w:color w:val="000000"/>
          <w:sz w:val="24"/>
          <w:szCs w:val="24"/>
        </w:rPr>
        <w:t>кафедри англійської філології</w:t>
      </w:r>
    </w:p>
    <w:p w14:paraId="2B66D3E3" w14:textId="77777777" w:rsidR="00FA7808"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Контактна інформація: +38(095)898 52 49 57; </w:t>
      </w:r>
      <w:hyperlink r:id="rId11">
        <w:r>
          <w:rPr>
            <w:rFonts w:ascii="Times New Roman" w:eastAsia="Times New Roman" w:hAnsi="Times New Roman" w:cs="Times New Roman"/>
            <w:color w:val="0000FF"/>
            <w:sz w:val="24"/>
            <w:szCs w:val="24"/>
            <w:u w:val="single"/>
          </w:rPr>
          <w:t>otarnavska@vnu.edu.ua</w:t>
        </w:r>
      </w:hyperlink>
    </w:p>
    <w:p w14:paraId="22DB7712" w14:textId="77777777" w:rsidR="00FA7808"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Дні занять: відповідно до розкладу </w:t>
      </w:r>
      <w:hyperlink r:id="rId12">
        <w:r>
          <w:rPr>
            <w:rFonts w:ascii="Times New Roman" w:eastAsia="Times New Roman" w:hAnsi="Times New Roman" w:cs="Times New Roman"/>
            <w:color w:val="0000FF"/>
            <w:sz w:val="24"/>
            <w:szCs w:val="24"/>
            <w:u w:val="single"/>
          </w:rPr>
          <w:t>https://ps.vnu.edu.ua/cgi-bin/timetable.cgi</w:t>
        </w:r>
      </w:hyperlink>
    </w:p>
    <w:p w14:paraId="5873AB94" w14:textId="77777777" w:rsidR="00FA7808" w:rsidRDefault="00FA780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688A35E3" w14:textId="77777777" w:rsidR="00FA7808"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Прізвище, ім’я та по батькові – </w:t>
      </w:r>
      <w:proofErr w:type="spellStart"/>
      <w:r w:rsidRPr="00B45FE6">
        <w:rPr>
          <w:rFonts w:ascii="Times New Roman" w:eastAsia="Times New Roman" w:hAnsi="Times New Roman" w:cs="Times New Roman"/>
          <w:b/>
          <w:bCs/>
          <w:color w:val="000000"/>
          <w:sz w:val="24"/>
          <w:szCs w:val="24"/>
        </w:rPr>
        <w:t>Чарікова</w:t>
      </w:r>
      <w:proofErr w:type="spellEnd"/>
      <w:r w:rsidRPr="00B45FE6">
        <w:rPr>
          <w:rFonts w:ascii="Times New Roman" w:eastAsia="Times New Roman" w:hAnsi="Times New Roman" w:cs="Times New Roman"/>
          <w:b/>
          <w:bCs/>
          <w:color w:val="000000"/>
          <w:sz w:val="24"/>
          <w:szCs w:val="24"/>
        </w:rPr>
        <w:t xml:space="preserve"> Ірина Василівна</w:t>
      </w:r>
    </w:p>
    <w:p w14:paraId="19423F9A" w14:textId="2C30F2AB" w:rsidR="00FA7808"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Науковий ступінь – </w:t>
      </w:r>
      <w:proofErr w:type="spellStart"/>
      <w:r>
        <w:rPr>
          <w:rFonts w:ascii="Times New Roman" w:eastAsia="Times New Roman" w:hAnsi="Times New Roman" w:cs="Times New Roman"/>
          <w:color w:val="000000"/>
          <w:sz w:val="24"/>
          <w:szCs w:val="24"/>
        </w:rPr>
        <w:t>кандида</w:t>
      </w:r>
      <w:proofErr w:type="spellEnd"/>
      <w:r w:rsidR="00607775">
        <w:rPr>
          <w:rFonts w:ascii="Times New Roman" w:eastAsia="Times New Roman" w:hAnsi="Times New Roman" w:cs="Times New Roman"/>
          <w:color w:val="000000"/>
          <w:sz w:val="24"/>
          <w:szCs w:val="24"/>
          <w:lang w:val="uk-UA"/>
        </w:rPr>
        <w:t>т</w:t>
      </w:r>
      <w:r>
        <w:rPr>
          <w:rFonts w:ascii="Times New Roman" w:eastAsia="Times New Roman" w:hAnsi="Times New Roman" w:cs="Times New Roman"/>
          <w:color w:val="000000"/>
          <w:sz w:val="24"/>
          <w:szCs w:val="24"/>
        </w:rPr>
        <w:t xml:space="preserve"> філологічних наук </w:t>
      </w:r>
    </w:p>
    <w:p w14:paraId="1D8EAD45" w14:textId="3110B0DB" w:rsidR="00FA7808" w:rsidRPr="0056020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rPr>
        <w:t>Вчене звання – доцент</w:t>
      </w:r>
    </w:p>
    <w:p w14:paraId="0599FDFF" w14:textId="7DD9B1A1" w:rsidR="00FA7808" w:rsidRPr="00607775"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rPr>
        <w:t>Посада – доцент</w:t>
      </w:r>
      <w:r w:rsidR="00607775">
        <w:rPr>
          <w:rFonts w:ascii="Times New Roman" w:eastAsia="Times New Roman" w:hAnsi="Times New Roman" w:cs="Times New Roman"/>
          <w:color w:val="000000"/>
          <w:sz w:val="24"/>
          <w:szCs w:val="24"/>
          <w:lang w:val="uk-UA"/>
        </w:rPr>
        <w:t xml:space="preserve"> </w:t>
      </w:r>
      <w:r w:rsidR="00607775">
        <w:rPr>
          <w:rFonts w:ascii="Times New Roman" w:eastAsia="Times New Roman" w:hAnsi="Times New Roman" w:cs="Times New Roman"/>
          <w:color w:val="000000"/>
          <w:sz w:val="24"/>
          <w:szCs w:val="24"/>
        </w:rPr>
        <w:t>кафедри англійської філології</w:t>
      </w:r>
    </w:p>
    <w:p w14:paraId="7FB1CF83" w14:textId="77777777" w:rsidR="00FA7808" w:rsidRDefault="00000000">
      <w:pPr>
        <w:pBdr>
          <w:top w:val="nil"/>
          <w:left w:val="nil"/>
          <w:bottom w:val="nil"/>
          <w:right w:val="nil"/>
          <w:between w:val="nil"/>
        </w:pBdr>
        <w:spacing w:after="0" w:line="240" w:lineRule="auto"/>
        <w:rPr>
          <w:rFonts w:ascii="Times New Roman" w:eastAsia="Times New Roman" w:hAnsi="Times New Roman" w:cs="Times New Roman"/>
          <w:color w:val="0000FF"/>
          <w:sz w:val="24"/>
          <w:szCs w:val="24"/>
        </w:rPr>
      </w:pPr>
      <w:r>
        <w:rPr>
          <w:rFonts w:ascii="Times New Roman" w:eastAsia="Times New Roman" w:hAnsi="Times New Roman" w:cs="Times New Roman"/>
          <w:color w:val="000000"/>
          <w:sz w:val="24"/>
          <w:szCs w:val="24"/>
        </w:rPr>
        <w:t>Контактна інформація: +38</w:t>
      </w:r>
      <w:r>
        <w:rPr>
          <w:rFonts w:ascii="Times New Roman" w:eastAsia="Times New Roman" w:hAnsi="Times New Roman" w:cs="Times New Roman"/>
          <w:color w:val="0000FF"/>
          <w:sz w:val="24"/>
          <w:szCs w:val="24"/>
        </w:rPr>
        <w:t>(066)9624809</w:t>
      </w:r>
      <w:r>
        <w:rPr>
          <w:rFonts w:ascii="Times New Roman" w:eastAsia="Times New Roman" w:hAnsi="Times New Roman" w:cs="Times New Roman"/>
          <w:color w:val="000000"/>
          <w:sz w:val="24"/>
          <w:szCs w:val="24"/>
        </w:rPr>
        <w:t xml:space="preserve">; </w:t>
      </w:r>
      <w:hyperlink r:id="rId13">
        <w:r>
          <w:rPr>
            <w:rFonts w:ascii="Times New Roman" w:eastAsia="Times New Roman" w:hAnsi="Times New Roman" w:cs="Times New Roman"/>
            <w:color w:val="0000FF"/>
            <w:sz w:val="24"/>
            <w:szCs w:val="24"/>
            <w:u w:val="single"/>
          </w:rPr>
          <w:t>icharikova@vnu.edu.ua</w:t>
        </w:r>
      </w:hyperlink>
    </w:p>
    <w:p w14:paraId="6372D76A" w14:textId="6B19D3C2" w:rsidR="00FA7808"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Дні занять: відповідно до розкладу </w:t>
      </w:r>
      <w:hyperlink r:id="rId14">
        <w:r w:rsidR="00796821">
          <w:rPr>
            <w:rFonts w:ascii="Times New Roman" w:eastAsia="Times New Roman" w:hAnsi="Times New Roman" w:cs="Times New Roman"/>
            <w:color w:val="0000FF"/>
            <w:sz w:val="24"/>
            <w:szCs w:val="24"/>
            <w:u w:val="single"/>
          </w:rPr>
          <w:t>https://ps.vnu.edu.ua/cgi-bin/timetable.cgi</w:t>
        </w:r>
      </w:hyperlink>
    </w:p>
    <w:p w14:paraId="47BEDD0B" w14:textId="77777777" w:rsidR="00FA7808" w:rsidRDefault="00FA7808">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p w14:paraId="0032B92E" w14:textId="1E1D90D6" w:rsidR="00FA7808" w:rsidRPr="00474A86" w:rsidRDefault="002B4539" w:rsidP="002B4539">
      <w:pPr>
        <w:spacing w:after="0" w:line="240" w:lineRule="auto"/>
        <w:ind w:firstLine="1134"/>
        <w:jc w:val="center"/>
        <w:rPr>
          <w:rFonts w:ascii="Times New Roman" w:eastAsia="Times New Roman" w:hAnsi="Times New Roman" w:cs="Times New Roman"/>
          <w:b/>
          <w:bCs/>
          <w:sz w:val="28"/>
          <w:szCs w:val="28"/>
        </w:rPr>
      </w:pPr>
      <w:r w:rsidRPr="00474A86">
        <w:rPr>
          <w:rFonts w:ascii="Times New Roman" w:eastAsia="Times New Roman" w:hAnsi="Times New Roman" w:cs="Times New Roman"/>
          <w:b/>
          <w:bCs/>
          <w:sz w:val="28"/>
          <w:szCs w:val="28"/>
          <w:lang w:val="uk-UA"/>
        </w:rPr>
        <w:t>ІІІ</w:t>
      </w:r>
      <w:r w:rsidRPr="00474A86">
        <w:rPr>
          <w:rFonts w:ascii="Times New Roman" w:eastAsia="Times New Roman" w:hAnsi="Times New Roman" w:cs="Times New Roman"/>
          <w:b/>
          <w:bCs/>
          <w:sz w:val="28"/>
          <w:szCs w:val="28"/>
        </w:rPr>
        <w:t>. Опис освітнього компонента</w:t>
      </w:r>
    </w:p>
    <w:p w14:paraId="34F6C672" w14:textId="77777777" w:rsidR="00FA7808" w:rsidRDefault="00FA7808">
      <w:pPr>
        <w:spacing w:after="0" w:line="240" w:lineRule="auto"/>
        <w:jc w:val="center"/>
        <w:rPr>
          <w:rFonts w:ascii="Times New Roman" w:eastAsia="Times New Roman" w:hAnsi="Times New Roman" w:cs="Times New Roman"/>
          <w:b/>
          <w:bCs/>
          <w:sz w:val="28"/>
          <w:szCs w:val="28"/>
        </w:rPr>
      </w:pPr>
    </w:p>
    <w:p w14:paraId="7A27C7BF" w14:textId="00E182DC" w:rsidR="00FA7808" w:rsidRPr="00253F55" w:rsidRDefault="00000000" w:rsidP="00253F55">
      <w:pPr>
        <w:pStyle w:val="af2"/>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r w:rsidRPr="00253F55">
        <w:rPr>
          <w:rFonts w:ascii="Times New Roman" w:eastAsia="Times New Roman" w:hAnsi="Times New Roman" w:cs="Times New Roman"/>
          <w:b/>
          <w:bCs/>
          <w:color w:val="000000"/>
          <w:sz w:val="24"/>
          <w:szCs w:val="24"/>
        </w:rPr>
        <w:t xml:space="preserve">Анотація </w:t>
      </w:r>
      <w:r w:rsidR="00066638" w:rsidRPr="00253F55">
        <w:rPr>
          <w:rFonts w:ascii="Times New Roman" w:eastAsia="Times New Roman" w:hAnsi="Times New Roman" w:cs="Times New Roman"/>
          <w:b/>
          <w:bCs/>
          <w:color w:val="000000"/>
          <w:sz w:val="24"/>
          <w:szCs w:val="24"/>
          <w:lang w:val="uk-UA"/>
        </w:rPr>
        <w:t>ОК</w:t>
      </w:r>
      <w:r w:rsidRPr="00253F55">
        <w:rPr>
          <w:rFonts w:ascii="Times New Roman" w:eastAsia="Times New Roman" w:hAnsi="Times New Roman" w:cs="Times New Roman"/>
          <w:b/>
          <w:bCs/>
          <w:color w:val="000000"/>
          <w:sz w:val="24"/>
          <w:szCs w:val="24"/>
        </w:rPr>
        <w:t>.</w:t>
      </w:r>
    </w:p>
    <w:p w14:paraId="6326EBC9" w14:textId="0D43A931" w:rsidR="00FA7808"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Освітній компонент «Практичний курс усного перекладу» належить до </w:t>
      </w:r>
      <w:r w:rsidR="00EA09C9">
        <w:rPr>
          <w:rFonts w:ascii="Times New Roman" w:eastAsia="Times New Roman" w:hAnsi="Times New Roman" w:cs="Times New Roman"/>
          <w:sz w:val="24"/>
          <w:szCs w:val="24"/>
          <w:lang w:val="uk-UA"/>
        </w:rPr>
        <w:t xml:space="preserve">ОК </w:t>
      </w:r>
      <w:r>
        <w:rPr>
          <w:rFonts w:ascii="Times New Roman" w:eastAsia="Times New Roman" w:hAnsi="Times New Roman" w:cs="Times New Roman"/>
          <w:sz w:val="24"/>
          <w:szCs w:val="24"/>
        </w:rPr>
        <w:t xml:space="preserve">циклу професійної підготовки; </w:t>
      </w:r>
      <w:proofErr w:type="spellStart"/>
      <w:r>
        <w:rPr>
          <w:rFonts w:ascii="Times New Roman" w:eastAsia="Times New Roman" w:hAnsi="Times New Roman" w:cs="Times New Roman"/>
          <w:sz w:val="24"/>
          <w:szCs w:val="24"/>
        </w:rPr>
        <w:t>силабус</w:t>
      </w:r>
      <w:proofErr w:type="spellEnd"/>
      <w:r>
        <w:rPr>
          <w:rFonts w:ascii="Times New Roman" w:eastAsia="Times New Roman" w:hAnsi="Times New Roman" w:cs="Times New Roman"/>
          <w:sz w:val="24"/>
          <w:szCs w:val="24"/>
        </w:rPr>
        <w:t xml:space="preserve"> ОК є нормативним документом Волинського національного університету імені Лесі Українки, який розроблено кафедрою англійської філології на основі освітньо-професійної програми «Мова і література (англійська). Переклад» підготовки здобувачів вищої освіти першого (бакалаврського) рівня відповідно до навчального плану для галузі знань 03 Гуманітарні науки, спеціальності 035 Філологія. </w:t>
      </w:r>
      <w:proofErr w:type="spellStart"/>
      <w:r>
        <w:rPr>
          <w:rFonts w:ascii="Times New Roman" w:eastAsia="Times New Roman" w:hAnsi="Times New Roman" w:cs="Times New Roman"/>
          <w:sz w:val="24"/>
          <w:szCs w:val="24"/>
        </w:rPr>
        <w:t>Силабус</w:t>
      </w:r>
      <w:proofErr w:type="spellEnd"/>
      <w:r>
        <w:rPr>
          <w:rFonts w:ascii="Times New Roman" w:eastAsia="Times New Roman" w:hAnsi="Times New Roman" w:cs="Times New Roman"/>
          <w:sz w:val="24"/>
          <w:szCs w:val="24"/>
        </w:rPr>
        <w:t xml:space="preserve"> укладено згідно з вимогами Європейської кредитної </w:t>
      </w:r>
      <w:proofErr w:type="spellStart"/>
      <w:r>
        <w:rPr>
          <w:rFonts w:ascii="Times New Roman" w:eastAsia="Times New Roman" w:hAnsi="Times New Roman" w:cs="Times New Roman"/>
          <w:sz w:val="24"/>
          <w:szCs w:val="24"/>
        </w:rPr>
        <w:t>трансфернонакопичувальної</w:t>
      </w:r>
      <w:proofErr w:type="spellEnd"/>
      <w:r>
        <w:rPr>
          <w:rFonts w:ascii="Times New Roman" w:eastAsia="Times New Roman" w:hAnsi="Times New Roman" w:cs="Times New Roman"/>
          <w:sz w:val="24"/>
          <w:szCs w:val="24"/>
        </w:rPr>
        <w:t xml:space="preserve"> системи (ЄКТС). </w:t>
      </w:r>
    </w:p>
    <w:p w14:paraId="0E0B3878" w14:textId="41AB6FEC" w:rsidR="00F02838" w:rsidRDefault="00EA09C9">
      <w:pPr>
        <w:spacing w:after="0" w:line="240" w:lineRule="auto"/>
        <w:ind w:firstLine="709"/>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ОК</w:t>
      </w:r>
      <w:r>
        <w:rPr>
          <w:rFonts w:ascii="Times New Roman" w:eastAsia="Times New Roman" w:hAnsi="Times New Roman" w:cs="Times New Roman"/>
          <w:sz w:val="24"/>
          <w:szCs w:val="24"/>
        </w:rPr>
        <w:t xml:space="preserve"> «Практичний курс усного перекладу»</w:t>
      </w:r>
      <w:r w:rsidR="00FB6A42">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має на меті дати базову підготовку спеціалістам здійснювати усний переклад з англійської на українську мову і з української на англійську. У курсі описуються основні види усного перекладу, вимоги до перекладачів та труднощі на кожному етапі перекладу. У результаті проходження</w:t>
      </w:r>
      <w:r w:rsidR="00F02838">
        <w:rPr>
          <w:rFonts w:ascii="Times New Roman" w:eastAsia="Times New Roman" w:hAnsi="Times New Roman" w:cs="Times New Roman"/>
          <w:sz w:val="24"/>
          <w:szCs w:val="24"/>
          <w:lang w:val="uk-UA"/>
        </w:rPr>
        <w:t xml:space="preserve"> ОК</w:t>
      </w:r>
      <w:r>
        <w:rPr>
          <w:rFonts w:ascii="Times New Roman" w:eastAsia="Times New Roman" w:hAnsi="Times New Roman" w:cs="Times New Roman"/>
          <w:sz w:val="24"/>
          <w:szCs w:val="24"/>
        </w:rPr>
        <w:t xml:space="preserve"> здобувачі розвинуть базові вміння і навички універсального перекладацького скоропису, необхідні для усного перекладу мовленнєві навички, розвинуть оперативну і довготривалу пам’ять, істотно покращать здатність сприймати іноземне мовлення. </w:t>
      </w:r>
    </w:p>
    <w:p w14:paraId="1CABF450" w14:textId="77777777" w:rsidR="00F02838" w:rsidRDefault="00000000">
      <w:pPr>
        <w:spacing w:after="0" w:line="240" w:lineRule="auto"/>
        <w:ind w:firstLine="709"/>
        <w:jc w:val="both"/>
        <w:rPr>
          <w:rFonts w:ascii="Times New Roman" w:eastAsia="Times New Roman" w:hAnsi="Times New Roman" w:cs="Times New Roman"/>
          <w:sz w:val="24"/>
          <w:szCs w:val="24"/>
          <w:lang w:val="uk-UA"/>
        </w:rPr>
      </w:pPr>
      <w:r>
        <w:rPr>
          <w:rFonts w:ascii="Times New Roman" w:eastAsia="Times New Roman" w:hAnsi="Times New Roman" w:cs="Times New Roman"/>
          <w:i/>
          <w:iCs/>
          <w:sz w:val="24"/>
          <w:szCs w:val="24"/>
        </w:rPr>
        <w:t>Предметом</w:t>
      </w:r>
      <w:r>
        <w:rPr>
          <w:rFonts w:ascii="Times New Roman" w:eastAsia="Times New Roman" w:hAnsi="Times New Roman" w:cs="Times New Roman"/>
          <w:sz w:val="24"/>
          <w:szCs w:val="24"/>
        </w:rPr>
        <w:t xml:space="preserve"> вивчення освітнього компонента є усний переклад та його типи: синхронний та послідовний. </w:t>
      </w:r>
    </w:p>
    <w:p w14:paraId="68434F24" w14:textId="77777777" w:rsidR="00F02838" w:rsidRDefault="00000000">
      <w:pPr>
        <w:spacing w:after="0" w:line="240" w:lineRule="auto"/>
        <w:ind w:firstLine="709"/>
        <w:jc w:val="both"/>
        <w:rPr>
          <w:rFonts w:ascii="Times New Roman" w:eastAsia="Times New Roman" w:hAnsi="Times New Roman" w:cs="Times New Roman"/>
          <w:sz w:val="24"/>
          <w:szCs w:val="24"/>
          <w:lang w:val="uk-UA"/>
        </w:rPr>
      </w:pPr>
      <w:r>
        <w:rPr>
          <w:rFonts w:ascii="Times New Roman" w:eastAsia="Times New Roman" w:hAnsi="Times New Roman" w:cs="Times New Roman"/>
          <w:i/>
          <w:iCs/>
          <w:sz w:val="24"/>
          <w:szCs w:val="24"/>
        </w:rPr>
        <w:t>Об’єктом</w:t>
      </w:r>
      <w:r>
        <w:rPr>
          <w:rFonts w:ascii="Times New Roman" w:eastAsia="Times New Roman" w:hAnsi="Times New Roman" w:cs="Times New Roman"/>
          <w:sz w:val="24"/>
          <w:szCs w:val="24"/>
        </w:rPr>
        <w:t xml:space="preserve"> вивчення дисципліни є функціональні особливості та етапи здійснення усного перекладу відповідно до його типу, семантико-синтаксична еквівалентність та функціональна адекватність </w:t>
      </w:r>
      <w:proofErr w:type="spellStart"/>
      <w:r>
        <w:rPr>
          <w:rFonts w:ascii="Times New Roman" w:eastAsia="Times New Roman" w:hAnsi="Times New Roman" w:cs="Times New Roman"/>
          <w:sz w:val="24"/>
          <w:szCs w:val="24"/>
        </w:rPr>
        <w:t>мовних</w:t>
      </w:r>
      <w:proofErr w:type="spellEnd"/>
      <w:r>
        <w:rPr>
          <w:rFonts w:ascii="Times New Roman" w:eastAsia="Times New Roman" w:hAnsi="Times New Roman" w:cs="Times New Roman"/>
          <w:sz w:val="24"/>
          <w:szCs w:val="24"/>
        </w:rPr>
        <w:t xml:space="preserve"> структур, перекладацькі стратегії та тактики і їх вибір залежно від регістру мови, екстралінгвістичних факторів і </w:t>
      </w:r>
      <w:proofErr w:type="spellStart"/>
      <w:r>
        <w:rPr>
          <w:rFonts w:ascii="Times New Roman" w:eastAsia="Times New Roman" w:hAnsi="Times New Roman" w:cs="Times New Roman"/>
          <w:sz w:val="24"/>
          <w:szCs w:val="24"/>
        </w:rPr>
        <w:t>соціолінгвальної</w:t>
      </w:r>
      <w:proofErr w:type="spellEnd"/>
      <w:r>
        <w:rPr>
          <w:rFonts w:ascii="Times New Roman" w:eastAsia="Times New Roman" w:hAnsi="Times New Roman" w:cs="Times New Roman"/>
          <w:sz w:val="24"/>
          <w:szCs w:val="24"/>
        </w:rPr>
        <w:t xml:space="preserve"> ситуації.</w:t>
      </w:r>
    </w:p>
    <w:p w14:paraId="62E69938" w14:textId="77777777" w:rsidR="0014514F" w:rsidRDefault="00000000" w:rsidP="0014514F">
      <w:pPr>
        <w:spacing w:after="0" w:line="240" w:lineRule="auto"/>
        <w:ind w:firstLine="709"/>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Здобувачі отримають знання: 1. про особливості усного мовлення на відміну від писемного мовлення; 2. про особливості та способи здійснення усного перекладу (типи усного перекладу): професійний усний послідовний переклад, усний переклад з аркушу, переклад-нашіптування тощо; 3. специфіки реалізації синхронного перекладу, в належному </w:t>
      </w:r>
      <w:r>
        <w:rPr>
          <w:rFonts w:ascii="Times New Roman" w:eastAsia="Times New Roman" w:hAnsi="Times New Roman" w:cs="Times New Roman"/>
          <w:sz w:val="24"/>
          <w:szCs w:val="24"/>
        </w:rPr>
        <w:lastRenderedPageBreak/>
        <w:t xml:space="preserve">темпі і комбінаціях притаманних даному типу перекладу з використанням навичок та умінь специфічного орієнтування у мовленні оратора, пошуку та прийняття перекладацьких рішень з урахуванням нестачі інформації стосовно змісту та форми вихідного повідомлення в умовах жорсткого ліміту часу; 4. загальнотеоретичні знання з лінгвістики та перекладознавства, які стосуються усного перекладу (семантична структура усного висловлювання, способи забезпечення когезії тексту, основні прагматичні характеристики тексту, способи відтворення в усному перекладі власних імен та назв, </w:t>
      </w:r>
      <w:proofErr w:type="spellStart"/>
      <w:r>
        <w:rPr>
          <w:rFonts w:ascii="Times New Roman" w:eastAsia="Times New Roman" w:hAnsi="Times New Roman" w:cs="Times New Roman"/>
          <w:sz w:val="24"/>
          <w:szCs w:val="24"/>
        </w:rPr>
        <w:t>інтернаціоналізмів</w:t>
      </w:r>
      <w:proofErr w:type="spellEnd"/>
      <w:r>
        <w:rPr>
          <w:rFonts w:ascii="Times New Roman" w:eastAsia="Times New Roman" w:hAnsi="Times New Roman" w:cs="Times New Roman"/>
          <w:sz w:val="24"/>
          <w:szCs w:val="24"/>
        </w:rPr>
        <w:t>, неологізмів, галузевих термінів, фразеологічних одиниць, типи та способи застосування основних лексико-семантичних та морфолого-синтаксичних перекладацьких трансформацій тощо); 5. в галузі лінгвокраїнознавства, оскільки усний переклад належить до сфери міжмовної та міжкультурної комунікації; 6. в галузі сучасних інформаційних технологій та їх використання процесі підготовки та виконання усного перекладу. Здобувачі освіти зможуть спробувати себе у ролі перекладачів під час перемовин, конференцій, бізнес зустрічей та інших подій.</w:t>
      </w:r>
    </w:p>
    <w:p w14:paraId="48A6B68E" w14:textId="5047FA5B" w:rsidR="00FA7808" w:rsidRPr="0014514F" w:rsidRDefault="0014514F" w:rsidP="0014514F">
      <w:pPr>
        <w:spacing w:after="0" w:line="240" w:lineRule="auto"/>
        <w:ind w:firstLine="709"/>
        <w:jc w:val="both"/>
        <w:rPr>
          <w:rFonts w:ascii="Times New Roman" w:eastAsia="Times New Roman" w:hAnsi="Times New Roman" w:cs="Times New Roman"/>
          <w:sz w:val="24"/>
          <w:szCs w:val="24"/>
        </w:rPr>
      </w:pPr>
      <w:r w:rsidRPr="0014514F">
        <w:rPr>
          <w:rFonts w:ascii="Times New Roman" w:eastAsia="Times New Roman" w:hAnsi="Times New Roman" w:cs="Times New Roman"/>
          <w:b/>
          <w:bCs/>
          <w:sz w:val="24"/>
          <w:szCs w:val="24"/>
          <w:lang w:val="uk-UA"/>
        </w:rPr>
        <w:t>2.</w:t>
      </w:r>
      <w:r>
        <w:rPr>
          <w:rFonts w:ascii="Times New Roman" w:eastAsia="Times New Roman" w:hAnsi="Times New Roman" w:cs="Times New Roman"/>
          <w:sz w:val="24"/>
          <w:szCs w:val="24"/>
          <w:lang w:val="uk-UA"/>
        </w:rPr>
        <w:t xml:space="preserve"> </w:t>
      </w:r>
      <w:proofErr w:type="spellStart"/>
      <w:r>
        <w:rPr>
          <w:rFonts w:ascii="Times New Roman" w:eastAsia="Times New Roman" w:hAnsi="Times New Roman" w:cs="Times New Roman"/>
          <w:b/>
          <w:bCs/>
          <w:color w:val="000000"/>
          <w:sz w:val="24"/>
          <w:szCs w:val="24"/>
        </w:rPr>
        <w:t>Пререквізити</w:t>
      </w:r>
      <w:proofErr w:type="spellEnd"/>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Вивчення</w:t>
      </w:r>
      <w:r>
        <w:rPr>
          <w:rFonts w:ascii="Times New Roman" w:eastAsia="Times New Roman" w:hAnsi="Times New Roman" w:cs="Times New Roman"/>
          <w:color w:val="000000"/>
          <w:sz w:val="24"/>
          <w:szCs w:val="24"/>
          <w:lang w:val="uk-UA"/>
        </w:rPr>
        <w:t xml:space="preserve"> ОК</w:t>
      </w:r>
      <w:r>
        <w:rPr>
          <w:rFonts w:ascii="Times New Roman" w:eastAsia="Times New Roman" w:hAnsi="Times New Roman" w:cs="Times New Roman"/>
          <w:color w:val="000000"/>
          <w:sz w:val="24"/>
          <w:szCs w:val="24"/>
        </w:rPr>
        <w:t xml:space="preserve"> базується на</w:t>
      </w:r>
      <w:r>
        <w:rPr>
          <w:rFonts w:ascii="Times New Roman" w:eastAsia="Times New Roman" w:hAnsi="Times New Roman" w:cs="Times New Roman"/>
          <w:color w:val="000000"/>
          <w:sz w:val="24"/>
          <w:szCs w:val="24"/>
          <w:lang w:val="uk-UA"/>
        </w:rPr>
        <w:t xml:space="preserve"> ОК</w:t>
      </w:r>
      <w:r>
        <w:rPr>
          <w:rFonts w:ascii="Times New Roman" w:eastAsia="Times New Roman" w:hAnsi="Times New Roman" w:cs="Times New Roman"/>
          <w:color w:val="000000"/>
          <w:sz w:val="24"/>
          <w:szCs w:val="24"/>
        </w:rPr>
        <w:t xml:space="preserve">, що становлять філологічний перекладацькій стандарт: «Вступ до мовознавства», «Вступ до перекладознавства», «Теоретичний курс </w:t>
      </w:r>
      <w:r>
        <w:rPr>
          <w:rFonts w:ascii="Times New Roman" w:eastAsia="Times New Roman" w:hAnsi="Times New Roman" w:cs="Times New Roman"/>
          <w:color w:val="000000"/>
          <w:sz w:val="24"/>
          <w:szCs w:val="24"/>
          <w:lang w:val="uk-UA"/>
        </w:rPr>
        <w:t xml:space="preserve">англійської </w:t>
      </w:r>
      <w:r>
        <w:rPr>
          <w:rFonts w:ascii="Times New Roman" w:eastAsia="Times New Roman" w:hAnsi="Times New Roman" w:cs="Times New Roman"/>
          <w:color w:val="000000"/>
          <w:sz w:val="24"/>
          <w:szCs w:val="24"/>
        </w:rPr>
        <w:t>мови», «Практичний курс письмового перекладу».</w:t>
      </w:r>
    </w:p>
    <w:p w14:paraId="3EB635AF" w14:textId="77777777" w:rsidR="00FA7808" w:rsidRDefault="0000000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b/>
          <w:bCs/>
          <w:color w:val="000000"/>
          <w:sz w:val="24"/>
          <w:szCs w:val="24"/>
        </w:rPr>
        <w:t>Постреквізити</w:t>
      </w:r>
      <w:proofErr w:type="spellEnd"/>
      <w:r>
        <w:rPr>
          <w:rFonts w:ascii="Times New Roman" w:eastAsia="Times New Roman" w:hAnsi="Times New Roman" w:cs="Times New Roman"/>
          <w:color w:val="000000"/>
          <w:sz w:val="24"/>
          <w:szCs w:val="24"/>
        </w:rPr>
        <w:t>.  Знання, навички та вміння із зазначеного освітнього компонента можуть бути використані при вивченні ОК «Бізнес-комунікація та переклад», під час проходження виробничої перекладацької практики, під час підготовки до Атестаційного іспиту, успішного виконання його етапів, а також у подальшій професійній перекладацькій діяльності.</w:t>
      </w:r>
    </w:p>
    <w:p w14:paraId="6F365B14" w14:textId="18BD4A29" w:rsidR="00FA7808" w:rsidRPr="000B1FD1" w:rsidRDefault="000B1FD1" w:rsidP="000B1FD1">
      <w:pPr>
        <w:pBdr>
          <w:top w:val="nil"/>
          <w:left w:val="nil"/>
          <w:bottom w:val="nil"/>
          <w:right w:val="nil"/>
          <w:between w:val="nil"/>
        </w:pBdr>
        <w:spacing w:after="0" w:line="240" w:lineRule="auto"/>
        <w:ind w:left="709"/>
        <w:jc w:val="both"/>
        <w:rPr>
          <w:rFonts w:ascii="Times New Roman" w:eastAsia="Times New Roman" w:hAnsi="Times New Roman" w:cs="Times New Roman"/>
          <w:b/>
          <w:bCs/>
          <w:color w:val="000000"/>
          <w:sz w:val="24"/>
          <w:szCs w:val="24"/>
          <w:lang w:val="uk-UA"/>
        </w:rPr>
      </w:pPr>
      <w:r w:rsidRPr="000B1FD1">
        <w:rPr>
          <w:rFonts w:ascii="Times New Roman" w:eastAsia="Times New Roman" w:hAnsi="Times New Roman" w:cs="Times New Roman"/>
          <w:b/>
          <w:bCs/>
          <w:color w:val="000000"/>
          <w:sz w:val="24"/>
          <w:szCs w:val="24"/>
          <w:lang w:val="uk-UA"/>
        </w:rPr>
        <w:t xml:space="preserve">3. </w:t>
      </w:r>
      <w:r w:rsidRPr="000B1FD1">
        <w:rPr>
          <w:rFonts w:ascii="Times New Roman" w:eastAsia="Times New Roman" w:hAnsi="Times New Roman" w:cs="Times New Roman"/>
          <w:b/>
          <w:bCs/>
          <w:color w:val="000000"/>
          <w:sz w:val="24"/>
          <w:szCs w:val="24"/>
        </w:rPr>
        <w:t>Мета і завдання</w:t>
      </w:r>
      <w:r>
        <w:rPr>
          <w:rFonts w:ascii="Times New Roman" w:eastAsia="Times New Roman" w:hAnsi="Times New Roman" w:cs="Times New Roman"/>
          <w:b/>
          <w:bCs/>
          <w:color w:val="000000"/>
          <w:sz w:val="24"/>
          <w:szCs w:val="24"/>
          <w:lang w:val="uk-UA"/>
        </w:rPr>
        <w:t xml:space="preserve"> ОК</w:t>
      </w:r>
    </w:p>
    <w:p w14:paraId="13510CAC" w14:textId="0D4C4E89" w:rsidR="00FA7808" w:rsidRDefault="0000000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Мет</w:t>
      </w:r>
      <w:proofErr w:type="spellStart"/>
      <w:r w:rsidR="00145B12">
        <w:rPr>
          <w:rFonts w:ascii="Times New Roman" w:eastAsia="Times New Roman" w:hAnsi="Times New Roman" w:cs="Times New Roman"/>
          <w:b/>
          <w:bCs/>
          <w:color w:val="000000"/>
          <w:sz w:val="24"/>
          <w:szCs w:val="24"/>
          <w:lang w:val="uk-UA"/>
        </w:rPr>
        <w:t>ою</w:t>
      </w:r>
      <w:proofErr w:type="spellEnd"/>
      <w:r>
        <w:rPr>
          <w:rFonts w:ascii="Times New Roman" w:eastAsia="Times New Roman" w:hAnsi="Times New Roman" w:cs="Times New Roman"/>
          <w:color w:val="000000"/>
          <w:sz w:val="24"/>
          <w:szCs w:val="24"/>
        </w:rPr>
        <w:t xml:space="preserve"> ОК «Практичний курс усного перекладу»</w:t>
      </w:r>
      <w:r w:rsidR="00076C71">
        <w:rPr>
          <w:rFonts w:ascii="Times New Roman" w:eastAsia="Times New Roman" w:hAnsi="Times New Roman" w:cs="Times New Roman"/>
          <w:color w:val="000000"/>
          <w:sz w:val="24"/>
          <w:szCs w:val="24"/>
          <w:lang w:val="uk-UA"/>
        </w:rPr>
        <w:t xml:space="preserve"> </w:t>
      </w:r>
      <w:r w:rsidR="00145B12">
        <w:rPr>
          <w:rFonts w:ascii="Times New Roman" w:eastAsia="Times New Roman" w:hAnsi="Times New Roman" w:cs="Times New Roman"/>
          <w:color w:val="000000"/>
          <w:sz w:val="24"/>
          <w:szCs w:val="24"/>
          <w:lang w:val="uk-UA"/>
        </w:rPr>
        <w:t>є</w:t>
      </w:r>
      <w:r>
        <w:rPr>
          <w:rFonts w:ascii="Times New Roman" w:eastAsia="Times New Roman" w:hAnsi="Times New Roman" w:cs="Times New Roman"/>
          <w:color w:val="000000"/>
          <w:sz w:val="24"/>
          <w:szCs w:val="24"/>
        </w:rPr>
        <w:t xml:space="preserve"> ознайомлення здобувачів з теоретичними та </w:t>
      </w:r>
      <w:proofErr w:type="spellStart"/>
      <w:r>
        <w:rPr>
          <w:rFonts w:ascii="Times New Roman" w:eastAsia="Times New Roman" w:hAnsi="Times New Roman" w:cs="Times New Roman"/>
          <w:color w:val="000000"/>
          <w:sz w:val="24"/>
          <w:szCs w:val="24"/>
        </w:rPr>
        <w:t>лінгводидактичними</w:t>
      </w:r>
      <w:proofErr w:type="spellEnd"/>
      <w:r>
        <w:rPr>
          <w:rFonts w:ascii="Times New Roman" w:eastAsia="Times New Roman" w:hAnsi="Times New Roman" w:cs="Times New Roman"/>
          <w:color w:val="000000"/>
          <w:sz w:val="24"/>
          <w:szCs w:val="24"/>
        </w:rPr>
        <w:t xml:space="preserve"> засадами усного перекладу, а також з системою вправ, спрямованою на розвиток їх перекладацької компетенції, розвиток у здобувачів освіти достатнього рівня знань, вмінь та навичок усного перекладу; формування навичок адекватного висловлення при усному перекладі.</w:t>
      </w:r>
    </w:p>
    <w:p w14:paraId="275FE672" w14:textId="77777777" w:rsidR="00FA7808" w:rsidRDefault="00000000">
      <w:pPr>
        <w:pBdr>
          <w:top w:val="nil"/>
          <w:left w:val="nil"/>
          <w:bottom w:val="nil"/>
          <w:right w:val="nil"/>
          <w:between w:val="nil"/>
        </w:pBdr>
        <w:spacing w:after="0" w:line="240" w:lineRule="auto"/>
        <w:ind w:firstLine="709"/>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Завдання </w:t>
      </w:r>
      <w:r>
        <w:rPr>
          <w:rFonts w:ascii="Times New Roman" w:eastAsia="Times New Roman" w:hAnsi="Times New Roman" w:cs="Times New Roman"/>
          <w:color w:val="000000"/>
          <w:sz w:val="24"/>
          <w:szCs w:val="24"/>
        </w:rPr>
        <w:t>освітнього компонента:</w:t>
      </w:r>
    </w:p>
    <w:p w14:paraId="25187397" w14:textId="77777777" w:rsidR="00FA7808"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закріпити знання теоретичних основ усного перекладу як прикладної науки; </w:t>
      </w:r>
    </w:p>
    <w:p w14:paraId="361728F8" w14:textId="77777777" w:rsidR="00FA7808"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розвивати найважливіші види мовно-розумової діяльності з метою застосування теоретичних знань у практиці усного перекладу;</w:t>
      </w:r>
    </w:p>
    <w:p w14:paraId="318B8604" w14:textId="77777777" w:rsidR="00FA7808"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формувати й закріплювати стійкі практичні навички усного перекладу й застосування основних видів лексичних, стилістичних і граматичних перетворень у процесі перекладу для досягнення його адекватної якості;</w:t>
      </w:r>
    </w:p>
    <w:p w14:paraId="50A10BB6" w14:textId="77777777" w:rsidR="00FA7808"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практикувати техніки вільного усного перекладу; </w:t>
      </w:r>
    </w:p>
    <w:p w14:paraId="4D4B312A" w14:textId="77777777" w:rsidR="00FA7808"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навчити долати психологічні та екстралінгвістичні проблеми й труднощі, пов’язані з практикою перекладу; </w:t>
      </w:r>
    </w:p>
    <w:p w14:paraId="58A9EF40" w14:textId="77777777" w:rsidR="00FA7808"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формувати фахові практичні вміння та навички перекладу; </w:t>
      </w:r>
    </w:p>
    <w:p w14:paraId="0A4C3FAC" w14:textId="77777777" w:rsidR="00FA7808"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навчити виконувати усний переклад із застосуванням спеціальних технічних засобів.</w:t>
      </w:r>
    </w:p>
    <w:p w14:paraId="0FD518AF" w14:textId="7CC5D4A1" w:rsidR="00076C71" w:rsidRDefault="00000000" w:rsidP="00076C71">
      <w:pPr>
        <w:spacing w:after="0" w:line="240" w:lineRule="auto"/>
        <w:ind w:firstLine="709"/>
        <w:jc w:val="both"/>
        <w:rPr>
          <w:rFonts w:ascii="Times New Roman" w:eastAsia="Times New Roman" w:hAnsi="Times New Roman" w:cs="Times New Roman"/>
          <w:sz w:val="24"/>
          <w:szCs w:val="24"/>
          <w:lang w:val="uk-UA"/>
        </w:rPr>
      </w:pPr>
      <w:r>
        <w:rPr>
          <w:rFonts w:ascii="Times New Roman" w:eastAsia="Times New Roman" w:hAnsi="Times New Roman" w:cs="Times New Roman"/>
          <w:b/>
          <w:bCs/>
          <w:sz w:val="24"/>
          <w:szCs w:val="24"/>
        </w:rPr>
        <w:t>Основними методами викладання</w:t>
      </w:r>
      <w:r>
        <w:rPr>
          <w:rFonts w:ascii="Times New Roman" w:eastAsia="Times New Roman" w:hAnsi="Times New Roman" w:cs="Times New Roman"/>
          <w:sz w:val="24"/>
          <w:szCs w:val="24"/>
        </w:rPr>
        <w:t xml:space="preserve"> є: </w:t>
      </w:r>
      <w:proofErr w:type="spellStart"/>
      <w:r>
        <w:rPr>
          <w:rFonts w:ascii="Times New Roman" w:eastAsia="Times New Roman" w:hAnsi="Times New Roman" w:cs="Times New Roman"/>
          <w:sz w:val="24"/>
          <w:szCs w:val="24"/>
        </w:rPr>
        <w:t>пояснювально</w:t>
      </w:r>
      <w:proofErr w:type="spellEnd"/>
      <w:r>
        <w:rPr>
          <w:rFonts w:ascii="Times New Roman" w:eastAsia="Times New Roman" w:hAnsi="Times New Roman" w:cs="Times New Roman"/>
          <w:sz w:val="24"/>
          <w:szCs w:val="24"/>
        </w:rPr>
        <w:t xml:space="preserve">-ілюстративний, проблемний, </w:t>
      </w:r>
      <w:proofErr w:type="spellStart"/>
      <w:r>
        <w:rPr>
          <w:rFonts w:ascii="Times New Roman" w:eastAsia="Times New Roman" w:hAnsi="Times New Roman" w:cs="Times New Roman"/>
          <w:sz w:val="24"/>
          <w:szCs w:val="24"/>
        </w:rPr>
        <w:t>кейсовий</w:t>
      </w:r>
      <w:proofErr w:type="spellEnd"/>
      <w:r>
        <w:rPr>
          <w:rFonts w:ascii="Times New Roman" w:eastAsia="Times New Roman" w:hAnsi="Times New Roman" w:cs="Times New Roman"/>
          <w:sz w:val="24"/>
          <w:szCs w:val="24"/>
        </w:rPr>
        <w:t xml:space="preserve">, інтерактивний. </w:t>
      </w:r>
      <w:r>
        <w:rPr>
          <w:rFonts w:ascii="Times New Roman" w:eastAsia="Times New Roman" w:hAnsi="Times New Roman" w:cs="Times New Roman"/>
          <w:sz w:val="24"/>
          <w:szCs w:val="24"/>
        </w:rPr>
        <w:tab/>
        <w:t xml:space="preserve">Методи, які використовуються на практичних заняттях: груповий, </w:t>
      </w:r>
      <w:proofErr w:type="spellStart"/>
      <w:r>
        <w:rPr>
          <w:rFonts w:ascii="Times New Roman" w:eastAsia="Times New Roman" w:hAnsi="Times New Roman" w:cs="Times New Roman"/>
          <w:sz w:val="24"/>
          <w:szCs w:val="24"/>
        </w:rPr>
        <w:t>проєктний</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проєктно</w:t>
      </w:r>
      <w:proofErr w:type="spellEnd"/>
      <w:r>
        <w:rPr>
          <w:rFonts w:ascii="Times New Roman" w:eastAsia="Times New Roman" w:hAnsi="Times New Roman" w:cs="Times New Roman"/>
          <w:sz w:val="24"/>
          <w:szCs w:val="24"/>
        </w:rPr>
        <w:t>-дослідницький, машинного аналізу.</w:t>
      </w:r>
    </w:p>
    <w:p w14:paraId="0F3B0C17" w14:textId="77EDE70D" w:rsidR="00FA7808" w:rsidRPr="00076C71" w:rsidRDefault="00076C71" w:rsidP="00076C71">
      <w:pPr>
        <w:spacing w:after="0" w:line="240" w:lineRule="auto"/>
        <w:ind w:firstLine="709"/>
        <w:jc w:val="both"/>
        <w:rPr>
          <w:rFonts w:ascii="Times New Roman" w:eastAsia="Times New Roman" w:hAnsi="Times New Roman" w:cs="Times New Roman"/>
          <w:sz w:val="24"/>
          <w:szCs w:val="24"/>
        </w:rPr>
      </w:pPr>
      <w:r w:rsidRPr="00076C71">
        <w:rPr>
          <w:rFonts w:ascii="Times New Roman" w:eastAsia="Times New Roman" w:hAnsi="Times New Roman" w:cs="Times New Roman"/>
          <w:b/>
          <w:bCs/>
          <w:sz w:val="24"/>
          <w:szCs w:val="24"/>
          <w:lang w:val="uk-UA"/>
        </w:rPr>
        <w:t>4.</w:t>
      </w:r>
      <w:r>
        <w:rPr>
          <w:rFonts w:ascii="Times New Roman" w:eastAsia="Times New Roman" w:hAnsi="Times New Roman" w:cs="Times New Roman"/>
          <w:sz w:val="24"/>
          <w:szCs w:val="24"/>
          <w:lang w:val="uk-UA"/>
        </w:rPr>
        <w:t xml:space="preserve"> </w:t>
      </w:r>
      <w:r>
        <w:rPr>
          <w:rFonts w:ascii="Times New Roman" w:eastAsia="Times New Roman" w:hAnsi="Times New Roman" w:cs="Times New Roman"/>
          <w:b/>
          <w:bCs/>
          <w:color w:val="000000"/>
          <w:sz w:val="24"/>
          <w:szCs w:val="24"/>
        </w:rPr>
        <w:t xml:space="preserve">Результати навчання (компетентності). </w:t>
      </w:r>
    </w:p>
    <w:p w14:paraId="674B83B4" w14:textId="77777777" w:rsidR="00FA7808" w:rsidRDefault="00000000">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Інтегральна компетентність: </w:t>
      </w:r>
      <w:r>
        <w:rPr>
          <w:rFonts w:ascii="Times New Roman" w:eastAsia="Times New Roman" w:hAnsi="Times New Roman" w:cs="Times New Roman"/>
          <w:sz w:val="24"/>
          <w:szCs w:val="24"/>
        </w:rPr>
        <w:t>здатність розв’язувати складні спеціалізовані задачі та практичні проблеми в галузі філології та перекладу в процесі професійної діяльності або навчання, що передбачає застосування теорій та методів філологічної науки і характеризується комплексністю та невизначеністю умов.</w:t>
      </w:r>
    </w:p>
    <w:p w14:paraId="7AC31560" w14:textId="2DEEFDDA" w:rsidR="00FA7808" w:rsidRPr="00B3072B" w:rsidRDefault="00000000">
      <w:pPr>
        <w:spacing w:after="0"/>
        <w:jc w:val="center"/>
        <w:rPr>
          <w:rFonts w:ascii="Times New Roman" w:eastAsia="Times New Roman" w:hAnsi="Times New Roman" w:cs="Times New Roman"/>
          <w:b/>
          <w:bCs/>
          <w:sz w:val="24"/>
          <w:szCs w:val="24"/>
          <w:lang w:val="uk-UA"/>
        </w:rPr>
      </w:pPr>
      <w:r>
        <w:rPr>
          <w:rFonts w:ascii="Times New Roman" w:eastAsia="Times New Roman" w:hAnsi="Times New Roman" w:cs="Times New Roman"/>
          <w:b/>
          <w:bCs/>
          <w:sz w:val="24"/>
          <w:szCs w:val="24"/>
        </w:rPr>
        <w:t>Загальні компетентності</w:t>
      </w:r>
    </w:p>
    <w:p w14:paraId="291801D5" w14:textId="77777777" w:rsidR="00FA780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ЗК 3</w:t>
      </w:r>
      <w:r>
        <w:rPr>
          <w:rFonts w:ascii="Times New Roman" w:eastAsia="Times New Roman" w:hAnsi="Times New Roman" w:cs="Times New Roman"/>
          <w:sz w:val="24"/>
          <w:szCs w:val="24"/>
        </w:rPr>
        <w:t xml:space="preserve">. Здатність спілкуватися державною мовою як усно, так і письмово. </w:t>
      </w:r>
    </w:p>
    <w:p w14:paraId="190B08E5" w14:textId="77777777" w:rsidR="00FA780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ЗК 4.</w:t>
      </w:r>
      <w:r>
        <w:rPr>
          <w:rFonts w:ascii="Times New Roman" w:eastAsia="Times New Roman" w:hAnsi="Times New Roman" w:cs="Times New Roman"/>
          <w:sz w:val="24"/>
          <w:szCs w:val="24"/>
        </w:rPr>
        <w:t xml:space="preserve"> Здатність бути критичним і самокритичним.</w:t>
      </w:r>
    </w:p>
    <w:p w14:paraId="5760FBBA" w14:textId="77777777" w:rsidR="00FA780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ЗК 5</w:t>
      </w:r>
      <w:r>
        <w:rPr>
          <w:rFonts w:ascii="Times New Roman" w:eastAsia="Times New Roman" w:hAnsi="Times New Roman" w:cs="Times New Roman"/>
          <w:sz w:val="24"/>
          <w:szCs w:val="24"/>
        </w:rPr>
        <w:t>. Здатність учитися і оволодівати сучасними знаннями.</w:t>
      </w:r>
    </w:p>
    <w:p w14:paraId="3EA5F3CD" w14:textId="77777777" w:rsidR="00FA780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ЗК 6.</w:t>
      </w:r>
      <w:r>
        <w:rPr>
          <w:rFonts w:ascii="Times New Roman" w:eastAsia="Times New Roman" w:hAnsi="Times New Roman" w:cs="Times New Roman"/>
          <w:sz w:val="24"/>
          <w:szCs w:val="24"/>
        </w:rPr>
        <w:t xml:space="preserve"> Здатність до пошуку, опрацювання та аналізу інформації з різних джерел.</w:t>
      </w:r>
    </w:p>
    <w:p w14:paraId="7F86C228" w14:textId="77777777" w:rsidR="00FA780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ЗК 7.</w:t>
      </w:r>
      <w:r>
        <w:rPr>
          <w:rFonts w:ascii="Times New Roman" w:eastAsia="Times New Roman" w:hAnsi="Times New Roman" w:cs="Times New Roman"/>
          <w:sz w:val="24"/>
          <w:szCs w:val="24"/>
        </w:rPr>
        <w:t xml:space="preserve"> Уміння виявляти, ставити та вирішувати проблеми.</w:t>
      </w:r>
    </w:p>
    <w:p w14:paraId="6FD36BB2" w14:textId="77777777" w:rsidR="00FA780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ЗК 8.</w:t>
      </w:r>
      <w:r>
        <w:rPr>
          <w:rFonts w:ascii="Times New Roman" w:eastAsia="Times New Roman" w:hAnsi="Times New Roman" w:cs="Times New Roman"/>
          <w:sz w:val="24"/>
          <w:szCs w:val="24"/>
        </w:rPr>
        <w:t xml:space="preserve"> Здатність працювати в команді та </w:t>
      </w:r>
      <w:proofErr w:type="spellStart"/>
      <w:r>
        <w:rPr>
          <w:rFonts w:ascii="Times New Roman" w:eastAsia="Times New Roman" w:hAnsi="Times New Roman" w:cs="Times New Roman"/>
          <w:sz w:val="24"/>
          <w:szCs w:val="24"/>
        </w:rPr>
        <w:t>автономно</w:t>
      </w:r>
      <w:proofErr w:type="spellEnd"/>
      <w:r>
        <w:rPr>
          <w:rFonts w:ascii="Times New Roman" w:eastAsia="Times New Roman" w:hAnsi="Times New Roman" w:cs="Times New Roman"/>
          <w:sz w:val="24"/>
          <w:szCs w:val="24"/>
        </w:rPr>
        <w:t>.</w:t>
      </w:r>
    </w:p>
    <w:p w14:paraId="1CD76C8C" w14:textId="77777777" w:rsidR="00FA780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ЗК 9.</w:t>
      </w:r>
      <w:r>
        <w:rPr>
          <w:rFonts w:ascii="Times New Roman" w:eastAsia="Times New Roman" w:hAnsi="Times New Roman" w:cs="Times New Roman"/>
          <w:sz w:val="24"/>
          <w:szCs w:val="24"/>
        </w:rPr>
        <w:t xml:space="preserve"> Здатність спілкуватися іноземною мовою.</w:t>
      </w:r>
    </w:p>
    <w:p w14:paraId="0F6C0B75" w14:textId="77777777" w:rsidR="00FA780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ЗК 10</w:t>
      </w:r>
      <w:r>
        <w:rPr>
          <w:rFonts w:ascii="Times New Roman" w:eastAsia="Times New Roman" w:hAnsi="Times New Roman" w:cs="Times New Roman"/>
          <w:sz w:val="24"/>
          <w:szCs w:val="24"/>
        </w:rPr>
        <w:t>. Здатність до абстрактного мислення, аналізу та синтезу.</w:t>
      </w:r>
    </w:p>
    <w:p w14:paraId="3F003DC1" w14:textId="77777777" w:rsidR="00FA780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ЗК 11.</w:t>
      </w:r>
      <w:r>
        <w:rPr>
          <w:rFonts w:ascii="Times New Roman" w:eastAsia="Times New Roman" w:hAnsi="Times New Roman" w:cs="Times New Roman"/>
          <w:sz w:val="24"/>
          <w:szCs w:val="24"/>
        </w:rPr>
        <w:t xml:space="preserve"> Здатність застосовувати знання у практичних ситуаціях.</w:t>
      </w:r>
    </w:p>
    <w:p w14:paraId="074DDC13" w14:textId="77777777" w:rsidR="00FA780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ЗК 12.</w:t>
      </w:r>
      <w:r>
        <w:rPr>
          <w:rFonts w:ascii="Times New Roman" w:eastAsia="Times New Roman" w:hAnsi="Times New Roman" w:cs="Times New Roman"/>
          <w:sz w:val="24"/>
          <w:szCs w:val="24"/>
        </w:rPr>
        <w:t xml:space="preserve"> Навички використання інформаційних і комунікаційних технологій.</w:t>
      </w:r>
    </w:p>
    <w:p w14:paraId="510078E7" w14:textId="448D6E1C" w:rsidR="00FA7808" w:rsidRPr="00B3072B" w:rsidRDefault="00000000">
      <w:pPr>
        <w:spacing w:after="0"/>
        <w:jc w:val="center"/>
        <w:rPr>
          <w:rFonts w:ascii="Times New Roman" w:eastAsia="Times New Roman" w:hAnsi="Times New Roman" w:cs="Times New Roman"/>
          <w:b/>
          <w:bCs/>
          <w:sz w:val="24"/>
          <w:szCs w:val="24"/>
          <w:lang w:val="uk-UA"/>
        </w:rPr>
      </w:pPr>
      <w:r>
        <w:rPr>
          <w:rFonts w:ascii="Times New Roman" w:eastAsia="Times New Roman" w:hAnsi="Times New Roman" w:cs="Times New Roman"/>
          <w:b/>
          <w:bCs/>
          <w:sz w:val="24"/>
          <w:szCs w:val="24"/>
        </w:rPr>
        <w:t>Фахові компетентності</w:t>
      </w:r>
    </w:p>
    <w:p w14:paraId="1A2B1202" w14:textId="56B83521" w:rsidR="00FA7808" w:rsidRPr="00A61FCF" w:rsidRDefault="00000000" w:rsidP="00A61FCF">
      <w:pPr>
        <w:contextualSpacing/>
        <w:jc w:val="both"/>
        <w:rPr>
          <w:rFonts w:ascii="Times New Roman" w:hAnsi="Times New Roman" w:cs="Times New Roman"/>
          <w:sz w:val="24"/>
          <w:szCs w:val="24"/>
          <w:lang w:val="uk-UA"/>
        </w:rPr>
      </w:pPr>
      <w:r w:rsidRPr="00F26484">
        <w:rPr>
          <w:rFonts w:ascii="Times New Roman" w:eastAsia="Times New Roman" w:hAnsi="Times New Roman" w:cs="Times New Roman"/>
          <w:b/>
          <w:bCs/>
          <w:sz w:val="24"/>
          <w:szCs w:val="24"/>
        </w:rPr>
        <w:t xml:space="preserve">ФК </w:t>
      </w:r>
      <w:r w:rsidR="009D03A7" w:rsidRPr="00F26484">
        <w:rPr>
          <w:rFonts w:ascii="Times New Roman" w:eastAsia="Times New Roman" w:hAnsi="Times New Roman" w:cs="Times New Roman"/>
          <w:b/>
          <w:bCs/>
          <w:sz w:val="24"/>
          <w:szCs w:val="24"/>
          <w:lang w:val="uk-UA"/>
        </w:rPr>
        <w:t>2.</w:t>
      </w:r>
      <w:r w:rsidR="00F26484" w:rsidRPr="00F26484">
        <w:rPr>
          <w:rFonts w:ascii="Times New Roman" w:eastAsia="Times New Roman" w:hAnsi="Times New Roman" w:cs="Times New Roman"/>
          <w:b/>
          <w:bCs/>
          <w:sz w:val="24"/>
          <w:szCs w:val="24"/>
          <w:lang w:val="uk-UA"/>
        </w:rPr>
        <w:t xml:space="preserve"> </w:t>
      </w:r>
      <w:r w:rsidR="00F26484" w:rsidRPr="00F26484">
        <w:rPr>
          <w:rFonts w:ascii="Times New Roman" w:hAnsi="Times New Roman" w:cs="Times New Roman"/>
          <w:sz w:val="24"/>
          <w:szCs w:val="24"/>
        </w:rPr>
        <w:t>Здатність використовувати в професійній діяльності знання про мову як особливу знакову систему, її природу, функції, рівні.</w:t>
      </w:r>
    </w:p>
    <w:p w14:paraId="015E9346" w14:textId="77777777" w:rsidR="00FA7808" w:rsidRDefault="00000000" w:rsidP="00A61FCF">
      <w:pPr>
        <w:spacing w:after="0"/>
        <w:contextualSpacing/>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ФК 3.</w:t>
      </w:r>
      <w:r>
        <w:rPr>
          <w:rFonts w:ascii="Times New Roman" w:eastAsia="Times New Roman" w:hAnsi="Times New Roman" w:cs="Times New Roman"/>
          <w:sz w:val="24"/>
          <w:szCs w:val="24"/>
        </w:rPr>
        <w:t xml:space="preserve"> Здатність використовувати в професійній діяльності знання з теорії та історії мов, що вивчаються.</w:t>
      </w:r>
    </w:p>
    <w:p w14:paraId="24448EEB" w14:textId="77777777" w:rsidR="00FA7808" w:rsidRDefault="00000000" w:rsidP="00A61FCF">
      <w:pPr>
        <w:spacing w:after="0"/>
        <w:contextualSpacing/>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ФК 4.</w:t>
      </w:r>
      <w:r>
        <w:rPr>
          <w:rFonts w:ascii="Times New Roman" w:eastAsia="Times New Roman" w:hAnsi="Times New Roman" w:cs="Times New Roman"/>
          <w:sz w:val="24"/>
          <w:szCs w:val="24"/>
        </w:rPr>
        <w:t xml:space="preserve"> Здатність аналізувати діалектні та соціальні різновиди мов, що вивчаються, описувати </w:t>
      </w:r>
      <w:proofErr w:type="spellStart"/>
      <w:r>
        <w:rPr>
          <w:rFonts w:ascii="Times New Roman" w:eastAsia="Times New Roman" w:hAnsi="Times New Roman" w:cs="Times New Roman"/>
          <w:sz w:val="24"/>
          <w:szCs w:val="24"/>
        </w:rPr>
        <w:t>соціолінгвальну</w:t>
      </w:r>
      <w:proofErr w:type="spellEnd"/>
      <w:r>
        <w:rPr>
          <w:rFonts w:ascii="Times New Roman" w:eastAsia="Times New Roman" w:hAnsi="Times New Roman" w:cs="Times New Roman"/>
          <w:sz w:val="24"/>
          <w:szCs w:val="24"/>
        </w:rPr>
        <w:t xml:space="preserve"> ситуацію.</w:t>
      </w:r>
    </w:p>
    <w:p w14:paraId="752B8078" w14:textId="77777777" w:rsidR="00FA7808" w:rsidRDefault="00000000">
      <w:pPr>
        <w:spacing w:after="0"/>
        <w:jc w:val="both"/>
        <w:rPr>
          <w:rFonts w:ascii="Times New Roman" w:eastAsia="Times New Roman" w:hAnsi="Times New Roman" w:cs="Times New Roman"/>
          <w:sz w:val="24"/>
          <w:szCs w:val="24"/>
          <w:lang w:val="uk-UA"/>
        </w:rPr>
      </w:pPr>
      <w:r>
        <w:rPr>
          <w:rFonts w:ascii="Times New Roman" w:eastAsia="Times New Roman" w:hAnsi="Times New Roman" w:cs="Times New Roman"/>
          <w:b/>
          <w:bCs/>
          <w:sz w:val="24"/>
          <w:szCs w:val="24"/>
        </w:rPr>
        <w:t>ФК 6.</w:t>
      </w:r>
      <w:r>
        <w:rPr>
          <w:rFonts w:ascii="Times New Roman" w:eastAsia="Times New Roman" w:hAnsi="Times New Roman" w:cs="Times New Roman"/>
          <w:sz w:val="24"/>
          <w:szCs w:val="24"/>
        </w:rPr>
        <w:t xml:space="preserve"> Здатність вільно, </w:t>
      </w:r>
      <w:proofErr w:type="spellStart"/>
      <w:r>
        <w:rPr>
          <w:rFonts w:ascii="Times New Roman" w:eastAsia="Times New Roman" w:hAnsi="Times New Roman" w:cs="Times New Roman"/>
          <w:sz w:val="24"/>
          <w:szCs w:val="24"/>
        </w:rPr>
        <w:t>гнучко</w:t>
      </w:r>
      <w:proofErr w:type="spellEnd"/>
      <w:r>
        <w:rPr>
          <w:rFonts w:ascii="Times New Roman" w:eastAsia="Times New Roman" w:hAnsi="Times New Roman" w:cs="Times New Roman"/>
          <w:sz w:val="24"/>
          <w:szCs w:val="24"/>
        </w:rPr>
        <w:t xml:space="preserve"> й ефективно використовувати мови, що вивчаються, в усній та письмовій формі, у різних жанрово-стильових різновидах і регістрах спілкування (офіційному, неофіційному, нейтральному), для розв’язання комунікативних завдань у різних сферах життя.</w:t>
      </w:r>
    </w:p>
    <w:p w14:paraId="613EC8EB" w14:textId="55FAD9D5" w:rsidR="00A61FCF" w:rsidRPr="00A61FCF" w:rsidRDefault="00A61FCF" w:rsidP="00A61FCF">
      <w:pPr>
        <w:pStyle w:val="TableParagraph"/>
        <w:spacing w:line="237" w:lineRule="auto"/>
        <w:jc w:val="both"/>
        <w:rPr>
          <w:sz w:val="24"/>
          <w:szCs w:val="24"/>
        </w:rPr>
      </w:pPr>
      <w:r w:rsidRPr="00A61FCF">
        <w:rPr>
          <w:b/>
          <w:sz w:val="24"/>
          <w:szCs w:val="24"/>
        </w:rPr>
        <w:t>ФК</w:t>
      </w:r>
      <w:r w:rsidRPr="00A61FCF">
        <w:rPr>
          <w:b/>
          <w:spacing w:val="-5"/>
          <w:sz w:val="24"/>
          <w:szCs w:val="24"/>
        </w:rPr>
        <w:t xml:space="preserve"> </w:t>
      </w:r>
      <w:r w:rsidRPr="00A61FCF">
        <w:rPr>
          <w:b/>
          <w:sz w:val="24"/>
          <w:szCs w:val="24"/>
        </w:rPr>
        <w:t>7.</w:t>
      </w:r>
      <w:r w:rsidRPr="00A61FCF">
        <w:rPr>
          <w:spacing w:val="-6"/>
          <w:sz w:val="24"/>
          <w:szCs w:val="24"/>
        </w:rPr>
        <w:t xml:space="preserve"> </w:t>
      </w:r>
      <w:r w:rsidRPr="00A61FCF">
        <w:rPr>
          <w:sz w:val="24"/>
          <w:szCs w:val="24"/>
        </w:rPr>
        <w:t xml:space="preserve">Здатність до збирання й аналізу, систематизації та інтерпретації </w:t>
      </w:r>
      <w:proofErr w:type="spellStart"/>
      <w:r w:rsidRPr="00A61FCF">
        <w:rPr>
          <w:sz w:val="24"/>
          <w:szCs w:val="24"/>
        </w:rPr>
        <w:t>мовних</w:t>
      </w:r>
      <w:proofErr w:type="spellEnd"/>
      <w:r w:rsidRPr="00A61FCF">
        <w:rPr>
          <w:sz w:val="24"/>
          <w:szCs w:val="24"/>
        </w:rPr>
        <w:t>, літературних, фольклорних фактів, інтерпретації та перекладу тексту (залежно від обраної спеціалізації).</w:t>
      </w:r>
    </w:p>
    <w:p w14:paraId="20EC82A7" w14:textId="77777777" w:rsidR="00FA780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ФК 8.</w:t>
      </w:r>
      <w:r>
        <w:rPr>
          <w:rFonts w:ascii="Times New Roman" w:eastAsia="Times New Roman" w:hAnsi="Times New Roman" w:cs="Times New Roman"/>
          <w:sz w:val="24"/>
          <w:szCs w:val="24"/>
        </w:rPr>
        <w:t xml:space="preserve"> Здатність вільно оперувати спеціальною термінологією для розв’язання професійних завдань.</w:t>
      </w:r>
    </w:p>
    <w:p w14:paraId="2C5D1710" w14:textId="77777777" w:rsidR="00FA7808" w:rsidRDefault="00000000">
      <w:pPr>
        <w:spacing w:after="0"/>
        <w:jc w:val="both"/>
        <w:rPr>
          <w:rFonts w:ascii="Times New Roman" w:eastAsia="Times New Roman" w:hAnsi="Times New Roman" w:cs="Times New Roman"/>
          <w:sz w:val="24"/>
          <w:szCs w:val="24"/>
          <w:lang w:val="uk-UA"/>
        </w:rPr>
      </w:pPr>
      <w:r>
        <w:rPr>
          <w:rFonts w:ascii="Times New Roman" w:eastAsia="Times New Roman" w:hAnsi="Times New Roman" w:cs="Times New Roman"/>
          <w:b/>
          <w:bCs/>
          <w:sz w:val="24"/>
          <w:szCs w:val="24"/>
        </w:rPr>
        <w:t>ФК 9.</w:t>
      </w:r>
      <w:r>
        <w:rPr>
          <w:rFonts w:ascii="Times New Roman" w:eastAsia="Times New Roman" w:hAnsi="Times New Roman" w:cs="Times New Roman"/>
          <w:sz w:val="24"/>
          <w:szCs w:val="24"/>
        </w:rPr>
        <w:t xml:space="preserve"> Усвідомлення засад і технологій створення текстів різних жанрів і стилів державною та іноземними мовами.</w:t>
      </w:r>
    </w:p>
    <w:p w14:paraId="3E1301BC" w14:textId="698E0A58" w:rsidR="00A61FCF" w:rsidRPr="00A61FCF" w:rsidRDefault="00A61FCF" w:rsidP="00A61FCF">
      <w:pPr>
        <w:pStyle w:val="TableParagraph"/>
        <w:spacing w:line="242" w:lineRule="auto"/>
        <w:jc w:val="both"/>
        <w:rPr>
          <w:sz w:val="24"/>
          <w:szCs w:val="24"/>
        </w:rPr>
      </w:pPr>
      <w:r w:rsidRPr="00A61FCF">
        <w:rPr>
          <w:b/>
          <w:sz w:val="24"/>
          <w:szCs w:val="24"/>
        </w:rPr>
        <w:t>ФК</w:t>
      </w:r>
      <w:r w:rsidRPr="00A61FCF">
        <w:rPr>
          <w:b/>
          <w:spacing w:val="-4"/>
          <w:sz w:val="24"/>
          <w:szCs w:val="24"/>
        </w:rPr>
        <w:t> </w:t>
      </w:r>
      <w:r w:rsidRPr="00A61FCF">
        <w:rPr>
          <w:b/>
          <w:sz w:val="24"/>
          <w:szCs w:val="24"/>
        </w:rPr>
        <w:t>11.</w:t>
      </w:r>
      <w:r w:rsidRPr="00A61FCF">
        <w:rPr>
          <w:spacing w:val="-5"/>
          <w:sz w:val="24"/>
          <w:szCs w:val="24"/>
        </w:rPr>
        <w:t> </w:t>
      </w:r>
      <w:r w:rsidRPr="00A61FCF">
        <w:rPr>
          <w:sz w:val="24"/>
          <w:szCs w:val="24"/>
        </w:rPr>
        <w:t>Здатність</w:t>
      </w:r>
      <w:r w:rsidRPr="00A61FCF">
        <w:rPr>
          <w:spacing w:val="-1"/>
          <w:sz w:val="24"/>
          <w:szCs w:val="24"/>
        </w:rPr>
        <w:t xml:space="preserve"> </w:t>
      </w:r>
      <w:r w:rsidRPr="00A61FCF">
        <w:rPr>
          <w:sz w:val="24"/>
          <w:szCs w:val="24"/>
        </w:rPr>
        <w:t>до</w:t>
      </w:r>
      <w:r w:rsidRPr="00A61FCF">
        <w:rPr>
          <w:spacing w:val="2"/>
          <w:sz w:val="24"/>
          <w:szCs w:val="24"/>
        </w:rPr>
        <w:t xml:space="preserve"> </w:t>
      </w:r>
      <w:r w:rsidRPr="00A61FCF">
        <w:rPr>
          <w:sz w:val="24"/>
          <w:szCs w:val="24"/>
        </w:rPr>
        <w:t>надання</w:t>
      </w:r>
      <w:r w:rsidRPr="00A61FCF">
        <w:rPr>
          <w:spacing w:val="-7"/>
          <w:sz w:val="24"/>
          <w:szCs w:val="24"/>
        </w:rPr>
        <w:t xml:space="preserve"> </w:t>
      </w:r>
      <w:r w:rsidRPr="00A61FCF">
        <w:rPr>
          <w:sz w:val="24"/>
          <w:szCs w:val="24"/>
        </w:rPr>
        <w:t>консультацій</w:t>
      </w:r>
      <w:r w:rsidRPr="00A61FCF">
        <w:rPr>
          <w:spacing w:val="-1"/>
          <w:sz w:val="24"/>
          <w:szCs w:val="24"/>
        </w:rPr>
        <w:t xml:space="preserve"> </w:t>
      </w:r>
      <w:r w:rsidRPr="00A61FCF">
        <w:rPr>
          <w:sz w:val="24"/>
          <w:szCs w:val="24"/>
        </w:rPr>
        <w:t>з</w:t>
      </w:r>
      <w:r w:rsidRPr="00A61FCF">
        <w:rPr>
          <w:spacing w:val="-1"/>
          <w:sz w:val="24"/>
          <w:szCs w:val="24"/>
        </w:rPr>
        <w:t xml:space="preserve"> </w:t>
      </w:r>
      <w:r w:rsidRPr="00A61FCF">
        <w:rPr>
          <w:sz w:val="24"/>
          <w:szCs w:val="24"/>
        </w:rPr>
        <w:t>дотримання</w:t>
      </w:r>
      <w:r w:rsidRPr="00A61FCF">
        <w:rPr>
          <w:spacing w:val="-7"/>
          <w:sz w:val="24"/>
          <w:szCs w:val="24"/>
        </w:rPr>
        <w:t xml:space="preserve"> </w:t>
      </w:r>
      <w:r w:rsidRPr="00A61FCF">
        <w:rPr>
          <w:sz w:val="24"/>
          <w:szCs w:val="24"/>
        </w:rPr>
        <w:t xml:space="preserve">норм </w:t>
      </w:r>
      <w:r w:rsidRPr="00A61FCF">
        <w:rPr>
          <w:spacing w:val="-57"/>
          <w:sz w:val="24"/>
          <w:szCs w:val="24"/>
        </w:rPr>
        <w:t xml:space="preserve"> </w:t>
      </w:r>
      <w:r w:rsidRPr="00A61FCF">
        <w:rPr>
          <w:sz w:val="24"/>
          <w:szCs w:val="24"/>
        </w:rPr>
        <w:t>літературної</w:t>
      </w:r>
      <w:r w:rsidRPr="00A61FCF">
        <w:rPr>
          <w:spacing w:val="-8"/>
          <w:sz w:val="24"/>
          <w:szCs w:val="24"/>
        </w:rPr>
        <w:t xml:space="preserve"> </w:t>
      </w:r>
      <w:r w:rsidRPr="00A61FCF">
        <w:rPr>
          <w:sz w:val="24"/>
          <w:szCs w:val="24"/>
        </w:rPr>
        <w:t>мови</w:t>
      </w:r>
      <w:r w:rsidRPr="00A61FCF">
        <w:rPr>
          <w:spacing w:val="-2"/>
          <w:sz w:val="24"/>
          <w:szCs w:val="24"/>
        </w:rPr>
        <w:t xml:space="preserve"> </w:t>
      </w:r>
      <w:r w:rsidRPr="00A61FCF">
        <w:rPr>
          <w:sz w:val="24"/>
          <w:szCs w:val="24"/>
        </w:rPr>
        <w:t>та</w:t>
      </w:r>
      <w:r w:rsidRPr="00A61FCF">
        <w:rPr>
          <w:spacing w:val="1"/>
          <w:sz w:val="24"/>
          <w:szCs w:val="24"/>
        </w:rPr>
        <w:t xml:space="preserve"> </w:t>
      </w:r>
      <w:r w:rsidRPr="00A61FCF">
        <w:rPr>
          <w:sz w:val="24"/>
          <w:szCs w:val="24"/>
        </w:rPr>
        <w:t>культури</w:t>
      </w:r>
      <w:r w:rsidRPr="00A61FCF">
        <w:rPr>
          <w:spacing w:val="3"/>
          <w:sz w:val="24"/>
          <w:szCs w:val="24"/>
        </w:rPr>
        <w:t xml:space="preserve"> </w:t>
      </w:r>
      <w:r w:rsidRPr="00A61FCF">
        <w:rPr>
          <w:sz w:val="24"/>
          <w:szCs w:val="24"/>
        </w:rPr>
        <w:t>мовлення.</w:t>
      </w:r>
    </w:p>
    <w:p w14:paraId="0A4A84DA" w14:textId="77777777" w:rsidR="00FA780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ФК 12.</w:t>
      </w:r>
      <w:r>
        <w:rPr>
          <w:rFonts w:ascii="Times New Roman" w:eastAsia="Times New Roman" w:hAnsi="Times New Roman" w:cs="Times New Roman"/>
          <w:sz w:val="24"/>
          <w:szCs w:val="24"/>
        </w:rPr>
        <w:t xml:space="preserve"> Здатність до організації ділової комунікації. </w:t>
      </w:r>
    </w:p>
    <w:p w14:paraId="67D74FF9" w14:textId="77777777" w:rsidR="00FA780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ФК 13.</w:t>
      </w:r>
      <w:r>
        <w:rPr>
          <w:rFonts w:ascii="Times New Roman" w:eastAsia="Times New Roman" w:hAnsi="Times New Roman" w:cs="Times New Roman"/>
          <w:sz w:val="24"/>
          <w:szCs w:val="24"/>
        </w:rPr>
        <w:t xml:space="preserve"> Здатність до </w:t>
      </w:r>
      <w:proofErr w:type="spellStart"/>
      <w:r>
        <w:rPr>
          <w:rFonts w:ascii="Times New Roman" w:eastAsia="Times New Roman" w:hAnsi="Times New Roman" w:cs="Times New Roman"/>
          <w:sz w:val="24"/>
          <w:szCs w:val="24"/>
        </w:rPr>
        <w:t>передперекладацького</w:t>
      </w:r>
      <w:proofErr w:type="spellEnd"/>
      <w:r>
        <w:rPr>
          <w:rFonts w:ascii="Times New Roman" w:eastAsia="Times New Roman" w:hAnsi="Times New Roman" w:cs="Times New Roman"/>
          <w:sz w:val="24"/>
          <w:szCs w:val="24"/>
        </w:rPr>
        <w:t xml:space="preserve"> аналізу оригінального тексту та застосування відповідних перекладацьких стратегій і тактик для забезпечення якісного та адекватного перекладу.</w:t>
      </w:r>
    </w:p>
    <w:p w14:paraId="5E5A8DDB" w14:textId="00C600D1" w:rsidR="00FA7808" w:rsidRPr="00B3072B" w:rsidRDefault="00000000">
      <w:pPr>
        <w:spacing w:after="0"/>
        <w:jc w:val="center"/>
        <w:rPr>
          <w:rFonts w:ascii="Times New Roman" w:eastAsia="Times New Roman" w:hAnsi="Times New Roman" w:cs="Times New Roman"/>
          <w:b/>
          <w:bCs/>
          <w:sz w:val="24"/>
          <w:szCs w:val="24"/>
          <w:lang w:val="uk-UA"/>
        </w:rPr>
      </w:pPr>
      <w:r>
        <w:rPr>
          <w:rFonts w:ascii="Times New Roman" w:eastAsia="Times New Roman" w:hAnsi="Times New Roman" w:cs="Times New Roman"/>
          <w:b/>
          <w:bCs/>
          <w:sz w:val="24"/>
          <w:szCs w:val="24"/>
        </w:rPr>
        <w:t>Програмні результати навчання</w:t>
      </w:r>
    </w:p>
    <w:p w14:paraId="5300F1A9" w14:textId="77777777" w:rsidR="00FA780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ПРН 1.</w:t>
      </w:r>
      <w:r>
        <w:rPr>
          <w:rFonts w:ascii="Times New Roman" w:eastAsia="Times New Roman" w:hAnsi="Times New Roman" w:cs="Times New Roman"/>
          <w:sz w:val="24"/>
          <w:szCs w:val="24"/>
        </w:rPr>
        <w:t xml:space="preserve"> Вільно спілкуватися з професійних питань із фахівцями та нефахівцями державною та іноземною мовами усно й письмово, використовувати їх для організації ефективної міжкультурної комунікації.</w:t>
      </w:r>
    </w:p>
    <w:p w14:paraId="6643B7D5" w14:textId="77777777" w:rsidR="00FA780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ПРН 2.</w:t>
      </w:r>
      <w:r>
        <w:rPr>
          <w:rFonts w:ascii="Times New Roman" w:eastAsia="Times New Roman" w:hAnsi="Times New Roman" w:cs="Times New Roman"/>
          <w:sz w:val="24"/>
          <w:szCs w:val="24"/>
        </w:rPr>
        <w:t xml:space="preserve"> Ефективно працювати з інформацією: добирати необхідну інформацію з різних джерел, зокрема з фахової літератури й електронних баз, критично аналізувати та інтерпретувати її, впорядковувати, класифікувати й систематизувати.</w:t>
      </w:r>
    </w:p>
    <w:p w14:paraId="4EF0659B" w14:textId="77777777" w:rsidR="00FA780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ПРН 3.</w:t>
      </w:r>
      <w:r>
        <w:rPr>
          <w:rFonts w:ascii="Times New Roman" w:eastAsia="Times New Roman" w:hAnsi="Times New Roman" w:cs="Times New Roman"/>
          <w:sz w:val="24"/>
          <w:szCs w:val="24"/>
        </w:rPr>
        <w:t xml:space="preserve"> Організувати процес навчання та самоосвіти.</w:t>
      </w:r>
    </w:p>
    <w:p w14:paraId="7776D57B" w14:textId="77777777" w:rsidR="00FA780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ПРН 5.</w:t>
      </w:r>
      <w:r>
        <w:rPr>
          <w:rFonts w:ascii="Times New Roman" w:eastAsia="Times New Roman" w:hAnsi="Times New Roman" w:cs="Times New Roman"/>
          <w:sz w:val="24"/>
          <w:szCs w:val="24"/>
        </w:rPr>
        <w:t xml:space="preserve"> Співпрацювати з колегами, представниками інших культур та релігій, прибічниками різних політичних поглядів тощо.</w:t>
      </w:r>
    </w:p>
    <w:p w14:paraId="24E8B849" w14:textId="77777777" w:rsidR="00FA780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ПРН 6.</w:t>
      </w:r>
      <w:r>
        <w:rPr>
          <w:rFonts w:ascii="Times New Roman" w:eastAsia="Times New Roman" w:hAnsi="Times New Roman" w:cs="Times New Roman"/>
          <w:sz w:val="24"/>
          <w:szCs w:val="24"/>
        </w:rPr>
        <w:t xml:space="preserve"> Використовувати інформаційні й комунікаційні технології для вирішення складних спеціалізованих задач і проблем професійної діяльності. </w:t>
      </w:r>
    </w:p>
    <w:p w14:paraId="0EF291E1" w14:textId="77777777" w:rsidR="00FA780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ПРН 7.</w:t>
      </w:r>
      <w:r>
        <w:rPr>
          <w:rFonts w:ascii="Times New Roman" w:eastAsia="Times New Roman" w:hAnsi="Times New Roman" w:cs="Times New Roman"/>
          <w:sz w:val="24"/>
          <w:szCs w:val="24"/>
        </w:rPr>
        <w:t xml:space="preserve"> Розуміти основні проблеми філології та підходи до їх розв’язання із застосуванням доцільних методів та інноваційних підходів. </w:t>
      </w:r>
    </w:p>
    <w:p w14:paraId="0AD3118D" w14:textId="77777777" w:rsidR="00FA780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ПРН 9.</w:t>
      </w:r>
      <w:r>
        <w:rPr>
          <w:rFonts w:ascii="Times New Roman" w:eastAsia="Times New Roman" w:hAnsi="Times New Roman" w:cs="Times New Roman"/>
          <w:sz w:val="24"/>
          <w:szCs w:val="24"/>
        </w:rPr>
        <w:t xml:space="preserve"> Характеризувати діалектні та соціальні різновиди мов, що вивчаються, описувати </w:t>
      </w:r>
      <w:proofErr w:type="spellStart"/>
      <w:r>
        <w:rPr>
          <w:rFonts w:ascii="Times New Roman" w:eastAsia="Times New Roman" w:hAnsi="Times New Roman" w:cs="Times New Roman"/>
          <w:sz w:val="24"/>
          <w:szCs w:val="24"/>
        </w:rPr>
        <w:t>соціолінгвальну</w:t>
      </w:r>
      <w:proofErr w:type="spellEnd"/>
      <w:r>
        <w:rPr>
          <w:rFonts w:ascii="Times New Roman" w:eastAsia="Times New Roman" w:hAnsi="Times New Roman" w:cs="Times New Roman"/>
          <w:sz w:val="24"/>
          <w:szCs w:val="24"/>
        </w:rPr>
        <w:t xml:space="preserve"> ситуацію.</w:t>
      </w:r>
    </w:p>
    <w:p w14:paraId="5E54F329" w14:textId="77777777" w:rsidR="00FA780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ПРН 10.</w:t>
      </w:r>
      <w:r>
        <w:rPr>
          <w:rFonts w:ascii="Times New Roman" w:eastAsia="Times New Roman" w:hAnsi="Times New Roman" w:cs="Times New Roman"/>
          <w:sz w:val="24"/>
          <w:szCs w:val="24"/>
        </w:rPr>
        <w:t xml:space="preserve"> Знати норми літературної мови та вміти їх застосовувати у практичній діяльності.</w:t>
      </w:r>
    </w:p>
    <w:p w14:paraId="7C015AC9" w14:textId="77777777" w:rsidR="00FA780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ПРН 11.</w:t>
      </w:r>
      <w:r>
        <w:rPr>
          <w:rFonts w:ascii="Times New Roman" w:eastAsia="Times New Roman" w:hAnsi="Times New Roman" w:cs="Times New Roman"/>
          <w:sz w:val="24"/>
          <w:szCs w:val="24"/>
        </w:rPr>
        <w:t xml:space="preserve"> Знати принципи, технології і прийоми створення усних і письмових текстів різних жанрів і стилів державною та іноземними мовами. </w:t>
      </w:r>
    </w:p>
    <w:p w14:paraId="5B04CAA0" w14:textId="77777777" w:rsidR="00FA780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ПРН 14.</w:t>
      </w:r>
      <w:r>
        <w:rPr>
          <w:rFonts w:ascii="Times New Roman" w:eastAsia="Times New Roman" w:hAnsi="Times New Roman" w:cs="Times New Roman"/>
          <w:sz w:val="24"/>
          <w:szCs w:val="24"/>
        </w:rPr>
        <w:t xml:space="preserve"> Використовувати мови, що вивчаються, в усній та письмовій формі, у різних жанрово-стильових різновидах і регістрах спілкування (офіційному, неофіційному, нейтральному), для розв’язання комунікативних завдань у побутовій, суспільній, навчальній, професійній, науковій сферах життя.</w:t>
      </w:r>
    </w:p>
    <w:p w14:paraId="61DE54D5" w14:textId="77777777" w:rsidR="00FA7808" w:rsidRPr="00E14A6D" w:rsidRDefault="00000000" w:rsidP="00E14A6D">
      <w:pPr>
        <w:spacing w:after="0"/>
        <w:contextualSpacing/>
        <w:jc w:val="both"/>
        <w:rPr>
          <w:rFonts w:ascii="Times New Roman" w:eastAsia="Times New Roman" w:hAnsi="Times New Roman" w:cs="Times New Roman"/>
          <w:sz w:val="24"/>
          <w:szCs w:val="24"/>
          <w:lang w:val="uk-UA"/>
        </w:rPr>
      </w:pPr>
      <w:r w:rsidRPr="00E14A6D">
        <w:rPr>
          <w:rFonts w:ascii="Times New Roman" w:eastAsia="Times New Roman" w:hAnsi="Times New Roman" w:cs="Times New Roman"/>
          <w:b/>
          <w:bCs/>
          <w:sz w:val="24"/>
          <w:szCs w:val="24"/>
        </w:rPr>
        <w:t>ПРН 17.</w:t>
      </w:r>
      <w:r w:rsidRPr="00E14A6D">
        <w:rPr>
          <w:rFonts w:ascii="Times New Roman" w:eastAsia="Times New Roman" w:hAnsi="Times New Roman" w:cs="Times New Roman"/>
          <w:sz w:val="24"/>
          <w:szCs w:val="24"/>
        </w:rPr>
        <w:t xml:space="preserve"> Збирати, аналізувати, систематизувати й інтерпретувати факти мови й мовлення й використовувати їх для розв’язання складних задач і проблем у спеціалізованих сферах професійної діяльності та/або навчання.</w:t>
      </w:r>
    </w:p>
    <w:p w14:paraId="3C17910B" w14:textId="77777777" w:rsidR="008531F0" w:rsidRPr="00E14A6D" w:rsidRDefault="008531F0" w:rsidP="00E14A6D">
      <w:pPr>
        <w:contextualSpacing/>
        <w:jc w:val="both"/>
        <w:rPr>
          <w:rFonts w:ascii="Times New Roman" w:hAnsi="Times New Roman" w:cs="Times New Roman"/>
          <w:i/>
          <w:iCs/>
          <w:sz w:val="24"/>
          <w:szCs w:val="24"/>
          <w:lang w:val="uk-UA"/>
        </w:rPr>
      </w:pPr>
      <w:r w:rsidRPr="00E14A6D">
        <w:rPr>
          <w:rFonts w:ascii="Times New Roman" w:hAnsi="Times New Roman" w:cs="Times New Roman"/>
          <w:b/>
          <w:sz w:val="24"/>
          <w:szCs w:val="24"/>
        </w:rPr>
        <w:t>ПРН 18.</w:t>
      </w:r>
      <w:r w:rsidRPr="00E14A6D">
        <w:rPr>
          <w:rFonts w:ascii="Times New Roman" w:hAnsi="Times New Roman" w:cs="Times New Roman"/>
          <w:sz w:val="24"/>
          <w:szCs w:val="24"/>
        </w:rPr>
        <w:t xml:space="preserve"> Мати навички управління комплексними діями або </w:t>
      </w:r>
      <w:proofErr w:type="spellStart"/>
      <w:r w:rsidRPr="00E14A6D">
        <w:rPr>
          <w:rFonts w:ascii="Times New Roman" w:hAnsi="Times New Roman" w:cs="Times New Roman"/>
          <w:sz w:val="24"/>
          <w:szCs w:val="24"/>
        </w:rPr>
        <w:t>проєктами</w:t>
      </w:r>
      <w:proofErr w:type="spellEnd"/>
      <w:r w:rsidRPr="00E14A6D">
        <w:rPr>
          <w:rFonts w:ascii="Times New Roman" w:hAnsi="Times New Roman" w:cs="Times New Roman"/>
          <w:sz w:val="24"/>
          <w:szCs w:val="24"/>
        </w:rPr>
        <w:t xml:space="preserve"> при розв’язанні складних проблем у професійній діяльності в галузі обраної філологічної спеціалізації та нести відповідальність за прийняття рішень у непередбачуваних умовах. </w:t>
      </w:r>
    </w:p>
    <w:p w14:paraId="09100407" w14:textId="46773D4F" w:rsidR="00E14A6D" w:rsidRPr="00E14A6D" w:rsidRDefault="008531F0" w:rsidP="00E14A6D">
      <w:pPr>
        <w:contextualSpacing/>
        <w:jc w:val="both"/>
        <w:rPr>
          <w:rFonts w:ascii="Times New Roman" w:hAnsi="Times New Roman" w:cs="Times New Roman"/>
          <w:i/>
          <w:iCs/>
          <w:sz w:val="24"/>
          <w:szCs w:val="24"/>
          <w:lang w:val="uk-UA"/>
        </w:rPr>
      </w:pPr>
      <w:r w:rsidRPr="00E14A6D">
        <w:rPr>
          <w:rFonts w:ascii="Times New Roman" w:hAnsi="Times New Roman" w:cs="Times New Roman"/>
          <w:b/>
          <w:sz w:val="24"/>
          <w:szCs w:val="24"/>
        </w:rPr>
        <w:t>ПРН 20.</w:t>
      </w:r>
      <w:r w:rsidRPr="00E14A6D">
        <w:rPr>
          <w:rFonts w:ascii="Times New Roman" w:hAnsi="Times New Roman" w:cs="Times New Roman"/>
          <w:sz w:val="24"/>
          <w:szCs w:val="24"/>
        </w:rPr>
        <w:t xml:space="preserve"> Здійснювати </w:t>
      </w:r>
      <w:proofErr w:type="spellStart"/>
      <w:r w:rsidRPr="00E14A6D">
        <w:rPr>
          <w:rFonts w:ascii="Times New Roman" w:hAnsi="Times New Roman" w:cs="Times New Roman"/>
          <w:sz w:val="24"/>
          <w:szCs w:val="24"/>
        </w:rPr>
        <w:t>доперекладацький</w:t>
      </w:r>
      <w:proofErr w:type="spellEnd"/>
      <w:r w:rsidRPr="00E14A6D">
        <w:rPr>
          <w:rFonts w:ascii="Times New Roman" w:hAnsi="Times New Roman" w:cs="Times New Roman"/>
          <w:sz w:val="24"/>
          <w:szCs w:val="24"/>
        </w:rPr>
        <w:t xml:space="preserve"> аналіз текстів різних типів та на його основі обґрунтовано добирати і застосовувати перекладацькі стратегії й тактики з метою забезпечення еквівалентності, якості та адекватності перекладу. </w:t>
      </w:r>
    </w:p>
    <w:p w14:paraId="371354F7" w14:textId="77777777" w:rsidR="00FA7808" w:rsidRDefault="00000000">
      <w:pPr>
        <w:pBdr>
          <w:top w:val="nil"/>
          <w:left w:val="nil"/>
          <w:bottom w:val="nil"/>
          <w:right w:val="nil"/>
          <w:between w:val="nil"/>
        </w:pBdr>
        <w:tabs>
          <w:tab w:val="left" w:pos="709"/>
        </w:tabs>
        <w:spacing w:after="0" w:line="240" w:lineRule="auto"/>
        <w:ind w:firstLine="709"/>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b/>
          <w:bCs/>
          <w:color w:val="000000"/>
          <w:sz w:val="24"/>
          <w:szCs w:val="24"/>
        </w:rPr>
        <w:t>Soft</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skills</w:t>
      </w:r>
      <w:proofErr w:type="spellEnd"/>
      <w:r>
        <w:rPr>
          <w:rFonts w:ascii="Times New Roman" w:eastAsia="Times New Roman" w:hAnsi="Times New Roman" w:cs="Times New Roman"/>
          <w:b/>
          <w:bCs/>
          <w:color w:val="000000"/>
          <w:sz w:val="24"/>
          <w:szCs w:val="24"/>
        </w:rPr>
        <w:t xml:space="preserve">: </w:t>
      </w:r>
    </w:p>
    <w:p w14:paraId="7BAF5A60" w14:textId="77777777" w:rsidR="00FA7808" w:rsidRDefault="00000000">
      <w:pPr>
        <w:pBdr>
          <w:top w:val="nil"/>
          <w:left w:val="nil"/>
          <w:bottom w:val="nil"/>
          <w:right w:val="nil"/>
          <w:between w:val="nil"/>
        </w:pBdr>
        <w:tabs>
          <w:tab w:val="left" w:pos="709"/>
        </w:tabs>
        <w:spacing w:after="38"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здатність </w:t>
      </w:r>
      <w:proofErr w:type="spellStart"/>
      <w:r>
        <w:rPr>
          <w:rFonts w:ascii="Times New Roman" w:eastAsia="Times New Roman" w:hAnsi="Times New Roman" w:cs="Times New Roman"/>
          <w:color w:val="000000"/>
          <w:sz w:val="24"/>
          <w:szCs w:val="24"/>
        </w:rPr>
        <w:t>логічно</w:t>
      </w:r>
      <w:proofErr w:type="spellEnd"/>
      <w:r>
        <w:rPr>
          <w:rFonts w:ascii="Times New Roman" w:eastAsia="Times New Roman" w:hAnsi="Times New Roman" w:cs="Times New Roman"/>
          <w:color w:val="000000"/>
          <w:sz w:val="24"/>
          <w:szCs w:val="24"/>
        </w:rPr>
        <w:t xml:space="preserve"> і критично мислити; </w:t>
      </w:r>
    </w:p>
    <w:p w14:paraId="112AFC21" w14:textId="77777777" w:rsidR="00FA7808" w:rsidRDefault="00000000">
      <w:pPr>
        <w:pBdr>
          <w:top w:val="nil"/>
          <w:left w:val="nil"/>
          <w:bottom w:val="nil"/>
          <w:right w:val="nil"/>
          <w:between w:val="nil"/>
        </w:pBdr>
        <w:tabs>
          <w:tab w:val="left" w:pos="709"/>
        </w:tabs>
        <w:spacing w:after="38"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креативність, оригінальність та ініціативність; </w:t>
      </w:r>
    </w:p>
    <w:p w14:paraId="39173D27" w14:textId="77777777" w:rsidR="00FA7808" w:rsidRDefault="00000000">
      <w:pPr>
        <w:pBdr>
          <w:top w:val="nil"/>
          <w:left w:val="nil"/>
          <w:bottom w:val="nil"/>
          <w:right w:val="nil"/>
          <w:between w:val="nil"/>
        </w:pBdr>
        <w:tabs>
          <w:tab w:val="left" w:pos="709"/>
        </w:tabs>
        <w:spacing w:after="38"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лідерство; </w:t>
      </w:r>
    </w:p>
    <w:p w14:paraId="4B91DFBA" w14:textId="77777777" w:rsidR="00FA7808" w:rsidRDefault="00000000">
      <w:pPr>
        <w:pBdr>
          <w:top w:val="nil"/>
          <w:left w:val="nil"/>
          <w:bottom w:val="nil"/>
          <w:right w:val="nil"/>
          <w:between w:val="nil"/>
        </w:pBdr>
        <w:tabs>
          <w:tab w:val="left" w:pos="709"/>
        </w:tabs>
        <w:spacing w:after="38"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уміння працювати в команді та взаємодіяти; </w:t>
      </w:r>
    </w:p>
    <w:p w14:paraId="3640C540" w14:textId="77777777" w:rsidR="00FA7808" w:rsidRDefault="00000000">
      <w:pPr>
        <w:pBdr>
          <w:top w:val="nil"/>
          <w:left w:val="nil"/>
          <w:bottom w:val="nil"/>
          <w:right w:val="nil"/>
          <w:between w:val="nil"/>
        </w:pBdr>
        <w:tabs>
          <w:tab w:val="left" w:pos="709"/>
        </w:tabs>
        <w:spacing w:after="38"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навички ефективної комунікації; </w:t>
      </w:r>
    </w:p>
    <w:p w14:paraId="6DDC0A8E" w14:textId="77777777" w:rsidR="00FA7808" w:rsidRDefault="00000000">
      <w:pPr>
        <w:pBdr>
          <w:top w:val="nil"/>
          <w:left w:val="nil"/>
          <w:bottom w:val="nil"/>
          <w:right w:val="nil"/>
          <w:between w:val="nil"/>
        </w:pBdr>
        <w:tabs>
          <w:tab w:val="left" w:pos="709"/>
        </w:tabs>
        <w:spacing w:after="38"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логічна аргументація; </w:t>
      </w:r>
    </w:p>
    <w:p w14:paraId="2D8DCF6A" w14:textId="77777777" w:rsidR="00FA7808" w:rsidRDefault="00000000">
      <w:pPr>
        <w:pBdr>
          <w:top w:val="nil"/>
          <w:left w:val="nil"/>
          <w:bottom w:val="nil"/>
          <w:right w:val="nil"/>
          <w:between w:val="nil"/>
        </w:pBdr>
        <w:tabs>
          <w:tab w:val="left" w:pos="709"/>
        </w:tabs>
        <w:spacing w:after="38"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розв’язання проблем та формування ідей; </w:t>
      </w:r>
    </w:p>
    <w:p w14:paraId="345AE9A7" w14:textId="77777777" w:rsidR="00FA7808" w:rsidRDefault="00000000">
      <w:pPr>
        <w:pBdr>
          <w:top w:val="nil"/>
          <w:left w:val="nil"/>
          <w:bottom w:val="nil"/>
          <w:right w:val="nil"/>
          <w:between w:val="nil"/>
        </w:pBdr>
        <w:tabs>
          <w:tab w:val="left" w:pos="709"/>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здатність керувати своїм часом, розуміння важливості реченця (вчасного та якісного виконання поставлених завдань). </w:t>
      </w:r>
    </w:p>
    <w:p w14:paraId="1EC284D6" w14:textId="77777777" w:rsidR="00FA7808" w:rsidRDefault="00FA7808">
      <w:pPr>
        <w:spacing w:after="0" w:line="240" w:lineRule="auto"/>
        <w:rPr>
          <w:rFonts w:ascii="Times New Roman" w:eastAsia="Times New Roman" w:hAnsi="Times New Roman" w:cs="Times New Roman"/>
          <w:sz w:val="28"/>
          <w:szCs w:val="28"/>
        </w:rPr>
      </w:pPr>
    </w:p>
    <w:p w14:paraId="276EBF10" w14:textId="2FF3B985" w:rsidR="00FA7808" w:rsidRPr="00FD5BD8" w:rsidRDefault="00000000" w:rsidP="00BE391D">
      <w:pPr>
        <w:pStyle w:val="af2"/>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r w:rsidRPr="00FD5BD8">
        <w:rPr>
          <w:rFonts w:ascii="Times New Roman" w:eastAsia="Times New Roman" w:hAnsi="Times New Roman" w:cs="Times New Roman"/>
          <w:b/>
          <w:bCs/>
          <w:color w:val="000000"/>
          <w:sz w:val="24"/>
          <w:szCs w:val="24"/>
        </w:rPr>
        <w:t>Структура освітнього компонента</w:t>
      </w:r>
    </w:p>
    <w:p w14:paraId="6121A1C5" w14:textId="77777777" w:rsidR="00E34962" w:rsidRPr="00FD5BD8" w:rsidRDefault="00E34962" w:rsidP="00E34962">
      <w:pPr>
        <w:pStyle w:val="af2"/>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p>
    <w:p w14:paraId="6D4CBF5A" w14:textId="4303A86C" w:rsidR="00BE391D" w:rsidRPr="0083790B" w:rsidRDefault="00E34962" w:rsidP="0083790B">
      <w:pPr>
        <w:pStyle w:val="af2"/>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r w:rsidRPr="00FD5BD8">
        <w:rPr>
          <w:rFonts w:ascii="Times New Roman" w:eastAsia="Times New Roman" w:hAnsi="Times New Roman" w:cs="Times New Roman"/>
          <w:b/>
          <w:bCs/>
          <w:color w:val="000000"/>
          <w:sz w:val="24"/>
          <w:szCs w:val="24"/>
          <w:lang w:val="uk-UA"/>
        </w:rPr>
        <w:t>5 семестр</w:t>
      </w:r>
    </w:p>
    <w:p w14:paraId="5EA4A0ED" w14:textId="07E98787" w:rsidR="00FA7808" w:rsidRDefault="00000000" w:rsidP="0083790B">
      <w:pPr>
        <w:pBdr>
          <w:top w:val="nil"/>
          <w:left w:val="nil"/>
          <w:bottom w:val="nil"/>
          <w:right w:val="nil"/>
          <w:between w:val="nil"/>
        </w:pBdr>
        <w:spacing w:after="0" w:line="240" w:lineRule="auto"/>
        <w:jc w:val="right"/>
        <w:rPr>
          <w:rFonts w:ascii="Times New Roman" w:eastAsia="Times New Roman" w:hAnsi="Times New Roman" w:cs="Times New Roman"/>
          <w:b/>
          <w:bCs/>
          <w:i/>
          <w:iCs/>
          <w:color w:val="000000"/>
          <w:sz w:val="24"/>
          <w:szCs w:val="24"/>
        </w:rPr>
      </w:pPr>
      <w:r>
        <w:rPr>
          <w:rFonts w:ascii="Times New Roman" w:eastAsia="Times New Roman" w:hAnsi="Times New Roman" w:cs="Times New Roman"/>
          <w:color w:val="000000"/>
          <w:sz w:val="28"/>
          <w:szCs w:val="28"/>
        </w:rPr>
        <w:tab/>
      </w:r>
      <w:r w:rsidR="00811BCF">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i/>
          <w:iCs/>
          <w:color w:val="000000"/>
          <w:sz w:val="24"/>
          <w:szCs w:val="24"/>
        </w:rPr>
        <w:t>Таблиця 2 (денна</w:t>
      </w:r>
      <w:r w:rsidR="00E34962">
        <w:rPr>
          <w:rFonts w:ascii="Times New Roman" w:eastAsia="Times New Roman" w:hAnsi="Times New Roman" w:cs="Times New Roman"/>
          <w:i/>
          <w:iCs/>
          <w:color w:val="000000"/>
          <w:sz w:val="24"/>
          <w:szCs w:val="24"/>
          <w:lang w:val="uk-UA"/>
        </w:rPr>
        <w:t xml:space="preserve"> форма</w:t>
      </w:r>
      <w:r>
        <w:rPr>
          <w:rFonts w:ascii="Times New Roman" w:eastAsia="Times New Roman" w:hAnsi="Times New Roman" w:cs="Times New Roman"/>
          <w:i/>
          <w:iCs/>
          <w:color w:val="000000"/>
          <w:sz w:val="24"/>
          <w:szCs w:val="24"/>
        </w:rPr>
        <w:t>)</w:t>
      </w:r>
    </w:p>
    <w:tbl>
      <w:tblPr>
        <w:tblStyle w:val="a9"/>
        <w:tblpPr w:leftFromText="181" w:rightFromText="181" w:vertAnchor="text" w:tblpX="-436" w:tblpY="197"/>
        <w:tblW w:w="103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97"/>
        <w:gridCol w:w="1134"/>
        <w:gridCol w:w="993"/>
        <w:gridCol w:w="992"/>
        <w:gridCol w:w="1134"/>
        <w:gridCol w:w="992"/>
        <w:gridCol w:w="1683"/>
      </w:tblGrid>
      <w:tr w:rsidR="00FA7808" w14:paraId="0BEC0999" w14:textId="77777777" w:rsidTr="00C85D8F">
        <w:tc>
          <w:tcPr>
            <w:tcW w:w="3397" w:type="dxa"/>
            <w:vAlign w:val="center"/>
          </w:tcPr>
          <w:p w14:paraId="3CC74CC6" w14:textId="77777777" w:rsidR="00573453" w:rsidRDefault="00000000" w:rsidP="00C85D8F">
            <w:pPr>
              <w:widowControl w:val="0"/>
              <w:spacing w:after="0" w:line="240" w:lineRule="auto"/>
              <w:jc w:val="center"/>
              <w:rPr>
                <w:rFonts w:ascii="Times New Roman" w:eastAsia="Times New Roman" w:hAnsi="Times New Roman" w:cs="Times New Roman"/>
                <w:b/>
                <w:bCs/>
                <w:sz w:val="24"/>
                <w:szCs w:val="24"/>
                <w:lang w:val="uk-UA"/>
              </w:rPr>
            </w:pPr>
            <w:r>
              <w:rPr>
                <w:rFonts w:ascii="Times New Roman" w:eastAsia="Times New Roman" w:hAnsi="Times New Roman" w:cs="Times New Roman"/>
                <w:b/>
                <w:bCs/>
                <w:sz w:val="24"/>
                <w:szCs w:val="24"/>
              </w:rPr>
              <w:t xml:space="preserve">Назви </w:t>
            </w:r>
          </w:p>
          <w:p w14:paraId="66730982" w14:textId="5AB77FCE" w:rsidR="00FA7808" w:rsidRDefault="00000000" w:rsidP="00C85D8F">
            <w:pPr>
              <w:widowControl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змістових модулів</w:t>
            </w:r>
            <w:r w:rsidR="00573453">
              <w:rPr>
                <w:rFonts w:ascii="Times New Roman" w:eastAsia="Times New Roman" w:hAnsi="Times New Roman" w:cs="Times New Roman"/>
                <w:b/>
                <w:bCs/>
                <w:sz w:val="24"/>
                <w:szCs w:val="24"/>
                <w:lang w:val="uk-UA"/>
              </w:rPr>
              <w:t xml:space="preserve"> </w:t>
            </w:r>
            <w:r>
              <w:rPr>
                <w:rFonts w:ascii="Times New Roman" w:eastAsia="Times New Roman" w:hAnsi="Times New Roman" w:cs="Times New Roman"/>
                <w:b/>
                <w:bCs/>
                <w:sz w:val="24"/>
                <w:szCs w:val="24"/>
              </w:rPr>
              <w:t>і тем</w:t>
            </w:r>
          </w:p>
        </w:tc>
        <w:tc>
          <w:tcPr>
            <w:tcW w:w="1134" w:type="dxa"/>
            <w:vAlign w:val="center"/>
          </w:tcPr>
          <w:p w14:paraId="6640AC59" w14:textId="4CAEDC46" w:rsidR="00FA7808" w:rsidRDefault="00000000" w:rsidP="00C85D8F">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Усього</w:t>
            </w:r>
          </w:p>
        </w:tc>
        <w:tc>
          <w:tcPr>
            <w:tcW w:w="993" w:type="dxa"/>
            <w:vAlign w:val="center"/>
          </w:tcPr>
          <w:p w14:paraId="5A20B04A" w14:textId="4310741B" w:rsidR="00FA7808" w:rsidRDefault="00000000" w:rsidP="00C85D8F">
            <w:pPr>
              <w:widowControl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Лек</w:t>
            </w:r>
            <w:r w:rsidR="00573453">
              <w:rPr>
                <w:rFonts w:ascii="Times New Roman" w:eastAsia="Times New Roman" w:hAnsi="Times New Roman" w:cs="Times New Roman"/>
                <w:b/>
                <w:bCs/>
                <w:sz w:val="24"/>
                <w:szCs w:val="24"/>
                <w:lang w:val="uk-UA"/>
              </w:rPr>
              <w:t>ц</w:t>
            </w:r>
            <w:r>
              <w:rPr>
                <w:rFonts w:ascii="Times New Roman" w:eastAsia="Times New Roman" w:hAnsi="Times New Roman" w:cs="Times New Roman"/>
                <w:b/>
                <w:bCs/>
                <w:sz w:val="24"/>
                <w:szCs w:val="24"/>
              </w:rPr>
              <w:t>.</w:t>
            </w:r>
          </w:p>
        </w:tc>
        <w:tc>
          <w:tcPr>
            <w:tcW w:w="992" w:type="dxa"/>
            <w:vAlign w:val="center"/>
          </w:tcPr>
          <w:p w14:paraId="3317FE8B" w14:textId="5C940FD4" w:rsidR="00FA7808" w:rsidRPr="00573453" w:rsidRDefault="00000000" w:rsidP="00C85D8F">
            <w:pPr>
              <w:widowControl w:val="0"/>
              <w:spacing w:after="0" w:line="240" w:lineRule="auto"/>
              <w:jc w:val="center"/>
              <w:rPr>
                <w:rFonts w:ascii="Times New Roman" w:eastAsia="Times New Roman" w:hAnsi="Times New Roman" w:cs="Times New Roman"/>
                <w:b/>
                <w:bCs/>
                <w:sz w:val="24"/>
                <w:szCs w:val="24"/>
                <w:lang w:val="uk-UA"/>
              </w:rPr>
            </w:pPr>
            <w:proofErr w:type="spellStart"/>
            <w:r>
              <w:rPr>
                <w:rFonts w:ascii="Times New Roman" w:eastAsia="Times New Roman" w:hAnsi="Times New Roman" w:cs="Times New Roman"/>
                <w:b/>
                <w:bCs/>
                <w:sz w:val="24"/>
                <w:szCs w:val="24"/>
              </w:rPr>
              <w:t>Прак</w:t>
            </w:r>
            <w:proofErr w:type="spellEnd"/>
            <w:r w:rsidR="00573453">
              <w:rPr>
                <w:rFonts w:ascii="Times New Roman" w:eastAsia="Times New Roman" w:hAnsi="Times New Roman" w:cs="Times New Roman"/>
                <w:b/>
                <w:bCs/>
                <w:sz w:val="24"/>
                <w:szCs w:val="24"/>
                <w:lang w:val="uk-UA"/>
              </w:rPr>
              <w:t>т.</w:t>
            </w:r>
          </w:p>
        </w:tc>
        <w:tc>
          <w:tcPr>
            <w:tcW w:w="1134" w:type="dxa"/>
            <w:vAlign w:val="center"/>
          </w:tcPr>
          <w:p w14:paraId="3A8CF768" w14:textId="0ECF5584" w:rsidR="00FA7808" w:rsidRPr="00573453" w:rsidRDefault="00000000" w:rsidP="00C85D8F">
            <w:pPr>
              <w:widowControl w:val="0"/>
              <w:spacing w:after="0" w:line="240" w:lineRule="auto"/>
              <w:jc w:val="center"/>
              <w:rPr>
                <w:rFonts w:ascii="Times New Roman" w:eastAsia="Times New Roman" w:hAnsi="Times New Roman" w:cs="Times New Roman"/>
                <w:b/>
                <w:bCs/>
                <w:sz w:val="24"/>
                <w:szCs w:val="24"/>
                <w:lang w:val="uk-UA"/>
              </w:rPr>
            </w:pPr>
            <w:r>
              <w:rPr>
                <w:rFonts w:ascii="Times New Roman" w:eastAsia="Times New Roman" w:hAnsi="Times New Roman" w:cs="Times New Roman"/>
                <w:b/>
                <w:bCs/>
                <w:sz w:val="24"/>
                <w:szCs w:val="24"/>
              </w:rPr>
              <w:t>Сам.</w:t>
            </w:r>
            <w:r w:rsidR="00573453">
              <w:rPr>
                <w:rFonts w:ascii="Times New Roman" w:eastAsia="Times New Roman" w:hAnsi="Times New Roman" w:cs="Times New Roman"/>
                <w:b/>
                <w:bCs/>
                <w:sz w:val="24"/>
                <w:szCs w:val="24"/>
                <w:lang w:val="uk-UA"/>
              </w:rPr>
              <w:t xml:space="preserve"> р</w:t>
            </w:r>
            <w:r>
              <w:rPr>
                <w:rFonts w:ascii="Times New Roman" w:eastAsia="Times New Roman" w:hAnsi="Times New Roman" w:cs="Times New Roman"/>
                <w:b/>
                <w:bCs/>
                <w:sz w:val="24"/>
                <w:szCs w:val="24"/>
              </w:rPr>
              <w:t>об</w:t>
            </w:r>
            <w:r w:rsidR="00573453">
              <w:rPr>
                <w:rFonts w:ascii="Times New Roman" w:eastAsia="Times New Roman" w:hAnsi="Times New Roman" w:cs="Times New Roman"/>
                <w:b/>
                <w:bCs/>
                <w:sz w:val="24"/>
                <w:szCs w:val="24"/>
                <w:lang w:val="uk-UA"/>
              </w:rPr>
              <w:t>.</w:t>
            </w:r>
          </w:p>
        </w:tc>
        <w:tc>
          <w:tcPr>
            <w:tcW w:w="992" w:type="dxa"/>
          </w:tcPr>
          <w:p w14:paraId="1660E547" w14:textId="77777777" w:rsidR="00573453" w:rsidRDefault="00573453" w:rsidP="00C85D8F">
            <w:pPr>
              <w:widowControl w:val="0"/>
              <w:spacing w:after="0" w:line="240" w:lineRule="auto"/>
              <w:jc w:val="center"/>
              <w:rPr>
                <w:rFonts w:ascii="Times New Roman" w:eastAsia="Times New Roman" w:hAnsi="Times New Roman" w:cs="Times New Roman"/>
                <w:b/>
                <w:bCs/>
                <w:sz w:val="24"/>
                <w:szCs w:val="24"/>
                <w:lang w:val="uk-UA"/>
              </w:rPr>
            </w:pPr>
          </w:p>
          <w:p w14:paraId="4CFC339C" w14:textId="3929DF1B" w:rsidR="00FA7808" w:rsidRDefault="00000000" w:rsidP="00C85D8F">
            <w:pPr>
              <w:widowControl w:val="0"/>
              <w:spacing w:after="0" w:line="240" w:lineRule="auto"/>
              <w:jc w:val="center"/>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Конс</w:t>
            </w:r>
            <w:proofErr w:type="spellEnd"/>
            <w:r>
              <w:rPr>
                <w:rFonts w:ascii="Times New Roman" w:eastAsia="Times New Roman" w:hAnsi="Times New Roman" w:cs="Times New Roman"/>
                <w:b/>
                <w:bCs/>
                <w:sz w:val="24"/>
                <w:szCs w:val="24"/>
              </w:rPr>
              <w:t>.</w:t>
            </w:r>
          </w:p>
        </w:tc>
        <w:tc>
          <w:tcPr>
            <w:tcW w:w="1683" w:type="dxa"/>
          </w:tcPr>
          <w:p w14:paraId="0254D7EB" w14:textId="77777777" w:rsidR="00FA7808" w:rsidRDefault="00000000" w:rsidP="00C85D8F">
            <w:pPr>
              <w:widowControl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Форма контролю/ Бали</w:t>
            </w:r>
          </w:p>
        </w:tc>
      </w:tr>
      <w:tr w:rsidR="009339D6" w14:paraId="1C8FA76A" w14:textId="77777777" w:rsidTr="00723B22">
        <w:tc>
          <w:tcPr>
            <w:tcW w:w="10325" w:type="dxa"/>
            <w:gridSpan w:val="7"/>
          </w:tcPr>
          <w:p w14:paraId="161E1EC8" w14:textId="34E8DFF3" w:rsidR="009339D6" w:rsidRDefault="009339D6" w:rsidP="00C85D8F">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Змістовий модуль 1. </w:t>
            </w:r>
          </w:p>
        </w:tc>
      </w:tr>
      <w:tr w:rsidR="00FA7808" w14:paraId="19C9B64C" w14:textId="77777777" w:rsidTr="00C85D8F">
        <w:trPr>
          <w:trHeight w:val="427"/>
        </w:trPr>
        <w:tc>
          <w:tcPr>
            <w:tcW w:w="3397" w:type="dxa"/>
          </w:tcPr>
          <w:p w14:paraId="4E164F4B" w14:textId="77777777" w:rsidR="00FA7808" w:rsidRDefault="00000000" w:rsidP="0027505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Тема 1. </w:t>
            </w:r>
            <w:proofErr w:type="spellStart"/>
            <w:r>
              <w:rPr>
                <w:rFonts w:ascii="Times New Roman" w:eastAsia="Times New Roman" w:hAnsi="Times New Roman" w:cs="Times New Roman"/>
                <w:sz w:val="24"/>
                <w:szCs w:val="24"/>
              </w:rPr>
              <w:t>Interpreting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Interlingual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Intercultural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Communication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Defining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Consecutive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Interpreting</w:t>
            </w:r>
            <w:proofErr w:type="spellEnd"/>
            <w:r>
              <w:rPr>
                <w:rFonts w:ascii="Times New Roman" w:eastAsia="Times New Roman" w:hAnsi="Times New Roman" w:cs="Times New Roman"/>
                <w:sz w:val="24"/>
                <w:szCs w:val="24"/>
              </w:rPr>
              <w:t xml:space="preserve"> (CI). </w:t>
            </w:r>
            <w:proofErr w:type="spellStart"/>
            <w:r>
              <w:rPr>
                <w:rFonts w:ascii="Times New Roman" w:eastAsia="Times New Roman" w:hAnsi="Times New Roman" w:cs="Times New Roman"/>
                <w:sz w:val="24"/>
                <w:szCs w:val="24"/>
              </w:rPr>
              <w:t>Types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CI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their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application</w:t>
            </w:r>
            <w:proofErr w:type="spellEnd"/>
            <w:r>
              <w:rPr>
                <w:rFonts w:ascii="Times New Roman" w:eastAsia="Times New Roman" w:hAnsi="Times New Roman" w:cs="Times New Roman"/>
                <w:sz w:val="24"/>
                <w:szCs w:val="24"/>
              </w:rPr>
              <w:t>.</w:t>
            </w:r>
          </w:p>
        </w:tc>
        <w:tc>
          <w:tcPr>
            <w:tcW w:w="1134" w:type="dxa"/>
          </w:tcPr>
          <w:p w14:paraId="48ECDC84" w14:textId="77777777" w:rsidR="00FA7808" w:rsidRDefault="00000000" w:rsidP="00C85D8F">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993" w:type="dxa"/>
          </w:tcPr>
          <w:p w14:paraId="41D49FDA" w14:textId="77777777" w:rsidR="00FA7808" w:rsidRDefault="00000000" w:rsidP="00C85D8F">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92" w:type="dxa"/>
          </w:tcPr>
          <w:p w14:paraId="15053741" w14:textId="77777777" w:rsidR="00FA7808" w:rsidRDefault="00000000" w:rsidP="00C85D8F">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134" w:type="dxa"/>
          </w:tcPr>
          <w:p w14:paraId="04256FEA" w14:textId="77777777" w:rsidR="00FA7808" w:rsidRDefault="00000000" w:rsidP="00C85D8F">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92" w:type="dxa"/>
          </w:tcPr>
          <w:p w14:paraId="2B43196F" w14:textId="77777777" w:rsidR="00FA7808" w:rsidRDefault="00000000" w:rsidP="00C85D8F">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683" w:type="dxa"/>
          </w:tcPr>
          <w:p w14:paraId="48337E5B" w14:textId="1887FEFB" w:rsidR="00FA7808" w:rsidRPr="00B91300" w:rsidRDefault="00000000" w:rsidP="00C85D8F">
            <w:pPr>
              <w:widowControl w:val="0"/>
              <w:tabs>
                <w:tab w:val="right" w:pos="9720"/>
              </w:tabs>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УО, Д, РЗ, Т</w:t>
            </w:r>
            <w:r w:rsidR="00B91300">
              <w:rPr>
                <w:rFonts w:ascii="Times New Roman" w:eastAsia="Times New Roman" w:hAnsi="Times New Roman" w:cs="Times New Roman"/>
                <w:sz w:val="24"/>
                <w:szCs w:val="24"/>
                <w:lang w:val="uk-UA"/>
              </w:rPr>
              <w:t>/</w:t>
            </w:r>
          </w:p>
          <w:p w14:paraId="7A834A63" w14:textId="77777777" w:rsidR="00FA7808" w:rsidRDefault="00000000" w:rsidP="00C85D8F">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FA7808" w14:paraId="0EFF6130" w14:textId="77777777" w:rsidTr="00C85D8F">
        <w:trPr>
          <w:trHeight w:val="277"/>
        </w:trPr>
        <w:tc>
          <w:tcPr>
            <w:tcW w:w="3397" w:type="dxa"/>
          </w:tcPr>
          <w:p w14:paraId="6A633EAC" w14:textId="77777777" w:rsidR="00FA7808" w:rsidRDefault="00000000" w:rsidP="0027505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Тема 2. </w:t>
            </w:r>
            <w:proofErr w:type="spellStart"/>
            <w:r>
              <w:rPr>
                <w:rFonts w:ascii="Times New Roman" w:eastAsia="Times New Roman" w:hAnsi="Times New Roman" w:cs="Times New Roman"/>
                <w:sz w:val="24"/>
                <w:szCs w:val="24"/>
              </w:rPr>
              <w:t>Ethical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Code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Interpreter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Preventing</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 xml:space="preserve">Professional </w:t>
            </w:r>
            <w:proofErr w:type="spellStart"/>
            <w:r>
              <w:rPr>
                <w:rFonts w:ascii="Times New Roman" w:eastAsia="Times New Roman" w:hAnsi="Times New Roman" w:cs="Times New Roman"/>
                <w:sz w:val="24"/>
                <w:szCs w:val="24"/>
              </w:rPr>
              <w:t>Misconduct</w:t>
            </w:r>
            <w:proofErr w:type="spellEnd"/>
            <w:r>
              <w:rPr>
                <w:rFonts w:ascii="Times New Roman" w:eastAsia="Times New Roman" w:hAnsi="Times New Roman" w:cs="Times New Roman"/>
                <w:sz w:val="24"/>
                <w:szCs w:val="24"/>
              </w:rPr>
              <w:t xml:space="preserve">. </w:t>
            </w:r>
          </w:p>
        </w:tc>
        <w:tc>
          <w:tcPr>
            <w:tcW w:w="1134" w:type="dxa"/>
          </w:tcPr>
          <w:p w14:paraId="7C684E1B" w14:textId="77777777" w:rsidR="00FA7808" w:rsidRDefault="00000000" w:rsidP="00C85D8F">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w:t>
            </w:r>
          </w:p>
        </w:tc>
        <w:tc>
          <w:tcPr>
            <w:tcW w:w="993" w:type="dxa"/>
          </w:tcPr>
          <w:p w14:paraId="48896B27" w14:textId="77777777" w:rsidR="00FA7808" w:rsidRDefault="00000000" w:rsidP="00C85D8F">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92" w:type="dxa"/>
          </w:tcPr>
          <w:p w14:paraId="5AE08F0F" w14:textId="77777777" w:rsidR="00FA7808" w:rsidRDefault="00000000" w:rsidP="00C85D8F">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134" w:type="dxa"/>
          </w:tcPr>
          <w:p w14:paraId="73DD0EC2" w14:textId="77777777" w:rsidR="00FA7808" w:rsidRDefault="00000000" w:rsidP="00C85D8F">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92" w:type="dxa"/>
          </w:tcPr>
          <w:p w14:paraId="028C204A" w14:textId="77777777" w:rsidR="00FA7808" w:rsidRDefault="00000000" w:rsidP="00C85D8F">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683" w:type="dxa"/>
          </w:tcPr>
          <w:p w14:paraId="54BF7B71" w14:textId="344D9C94" w:rsidR="00FA7808" w:rsidRPr="00B91300" w:rsidRDefault="00000000" w:rsidP="00C85D8F">
            <w:pPr>
              <w:widowControl w:val="0"/>
              <w:tabs>
                <w:tab w:val="right" w:pos="9720"/>
              </w:tabs>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УО, Д, РЗ, Т</w:t>
            </w:r>
            <w:r w:rsidR="00B91300">
              <w:rPr>
                <w:rFonts w:ascii="Times New Roman" w:eastAsia="Times New Roman" w:hAnsi="Times New Roman" w:cs="Times New Roman"/>
                <w:sz w:val="24"/>
                <w:szCs w:val="24"/>
                <w:lang w:val="uk-UA"/>
              </w:rPr>
              <w:t>/</w:t>
            </w:r>
          </w:p>
          <w:p w14:paraId="50EF7F9C" w14:textId="77777777" w:rsidR="00FA7808" w:rsidRDefault="00000000" w:rsidP="00C85D8F">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FA7808" w14:paraId="52B317FB" w14:textId="77777777" w:rsidTr="00C85D8F">
        <w:tc>
          <w:tcPr>
            <w:tcW w:w="3397" w:type="dxa"/>
          </w:tcPr>
          <w:p w14:paraId="764015EC" w14:textId="77777777" w:rsidR="00FA7808" w:rsidRDefault="00000000" w:rsidP="0027505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Тема 3. </w:t>
            </w:r>
            <w:proofErr w:type="spellStart"/>
            <w:r>
              <w:rPr>
                <w:rFonts w:ascii="Times New Roman" w:eastAsia="Times New Roman" w:hAnsi="Times New Roman" w:cs="Times New Roman"/>
                <w:sz w:val="24"/>
                <w:szCs w:val="24"/>
              </w:rPr>
              <w:t>Perception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Understanding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Messages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Interpreting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Types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Contexts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Contextual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Relationships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Discourse</w:t>
            </w:r>
            <w:proofErr w:type="spellEnd"/>
            <w:r>
              <w:rPr>
                <w:rFonts w:ascii="Times New Roman" w:eastAsia="Times New Roman" w:hAnsi="Times New Roman" w:cs="Times New Roman"/>
                <w:sz w:val="24"/>
                <w:szCs w:val="24"/>
              </w:rPr>
              <w:t>.</w:t>
            </w:r>
          </w:p>
        </w:tc>
        <w:tc>
          <w:tcPr>
            <w:tcW w:w="1134" w:type="dxa"/>
          </w:tcPr>
          <w:p w14:paraId="1395F460" w14:textId="77777777" w:rsidR="00FA7808" w:rsidRDefault="00000000" w:rsidP="00C85D8F">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993" w:type="dxa"/>
          </w:tcPr>
          <w:p w14:paraId="7ACCC13E" w14:textId="77777777" w:rsidR="00FA7808" w:rsidRDefault="00000000" w:rsidP="00C85D8F">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92" w:type="dxa"/>
          </w:tcPr>
          <w:p w14:paraId="1C1E5479" w14:textId="77777777" w:rsidR="00FA7808" w:rsidRDefault="00000000" w:rsidP="00C85D8F">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134" w:type="dxa"/>
          </w:tcPr>
          <w:p w14:paraId="529B5DA1" w14:textId="77777777" w:rsidR="00FA7808" w:rsidRDefault="00000000" w:rsidP="00C85D8F">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92" w:type="dxa"/>
          </w:tcPr>
          <w:p w14:paraId="2D63C1C1" w14:textId="77777777" w:rsidR="00FA7808" w:rsidRDefault="00000000" w:rsidP="00C85D8F">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83" w:type="dxa"/>
          </w:tcPr>
          <w:p w14:paraId="670CE1E7" w14:textId="207CB8DA" w:rsidR="00FA7808" w:rsidRPr="00B91300" w:rsidRDefault="00000000" w:rsidP="00C85D8F">
            <w:pPr>
              <w:widowControl w:val="0"/>
              <w:tabs>
                <w:tab w:val="right" w:pos="9720"/>
              </w:tabs>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УО, Д, РЗ, Т</w:t>
            </w:r>
            <w:r w:rsidR="00B91300">
              <w:rPr>
                <w:rFonts w:ascii="Times New Roman" w:eastAsia="Times New Roman" w:hAnsi="Times New Roman" w:cs="Times New Roman"/>
                <w:sz w:val="24"/>
                <w:szCs w:val="24"/>
                <w:lang w:val="uk-UA"/>
              </w:rPr>
              <w:t>/</w:t>
            </w:r>
          </w:p>
          <w:p w14:paraId="74433E1F" w14:textId="77777777" w:rsidR="00FA7808" w:rsidRDefault="00000000" w:rsidP="00C85D8F">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FA7808" w14:paraId="14E7870E" w14:textId="77777777" w:rsidTr="00C85D8F">
        <w:tc>
          <w:tcPr>
            <w:tcW w:w="3397" w:type="dxa"/>
          </w:tcPr>
          <w:p w14:paraId="3BABE79A" w14:textId="77777777" w:rsidR="00FA7808" w:rsidRDefault="00000000" w:rsidP="00275059">
            <w:pPr>
              <w:widowControl w:val="0"/>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Тема 4. </w:t>
            </w:r>
            <w:proofErr w:type="spellStart"/>
            <w:r>
              <w:rPr>
                <w:rFonts w:ascii="Times New Roman" w:eastAsia="Times New Roman" w:hAnsi="Times New Roman" w:cs="Times New Roman"/>
                <w:sz w:val="24"/>
                <w:szCs w:val="24"/>
              </w:rPr>
              <w:t>Components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Consecutive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Interpreting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Memory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synthesis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analysis</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translation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noises</w:t>
            </w:r>
            <w:proofErr w:type="spellEnd"/>
            <w:r>
              <w:rPr>
                <w:rFonts w:ascii="Times New Roman" w:eastAsia="Times New Roman" w:hAnsi="Times New Roman" w:cs="Times New Roman"/>
                <w:sz w:val="24"/>
                <w:szCs w:val="24"/>
              </w:rPr>
              <w:t>”)</w:t>
            </w:r>
          </w:p>
        </w:tc>
        <w:tc>
          <w:tcPr>
            <w:tcW w:w="1134" w:type="dxa"/>
          </w:tcPr>
          <w:p w14:paraId="4CE0DC9B" w14:textId="77777777" w:rsidR="00FA7808" w:rsidRDefault="00000000" w:rsidP="00C85D8F">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993" w:type="dxa"/>
          </w:tcPr>
          <w:p w14:paraId="697C0218" w14:textId="77777777" w:rsidR="00FA7808" w:rsidRDefault="00000000" w:rsidP="00C85D8F">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92" w:type="dxa"/>
          </w:tcPr>
          <w:p w14:paraId="5569401D" w14:textId="77777777" w:rsidR="00FA7808" w:rsidRDefault="00000000" w:rsidP="00C85D8F">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134" w:type="dxa"/>
          </w:tcPr>
          <w:p w14:paraId="41CD79DE" w14:textId="77777777" w:rsidR="00FA7808" w:rsidRDefault="00000000" w:rsidP="00C85D8F">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92" w:type="dxa"/>
          </w:tcPr>
          <w:p w14:paraId="02C9119E" w14:textId="77777777" w:rsidR="00FA7808" w:rsidRDefault="00000000" w:rsidP="00C85D8F">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683" w:type="dxa"/>
          </w:tcPr>
          <w:p w14:paraId="76B59750" w14:textId="677CCE23" w:rsidR="00FA7808" w:rsidRPr="00997ECA" w:rsidRDefault="00000000" w:rsidP="00C85D8F">
            <w:pPr>
              <w:widowControl w:val="0"/>
              <w:tabs>
                <w:tab w:val="right" w:pos="9720"/>
              </w:tabs>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УО, Д, РЗ, Т</w:t>
            </w:r>
            <w:r w:rsidR="00997ECA">
              <w:rPr>
                <w:rFonts w:ascii="Times New Roman" w:eastAsia="Times New Roman" w:hAnsi="Times New Roman" w:cs="Times New Roman"/>
                <w:sz w:val="24"/>
                <w:szCs w:val="24"/>
                <w:lang w:val="uk-UA"/>
              </w:rPr>
              <w:t>/</w:t>
            </w:r>
          </w:p>
          <w:p w14:paraId="2F7ACBC1" w14:textId="77777777" w:rsidR="00FA7808" w:rsidRDefault="00000000" w:rsidP="00C85D8F">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FA7808" w14:paraId="5C764E90" w14:textId="77777777" w:rsidTr="00C85D8F">
        <w:trPr>
          <w:trHeight w:val="242"/>
        </w:trPr>
        <w:tc>
          <w:tcPr>
            <w:tcW w:w="3397" w:type="dxa"/>
          </w:tcPr>
          <w:p w14:paraId="1134D2B2" w14:textId="77777777" w:rsidR="00FA7808" w:rsidRDefault="00000000" w:rsidP="00C85D8F">
            <w:pPr>
              <w:widowControl w:val="0"/>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sz w:val="24"/>
                <w:szCs w:val="24"/>
              </w:rPr>
              <w:t>Разом за модулем 1</w:t>
            </w:r>
          </w:p>
        </w:tc>
        <w:tc>
          <w:tcPr>
            <w:tcW w:w="1134" w:type="dxa"/>
          </w:tcPr>
          <w:p w14:paraId="3283A964" w14:textId="77777777" w:rsidR="00FA7808" w:rsidRDefault="00000000" w:rsidP="00C85D8F">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993" w:type="dxa"/>
          </w:tcPr>
          <w:p w14:paraId="00063A0C" w14:textId="77777777" w:rsidR="00FA7808" w:rsidRDefault="00000000" w:rsidP="00C85D8F">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92" w:type="dxa"/>
          </w:tcPr>
          <w:p w14:paraId="09ED943D" w14:textId="77777777" w:rsidR="00FA7808" w:rsidRDefault="00000000" w:rsidP="00C85D8F">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134" w:type="dxa"/>
          </w:tcPr>
          <w:p w14:paraId="7A5C8C46" w14:textId="77777777" w:rsidR="00FA7808" w:rsidRDefault="00000000" w:rsidP="00C85D8F">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992" w:type="dxa"/>
          </w:tcPr>
          <w:p w14:paraId="4B7E560E" w14:textId="77777777" w:rsidR="00FA7808" w:rsidRDefault="00000000" w:rsidP="00C85D8F">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83" w:type="dxa"/>
          </w:tcPr>
          <w:p w14:paraId="48B82BD4" w14:textId="77777777" w:rsidR="00FA7808" w:rsidRDefault="00000000" w:rsidP="00C85D8F">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r>
      <w:tr w:rsidR="009339D6" w14:paraId="23CA6619" w14:textId="77777777" w:rsidTr="00FD3C14">
        <w:trPr>
          <w:trHeight w:val="242"/>
        </w:trPr>
        <w:tc>
          <w:tcPr>
            <w:tcW w:w="10325" w:type="dxa"/>
            <w:gridSpan w:val="7"/>
          </w:tcPr>
          <w:p w14:paraId="37110A71" w14:textId="15A57376" w:rsidR="009339D6" w:rsidRDefault="009339D6" w:rsidP="00C85D8F">
            <w:pPr>
              <w:widowControl w:val="0"/>
              <w:tabs>
                <w:tab w:val="right" w:pos="9720"/>
              </w:tabs>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Змістовий модуль 2.</w:t>
            </w:r>
          </w:p>
        </w:tc>
      </w:tr>
      <w:tr w:rsidR="00FA7808" w14:paraId="5D171900" w14:textId="77777777" w:rsidTr="00C85D8F">
        <w:tc>
          <w:tcPr>
            <w:tcW w:w="3397" w:type="dxa"/>
          </w:tcPr>
          <w:p w14:paraId="26BB86C7" w14:textId="77777777" w:rsidR="00FA7808" w:rsidRDefault="00000000" w:rsidP="00275059">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sz w:val="24"/>
                <w:szCs w:val="24"/>
              </w:rPr>
              <w:t xml:space="preserve">Тема 5. </w:t>
            </w:r>
            <w:proofErr w:type="spellStart"/>
            <w:r>
              <w:rPr>
                <w:rFonts w:ascii="Times New Roman" w:eastAsia="Times New Roman" w:hAnsi="Times New Roman" w:cs="Times New Roman"/>
                <w:sz w:val="24"/>
                <w:szCs w:val="24"/>
              </w:rPr>
              <w:t>Semantic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Aspects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Interpretation</w:t>
            </w:r>
            <w:proofErr w:type="spellEnd"/>
            <w:r>
              <w:rPr>
                <w:rFonts w:ascii="Times New Roman" w:eastAsia="Times New Roman" w:hAnsi="Times New Roman" w:cs="Times New Roman"/>
                <w:sz w:val="24"/>
                <w:szCs w:val="24"/>
              </w:rPr>
              <w:t>.</w:t>
            </w:r>
          </w:p>
        </w:tc>
        <w:tc>
          <w:tcPr>
            <w:tcW w:w="1134" w:type="dxa"/>
          </w:tcPr>
          <w:p w14:paraId="032E54E4" w14:textId="77777777" w:rsidR="00FA7808" w:rsidRDefault="00000000" w:rsidP="00C85D8F">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993" w:type="dxa"/>
          </w:tcPr>
          <w:p w14:paraId="237B6514" w14:textId="77777777" w:rsidR="00FA7808" w:rsidRDefault="00000000" w:rsidP="00C85D8F">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92" w:type="dxa"/>
          </w:tcPr>
          <w:p w14:paraId="4FE17739" w14:textId="77777777" w:rsidR="00FA7808" w:rsidRDefault="00000000" w:rsidP="00C85D8F">
            <w:pPr>
              <w:widowControl w:val="0"/>
              <w:tabs>
                <w:tab w:val="center" w:pos="392"/>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134" w:type="dxa"/>
          </w:tcPr>
          <w:p w14:paraId="17A7B714" w14:textId="77777777" w:rsidR="00FA7808" w:rsidRDefault="00000000" w:rsidP="00C85D8F">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92" w:type="dxa"/>
          </w:tcPr>
          <w:p w14:paraId="182726ED" w14:textId="77777777" w:rsidR="00FA7808" w:rsidRDefault="00000000" w:rsidP="00C85D8F">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83" w:type="dxa"/>
          </w:tcPr>
          <w:p w14:paraId="41F7850A" w14:textId="77777777" w:rsidR="00767F4B" w:rsidRDefault="00000000" w:rsidP="00C85D8F">
            <w:pPr>
              <w:widowControl w:val="0"/>
              <w:tabs>
                <w:tab w:val="right" w:pos="9720"/>
              </w:tabs>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УО, Д, РЗ,</w:t>
            </w:r>
            <w:r w:rsidR="00767F4B">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Т/</w:t>
            </w:r>
          </w:p>
          <w:p w14:paraId="310D0F77" w14:textId="2DF8EF0D" w:rsidR="00FA7808" w:rsidRDefault="00000000" w:rsidP="00C85D8F">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FA7808" w14:paraId="00AFC449" w14:textId="77777777" w:rsidTr="00C85D8F">
        <w:tc>
          <w:tcPr>
            <w:tcW w:w="3397" w:type="dxa"/>
          </w:tcPr>
          <w:p w14:paraId="5A270DDC" w14:textId="77777777" w:rsidR="00FA7808" w:rsidRDefault="00000000" w:rsidP="00275059">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sz w:val="24"/>
                <w:szCs w:val="24"/>
              </w:rPr>
              <w:t xml:space="preserve">Тема 6. </w:t>
            </w:r>
            <w:proofErr w:type="spellStart"/>
            <w:r>
              <w:rPr>
                <w:rFonts w:ascii="Times New Roman" w:eastAsia="Times New Roman" w:hAnsi="Times New Roman" w:cs="Times New Roman"/>
                <w:sz w:val="24"/>
                <w:szCs w:val="24"/>
              </w:rPr>
              <w:t>Semantic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Redundancy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Messages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Lexical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Cohesion</w:t>
            </w:r>
            <w:proofErr w:type="spellEnd"/>
            <w:r>
              <w:rPr>
                <w:rFonts w:ascii="Times New Roman" w:eastAsia="Times New Roman" w:hAnsi="Times New Roman" w:cs="Times New Roman"/>
                <w:sz w:val="24"/>
                <w:szCs w:val="24"/>
              </w:rPr>
              <w:t>.</w:t>
            </w:r>
          </w:p>
        </w:tc>
        <w:tc>
          <w:tcPr>
            <w:tcW w:w="1134" w:type="dxa"/>
          </w:tcPr>
          <w:p w14:paraId="274B8A3D" w14:textId="77777777" w:rsidR="00FA7808" w:rsidRDefault="00000000" w:rsidP="00C85D8F">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993" w:type="dxa"/>
          </w:tcPr>
          <w:p w14:paraId="18030D6B" w14:textId="77777777" w:rsidR="00FA7808" w:rsidRDefault="00000000" w:rsidP="00C85D8F">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92" w:type="dxa"/>
          </w:tcPr>
          <w:p w14:paraId="482691BF" w14:textId="77777777" w:rsidR="00FA7808" w:rsidRDefault="00000000" w:rsidP="00C85D8F">
            <w:pPr>
              <w:widowControl w:val="0"/>
              <w:tabs>
                <w:tab w:val="center" w:pos="392"/>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134" w:type="dxa"/>
          </w:tcPr>
          <w:p w14:paraId="0AB217FE" w14:textId="77777777" w:rsidR="00FA7808" w:rsidRDefault="00000000" w:rsidP="00C85D8F">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92" w:type="dxa"/>
          </w:tcPr>
          <w:p w14:paraId="6D4F2950" w14:textId="77777777" w:rsidR="00FA7808" w:rsidRDefault="00000000" w:rsidP="00C85D8F">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683" w:type="dxa"/>
          </w:tcPr>
          <w:p w14:paraId="2C46B2A3" w14:textId="77777777" w:rsidR="00767F4B" w:rsidRDefault="00000000" w:rsidP="00C85D8F">
            <w:pPr>
              <w:widowControl w:val="0"/>
              <w:tabs>
                <w:tab w:val="right" w:pos="9720"/>
              </w:tabs>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УО, Д, РЗ, Т</w:t>
            </w:r>
            <w:r w:rsidR="00767F4B">
              <w:rPr>
                <w:rFonts w:ascii="Times New Roman" w:eastAsia="Times New Roman" w:hAnsi="Times New Roman" w:cs="Times New Roman"/>
                <w:sz w:val="24"/>
                <w:szCs w:val="24"/>
                <w:lang w:val="uk-UA"/>
              </w:rPr>
              <w:t>/</w:t>
            </w:r>
          </w:p>
          <w:p w14:paraId="10F0CB31" w14:textId="48D4F1A2" w:rsidR="00FA7808" w:rsidRDefault="00000000" w:rsidP="00C85D8F">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FA7808" w14:paraId="3B592692" w14:textId="77777777" w:rsidTr="00C85D8F">
        <w:tc>
          <w:tcPr>
            <w:tcW w:w="3397" w:type="dxa"/>
          </w:tcPr>
          <w:p w14:paraId="7209E1CF" w14:textId="77777777" w:rsidR="00FA7808" w:rsidRDefault="00000000" w:rsidP="00275059">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sz w:val="24"/>
                <w:szCs w:val="24"/>
              </w:rPr>
              <w:t xml:space="preserve">Тема 7.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Gaps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Perception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Discourse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ways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filling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Interpreting</w:t>
            </w:r>
            <w:proofErr w:type="spellEnd"/>
            <w:r>
              <w:rPr>
                <w:rFonts w:ascii="Times New Roman" w:eastAsia="Times New Roman" w:hAnsi="Times New Roman" w:cs="Times New Roman"/>
                <w:sz w:val="24"/>
                <w:szCs w:val="24"/>
              </w:rPr>
              <w:t>.</w:t>
            </w:r>
          </w:p>
        </w:tc>
        <w:tc>
          <w:tcPr>
            <w:tcW w:w="1134" w:type="dxa"/>
          </w:tcPr>
          <w:p w14:paraId="0028B25F" w14:textId="77777777" w:rsidR="00FA7808" w:rsidRDefault="00000000" w:rsidP="00C85D8F">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993" w:type="dxa"/>
          </w:tcPr>
          <w:p w14:paraId="344FA261" w14:textId="77777777" w:rsidR="00FA7808" w:rsidRDefault="00000000" w:rsidP="00C85D8F">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92" w:type="dxa"/>
          </w:tcPr>
          <w:p w14:paraId="6E154219" w14:textId="77777777" w:rsidR="00FA7808" w:rsidRDefault="00000000" w:rsidP="00C85D8F">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134" w:type="dxa"/>
          </w:tcPr>
          <w:p w14:paraId="40959FA9" w14:textId="77777777" w:rsidR="00FA7808" w:rsidRDefault="00000000" w:rsidP="00C85D8F">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92" w:type="dxa"/>
          </w:tcPr>
          <w:p w14:paraId="471AE37F" w14:textId="77777777" w:rsidR="00FA7808" w:rsidRDefault="00000000" w:rsidP="00C85D8F">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83" w:type="dxa"/>
          </w:tcPr>
          <w:p w14:paraId="39D09571" w14:textId="77777777" w:rsidR="00767F4B" w:rsidRDefault="00000000" w:rsidP="00C85D8F">
            <w:pPr>
              <w:widowControl w:val="0"/>
              <w:tabs>
                <w:tab w:val="right" w:pos="9720"/>
              </w:tabs>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УО, Д, РЗ,Т/</w:t>
            </w:r>
          </w:p>
          <w:p w14:paraId="6D965574" w14:textId="41C4E6A1" w:rsidR="00FA7808" w:rsidRDefault="00000000" w:rsidP="00C85D8F">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FA7808" w14:paraId="634F5953" w14:textId="77777777" w:rsidTr="00C85D8F">
        <w:tc>
          <w:tcPr>
            <w:tcW w:w="3397" w:type="dxa"/>
          </w:tcPr>
          <w:p w14:paraId="66298A60" w14:textId="77777777" w:rsidR="00FA7808" w:rsidRDefault="00000000" w:rsidP="00C85D8F">
            <w:pPr>
              <w:widowControl w:val="0"/>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Разом за модулем 2</w:t>
            </w:r>
          </w:p>
        </w:tc>
        <w:tc>
          <w:tcPr>
            <w:tcW w:w="1134" w:type="dxa"/>
          </w:tcPr>
          <w:p w14:paraId="62AE6ED2" w14:textId="77777777" w:rsidR="00FA7808" w:rsidRDefault="00000000" w:rsidP="00C85D8F">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993" w:type="dxa"/>
          </w:tcPr>
          <w:p w14:paraId="58DE6859" w14:textId="77777777" w:rsidR="00FA7808" w:rsidRDefault="00000000" w:rsidP="00C85D8F">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92" w:type="dxa"/>
          </w:tcPr>
          <w:p w14:paraId="6755F40C" w14:textId="77777777" w:rsidR="00FA7808" w:rsidRDefault="00000000" w:rsidP="00C85D8F">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134" w:type="dxa"/>
          </w:tcPr>
          <w:p w14:paraId="678068C4" w14:textId="77777777" w:rsidR="00FA7808" w:rsidRDefault="00000000" w:rsidP="00C85D8F">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992" w:type="dxa"/>
          </w:tcPr>
          <w:p w14:paraId="4440236F" w14:textId="77777777" w:rsidR="00FA7808" w:rsidRDefault="00000000" w:rsidP="00C85D8F">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683" w:type="dxa"/>
          </w:tcPr>
          <w:p w14:paraId="6B9C394E" w14:textId="77777777" w:rsidR="00FA7808" w:rsidRDefault="00000000" w:rsidP="00C85D8F">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r>
      <w:tr w:rsidR="00FA7808" w14:paraId="2A42BC0D" w14:textId="77777777" w:rsidTr="00C85D8F">
        <w:tc>
          <w:tcPr>
            <w:tcW w:w="10325" w:type="dxa"/>
            <w:gridSpan w:val="7"/>
          </w:tcPr>
          <w:p w14:paraId="7622A5E2" w14:textId="77777777" w:rsidR="00FA7808" w:rsidRDefault="00000000" w:rsidP="00C85D8F">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Змістовий модуль 3.</w:t>
            </w:r>
          </w:p>
        </w:tc>
      </w:tr>
      <w:tr w:rsidR="00FA7808" w14:paraId="05F39C5D" w14:textId="77777777" w:rsidTr="00C85D8F">
        <w:tc>
          <w:tcPr>
            <w:tcW w:w="3397" w:type="dxa"/>
          </w:tcPr>
          <w:p w14:paraId="5D34F665" w14:textId="77777777" w:rsidR="00FA7808" w:rsidRDefault="00000000" w:rsidP="00275059">
            <w:pPr>
              <w:widowControl w:val="0"/>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Тема 8. </w:t>
            </w:r>
            <w:proofErr w:type="spellStart"/>
            <w:r>
              <w:rPr>
                <w:rFonts w:ascii="Times New Roman" w:eastAsia="Times New Roman" w:hAnsi="Times New Roman" w:cs="Times New Roman"/>
                <w:sz w:val="24"/>
                <w:szCs w:val="24"/>
              </w:rPr>
              <w:t>Main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Principles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Note-Taking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Principle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Verticalism</w:t>
            </w:r>
            <w:proofErr w:type="spellEnd"/>
          </w:p>
        </w:tc>
        <w:tc>
          <w:tcPr>
            <w:tcW w:w="1134" w:type="dxa"/>
          </w:tcPr>
          <w:p w14:paraId="53DD58F5" w14:textId="77777777" w:rsidR="00FA7808" w:rsidRDefault="00000000" w:rsidP="00C85D8F">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993" w:type="dxa"/>
          </w:tcPr>
          <w:p w14:paraId="6DAA87CB" w14:textId="77777777" w:rsidR="00FA7808" w:rsidRDefault="00000000" w:rsidP="00C85D8F">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92" w:type="dxa"/>
          </w:tcPr>
          <w:p w14:paraId="422859F4" w14:textId="77777777" w:rsidR="00FA7808" w:rsidRDefault="00000000" w:rsidP="00C85D8F">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134" w:type="dxa"/>
          </w:tcPr>
          <w:p w14:paraId="210FAC00" w14:textId="77777777" w:rsidR="00FA7808" w:rsidRDefault="00000000" w:rsidP="00C85D8F">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92" w:type="dxa"/>
          </w:tcPr>
          <w:p w14:paraId="714644FA" w14:textId="77777777" w:rsidR="00FA7808" w:rsidRDefault="00000000" w:rsidP="00C85D8F">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683" w:type="dxa"/>
          </w:tcPr>
          <w:p w14:paraId="6F3FF75C" w14:textId="77777777" w:rsidR="00343321" w:rsidRDefault="00000000" w:rsidP="00C85D8F">
            <w:pPr>
              <w:widowControl w:val="0"/>
              <w:tabs>
                <w:tab w:val="right" w:pos="9720"/>
              </w:tabs>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УО, Д, РЗ,Т/</w:t>
            </w:r>
          </w:p>
          <w:p w14:paraId="2FD127E0" w14:textId="4E6E0EF0" w:rsidR="00FA7808" w:rsidRDefault="00000000" w:rsidP="00C85D8F">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FA7808" w14:paraId="2B41836B" w14:textId="77777777" w:rsidTr="00C85D8F">
        <w:tc>
          <w:tcPr>
            <w:tcW w:w="3397" w:type="dxa"/>
          </w:tcPr>
          <w:p w14:paraId="6DC2430C" w14:textId="77777777" w:rsidR="00FA7808" w:rsidRDefault="00000000" w:rsidP="00275059">
            <w:pPr>
              <w:widowControl w:val="0"/>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Тема 9. </w:t>
            </w:r>
            <w:proofErr w:type="spellStart"/>
            <w:r>
              <w:rPr>
                <w:rFonts w:ascii="Times New Roman" w:eastAsia="Times New Roman" w:hAnsi="Times New Roman" w:cs="Times New Roman"/>
                <w:sz w:val="24"/>
                <w:szCs w:val="24"/>
              </w:rPr>
              <w:t>Note-Taking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Techniques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Note-Taking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Symbols</w:t>
            </w:r>
            <w:proofErr w:type="spellEnd"/>
            <w:r>
              <w:rPr>
                <w:rFonts w:ascii="Times New Roman" w:eastAsia="Times New Roman" w:hAnsi="Times New Roman" w:cs="Times New Roman"/>
                <w:sz w:val="24"/>
                <w:szCs w:val="24"/>
              </w:rPr>
              <w:t>.</w:t>
            </w:r>
          </w:p>
        </w:tc>
        <w:tc>
          <w:tcPr>
            <w:tcW w:w="1134" w:type="dxa"/>
          </w:tcPr>
          <w:p w14:paraId="50930417" w14:textId="77777777" w:rsidR="00FA7808" w:rsidRDefault="00000000" w:rsidP="00C85D8F">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993" w:type="dxa"/>
          </w:tcPr>
          <w:p w14:paraId="3310D361" w14:textId="77777777" w:rsidR="00FA7808" w:rsidRDefault="00000000" w:rsidP="00C85D8F">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92" w:type="dxa"/>
          </w:tcPr>
          <w:p w14:paraId="2789EEBB" w14:textId="77777777" w:rsidR="00FA7808" w:rsidRDefault="00000000" w:rsidP="00C85D8F">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134" w:type="dxa"/>
          </w:tcPr>
          <w:p w14:paraId="71984224" w14:textId="77777777" w:rsidR="00FA7808" w:rsidRDefault="00000000" w:rsidP="00C85D8F">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92" w:type="dxa"/>
          </w:tcPr>
          <w:p w14:paraId="792E407B" w14:textId="77777777" w:rsidR="00FA7808" w:rsidRDefault="00000000" w:rsidP="00C85D8F">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83" w:type="dxa"/>
          </w:tcPr>
          <w:p w14:paraId="5ACB22DA" w14:textId="77777777" w:rsidR="00343321" w:rsidRDefault="00000000" w:rsidP="00C85D8F">
            <w:pPr>
              <w:widowControl w:val="0"/>
              <w:tabs>
                <w:tab w:val="right" w:pos="9720"/>
              </w:tabs>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УО, Д, РЗ,</w:t>
            </w:r>
            <w:r w:rsidR="00343321">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Т/</w:t>
            </w:r>
          </w:p>
          <w:p w14:paraId="7E6CB3FA" w14:textId="7CAB82F0" w:rsidR="00FA7808" w:rsidRDefault="00000000" w:rsidP="00C85D8F">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FA7808" w14:paraId="021CCE76" w14:textId="77777777" w:rsidTr="00C85D8F">
        <w:tc>
          <w:tcPr>
            <w:tcW w:w="3397" w:type="dxa"/>
          </w:tcPr>
          <w:p w14:paraId="0B5B749E" w14:textId="77777777" w:rsidR="00FA7808" w:rsidRDefault="00000000" w:rsidP="00275059">
            <w:pPr>
              <w:widowControl w:val="0"/>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Тема 10. </w:t>
            </w:r>
            <w:proofErr w:type="spellStart"/>
            <w:r>
              <w:rPr>
                <w:rFonts w:ascii="Times New Roman" w:eastAsia="Times New Roman" w:hAnsi="Times New Roman" w:cs="Times New Roman"/>
                <w:sz w:val="24"/>
                <w:szCs w:val="24"/>
              </w:rPr>
              <w:t>Applying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Note-Taking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Different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Situations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Consecutive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Interpreting</w:t>
            </w:r>
            <w:proofErr w:type="spellEnd"/>
            <w:r>
              <w:rPr>
                <w:rFonts w:ascii="Times New Roman" w:eastAsia="Times New Roman" w:hAnsi="Times New Roman" w:cs="Times New Roman"/>
                <w:sz w:val="24"/>
                <w:szCs w:val="24"/>
              </w:rPr>
              <w:t>.</w:t>
            </w:r>
          </w:p>
        </w:tc>
        <w:tc>
          <w:tcPr>
            <w:tcW w:w="1134" w:type="dxa"/>
          </w:tcPr>
          <w:p w14:paraId="4E959595" w14:textId="77777777" w:rsidR="00FA7808" w:rsidRDefault="00000000" w:rsidP="00C85D8F">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993" w:type="dxa"/>
          </w:tcPr>
          <w:p w14:paraId="5B985A35" w14:textId="77777777" w:rsidR="00FA7808" w:rsidRDefault="00000000" w:rsidP="00C85D8F">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92" w:type="dxa"/>
          </w:tcPr>
          <w:p w14:paraId="7EC97E5D" w14:textId="77777777" w:rsidR="00FA7808" w:rsidRDefault="00000000" w:rsidP="00C85D8F">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134" w:type="dxa"/>
          </w:tcPr>
          <w:p w14:paraId="1301B132" w14:textId="77777777" w:rsidR="00FA7808" w:rsidRDefault="00000000" w:rsidP="00C85D8F">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992" w:type="dxa"/>
          </w:tcPr>
          <w:p w14:paraId="42F784EF" w14:textId="77777777" w:rsidR="00FA7808" w:rsidRDefault="00000000" w:rsidP="00C85D8F">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83" w:type="dxa"/>
          </w:tcPr>
          <w:p w14:paraId="3CFFF7F5" w14:textId="77777777" w:rsidR="00343321" w:rsidRDefault="00000000" w:rsidP="00C85D8F">
            <w:pPr>
              <w:widowControl w:val="0"/>
              <w:tabs>
                <w:tab w:val="right" w:pos="9720"/>
              </w:tabs>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УО, Д, РЗ,</w:t>
            </w:r>
            <w:r w:rsidR="00343321">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Т/</w:t>
            </w:r>
          </w:p>
          <w:p w14:paraId="2CB3A063" w14:textId="2E98F51C" w:rsidR="00FA7808" w:rsidRDefault="00000000" w:rsidP="00C85D8F">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FA7808" w14:paraId="5E3758E5" w14:textId="77777777" w:rsidTr="00C85D8F">
        <w:tc>
          <w:tcPr>
            <w:tcW w:w="3397" w:type="dxa"/>
          </w:tcPr>
          <w:p w14:paraId="262925D6" w14:textId="77777777" w:rsidR="00FA7808" w:rsidRDefault="00000000" w:rsidP="00C85D8F">
            <w:pPr>
              <w:widowControl w:val="0"/>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Разом за модулем 3</w:t>
            </w:r>
          </w:p>
        </w:tc>
        <w:tc>
          <w:tcPr>
            <w:tcW w:w="1134" w:type="dxa"/>
          </w:tcPr>
          <w:p w14:paraId="139D5997" w14:textId="77777777" w:rsidR="00FA7808" w:rsidRDefault="00000000" w:rsidP="00C85D8F">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993" w:type="dxa"/>
          </w:tcPr>
          <w:p w14:paraId="1682ADFB" w14:textId="77777777" w:rsidR="00FA7808" w:rsidRDefault="00000000" w:rsidP="00C85D8F">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92" w:type="dxa"/>
          </w:tcPr>
          <w:p w14:paraId="2E592B89" w14:textId="77777777" w:rsidR="00FA7808" w:rsidRDefault="00000000" w:rsidP="00C85D8F">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134" w:type="dxa"/>
          </w:tcPr>
          <w:p w14:paraId="2DE7E6D6" w14:textId="77777777" w:rsidR="00FA7808" w:rsidRDefault="00000000" w:rsidP="00C85D8F">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992" w:type="dxa"/>
          </w:tcPr>
          <w:p w14:paraId="348F5ED5" w14:textId="77777777" w:rsidR="00FA7808" w:rsidRDefault="00000000" w:rsidP="00C85D8F">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683" w:type="dxa"/>
          </w:tcPr>
          <w:p w14:paraId="7B35E8F7" w14:textId="77777777" w:rsidR="00FA7808" w:rsidRDefault="00000000" w:rsidP="00C85D8F">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r>
      <w:tr w:rsidR="00FA7808" w14:paraId="2B653000" w14:textId="77777777" w:rsidTr="00C85D8F">
        <w:tc>
          <w:tcPr>
            <w:tcW w:w="3397" w:type="dxa"/>
          </w:tcPr>
          <w:p w14:paraId="0C5A2B20" w14:textId="77777777" w:rsidR="00FA7808" w:rsidRDefault="00000000" w:rsidP="00C85D8F">
            <w:pPr>
              <w:widowControl w:val="0"/>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Всього годин / Балів</w:t>
            </w:r>
          </w:p>
        </w:tc>
        <w:tc>
          <w:tcPr>
            <w:tcW w:w="1134" w:type="dxa"/>
          </w:tcPr>
          <w:p w14:paraId="7A352D9C" w14:textId="77777777" w:rsidR="00FA7808" w:rsidRDefault="00000000" w:rsidP="00C85D8F">
            <w:pPr>
              <w:widowControl w:val="0"/>
              <w:tabs>
                <w:tab w:val="right" w:pos="9720"/>
              </w:tabs>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90</w:t>
            </w:r>
          </w:p>
        </w:tc>
        <w:tc>
          <w:tcPr>
            <w:tcW w:w="993" w:type="dxa"/>
          </w:tcPr>
          <w:p w14:paraId="6523A258" w14:textId="77777777" w:rsidR="00FA7808" w:rsidRDefault="00000000" w:rsidP="00C85D8F">
            <w:pPr>
              <w:widowControl w:val="0"/>
              <w:tabs>
                <w:tab w:val="right" w:pos="9720"/>
              </w:tabs>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8</w:t>
            </w:r>
          </w:p>
        </w:tc>
        <w:tc>
          <w:tcPr>
            <w:tcW w:w="992" w:type="dxa"/>
          </w:tcPr>
          <w:p w14:paraId="231800BB" w14:textId="77777777" w:rsidR="00FA7808" w:rsidRDefault="00000000" w:rsidP="00C85D8F">
            <w:pPr>
              <w:widowControl w:val="0"/>
              <w:tabs>
                <w:tab w:val="right" w:pos="9720"/>
              </w:tabs>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38</w:t>
            </w:r>
          </w:p>
        </w:tc>
        <w:tc>
          <w:tcPr>
            <w:tcW w:w="1134" w:type="dxa"/>
          </w:tcPr>
          <w:p w14:paraId="6AE0DBF3" w14:textId="77777777" w:rsidR="00FA7808" w:rsidRDefault="00000000" w:rsidP="00C85D8F">
            <w:pPr>
              <w:widowControl w:val="0"/>
              <w:tabs>
                <w:tab w:val="right" w:pos="9720"/>
              </w:tabs>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39</w:t>
            </w:r>
          </w:p>
        </w:tc>
        <w:tc>
          <w:tcPr>
            <w:tcW w:w="992" w:type="dxa"/>
          </w:tcPr>
          <w:p w14:paraId="4F62E732" w14:textId="77777777" w:rsidR="00FA7808" w:rsidRDefault="00000000" w:rsidP="00C85D8F">
            <w:pPr>
              <w:widowControl w:val="0"/>
              <w:tabs>
                <w:tab w:val="right" w:pos="9720"/>
              </w:tabs>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w:t>
            </w:r>
          </w:p>
        </w:tc>
        <w:tc>
          <w:tcPr>
            <w:tcW w:w="1683" w:type="dxa"/>
          </w:tcPr>
          <w:p w14:paraId="204C54FD" w14:textId="054C26BE" w:rsidR="00FA7808" w:rsidRPr="00AA0C85" w:rsidRDefault="00000000" w:rsidP="00C85D8F">
            <w:pPr>
              <w:widowControl w:val="0"/>
              <w:tabs>
                <w:tab w:val="right" w:pos="9720"/>
              </w:tabs>
              <w:spacing w:after="0" w:line="240" w:lineRule="auto"/>
              <w:jc w:val="center"/>
              <w:rPr>
                <w:rFonts w:ascii="Times New Roman" w:eastAsia="Times New Roman" w:hAnsi="Times New Roman" w:cs="Times New Roman"/>
                <w:b/>
                <w:bCs/>
                <w:sz w:val="24"/>
                <w:szCs w:val="24"/>
              </w:rPr>
            </w:pPr>
            <w:r w:rsidRPr="00AA0C85">
              <w:rPr>
                <w:rFonts w:ascii="Times New Roman" w:eastAsia="Times New Roman" w:hAnsi="Times New Roman" w:cs="Times New Roman"/>
                <w:b/>
                <w:bCs/>
                <w:sz w:val="24"/>
                <w:szCs w:val="24"/>
              </w:rPr>
              <w:t>70</w:t>
            </w:r>
          </w:p>
        </w:tc>
      </w:tr>
    </w:tbl>
    <w:p w14:paraId="69618348" w14:textId="7896A6DB" w:rsidR="00FA7808" w:rsidRPr="00E664A9" w:rsidRDefault="00000000" w:rsidP="00E664A9">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УО -</w:t>
      </w:r>
      <w:r w:rsidR="00945A33">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усне опитування, Д - дискусія, РЗ/К - розв’язання завдань/ кейсів,</w:t>
      </w:r>
      <w:r>
        <w:rPr>
          <w:sz w:val="20"/>
          <w:szCs w:val="20"/>
        </w:rPr>
        <w:t xml:space="preserve"> </w:t>
      </w:r>
      <w:r>
        <w:rPr>
          <w:rFonts w:ascii="Times New Roman" w:eastAsia="Times New Roman" w:hAnsi="Times New Roman" w:cs="Times New Roman"/>
          <w:sz w:val="24"/>
          <w:szCs w:val="24"/>
        </w:rPr>
        <w:t>РМГ – робота в малих групах, Т – Тести</w:t>
      </w:r>
    </w:p>
    <w:p w14:paraId="5CF65212" w14:textId="19CC0DAF" w:rsidR="00FA7808" w:rsidRDefault="00000000">
      <w:pPr>
        <w:spacing w:after="0" w:line="240" w:lineRule="auto"/>
        <w:ind w:left="720"/>
        <w:jc w:val="right"/>
        <w:rPr>
          <w:rFonts w:ascii="Times New Roman" w:eastAsia="Times New Roman" w:hAnsi="Times New Roman" w:cs="Times New Roman"/>
          <w:i/>
          <w:iCs/>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i/>
          <w:iCs/>
          <w:sz w:val="24"/>
          <w:szCs w:val="24"/>
        </w:rPr>
        <w:t>Таблиця 2</w:t>
      </w:r>
      <w:r w:rsidR="00994AA0">
        <w:rPr>
          <w:rFonts w:ascii="Times New Roman" w:eastAsia="Times New Roman" w:hAnsi="Times New Roman" w:cs="Times New Roman"/>
          <w:i/>
          <w:iCs/>
          <w:sz w:val="24"/>
          <w:szCs w:val="24"/>
          <w:lang w:val="uk-UA"/>
        </w:rPr>
        <w:t>а</w:t>
      </w:r>
      <w:r>
        <w:rPr>
          <w:rFonts w:ascii="Times New Roman" w:eastAsia="Times New Roman" w:hAnsi="Times New Roman" w:cs="Times New Roman"/>
          <w:i/>
          <w:iCs/>
          <w:sz w:val="24"/>
          <w:szCs w:val="24"/>
        </w:rPr>
        <w:t xml:space="preserve"> (заочна</w:t>
      </w:r>
      <w:r w:rsidR="00994AA0">
        <w:rPr>
          <w:rFonts w:ascii="Times New Roman" w:eastAsia="Times New Roman" w:hAnsi="Times New Roman" w:cs="Times New Roman"/>
          <w:i/>
          <w:iCs/>
          <w:sz w:val="24"/>
          <w:szCs w:val="24"/>
          <w:lang w:val="uk-UA"/>
        </w:rPr>
        <w:t xml:space="preserve"> форма</w:t>
      </w:r>
      <w:r>
        <w:rPr>
          <w:rFonts w:ascii="Times New Roman" w:eastAsia="Times New Roman" w:hAnsi="Times New Roman" w:cs="Times New Roman"/>
          <w:i/>
          <w:iCs/>
          <w:sz w:val="24"/>
          <w:szCs w:val="24"/>
        </w:rPr>
        <w:t>)</w:t>
      </w:r>
    </w:p>
    <w:tbl>
      <w:tblPr>
        <w:tblStyle w:val="aa"/>
        <w:tblpPr w:leftFromText="181" w:rightFromText="181" w:vertAnchor="text" w:tblpX="-431" w:tblpY="197"/>
        <w:tblW w:w="103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97"/>
        <w:gridCol w:w="1134"/>
        <w:gridCol w:w="993"/>
        <w:gridCol w:w="992"/>
        <w:gridCol w:w="1134"/>
        <w:gridCol w:w="992"/>
        <w:gridCol w:w="1678"/>
      </w:tblGrid>
      <w:tr w:rsidR="00FA7808" w14:paraId="741C4DC4" w14:textId="77777777" w:rsidTr="00DA534B">
        <w:tc>
          <w:tcPr>
            <w:tcW w:w="3397" w:type="dxa"/>
            <w:vAlign w:val="center"/>
          </w:tcPr>
          <w:p w14:paraId="1C1C5095" w14:textId="77777777" w:rsidR="009F239B" w:rsidRDefault="00000000" w:rsidP="009F239B">
            <w:pPr>
              <w:widowControl w:val="0"/>
              <w:spacing w:after="0" w:line="240" w:lineRule="auto"/>
              <w:jc w:val="center"/>
              <w:rPr>
                <w:rFonts w:ascii="Times New Roman" w:eastAsia="Times New Roman" w:hAnsi="Times New Roman" w:cs="Times New Roman"/>
                <w:b/>
                <w:bCs/>
                <w:sz w:val="24"/>
                <w:szCs w:val="24"/>
                <w:lang w:val="uk-UA"/>
              </w:rPr>
            </w:pPr>
            <w:r>
              <w:rPr>
                <w:rFonts w:ascii="Times New Roman" w:eastAsia="Times New Roman" w:hAnsi="Times New Roman" w:cs="Times New Roman"/>
                <w:b/>
                <w:bCs/>
                <w:sz w:val="24"/>
                <w:szCs w:val="24"/>
              </w:rPr>
              <w:t xml:space="preserve">Назви </w:t>
            </w:r>
          </w:p>
          <w:p w14:paraId="48AF886A" w14:textId="270BF743" w:rsidR="00FA7808" w:rsidRDefault="00000000" w:rsidP="00DA534B">
            <w:pPr>
              <w:widowControl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змістових модулів</w:t>
            </w:r>
            <w:r w:rsidR="00DA534B">
              <w:rPr>
                <w:rFonts w:ascii="Times New Roman" w:eastAsia="Times New Roman" w:hAnsi="Times New Roman" w:cs="Times New Roman"/>
                <w:b/>
                <w:bCs/>
                <w:sz w:val="24"/>
                <w:szCs w:val="24"/>
                <w:lang w:val="uk-UA"/>
              </w:rPr>
              <w:t xml:space="preserve"> </w:t>
            </w:r>
            <w:r>
              <w:rPr>
                <w:rFonts w:ascii="Times New Roman" w:eastAsia="Times New Roman" w:hAnsi="Times New Roman" w:cs="Times New Roman"/>
                <w:b/>
                <w:bCs/>
                <w:sz w:val="24"/>
                <w:szCs w:val="24"/>
              </w:rPr>
              <w:t>і тем</w:t>
            </w:r>
          </w:p>
        </w:tc>
        <w:tc>
          <w:tcPr>
            <w:tcW w:w="1134" w:type="dxa"/>
            <w:vAlign w:val="center"/>
          </w:tcPr>
          <w:p w14:paraId="1111191C" w14:textId="77777777" w:rsidR="00FA7808" w:rsidRDefault="00000000" w:rsidP="009F239B">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Усього</w:t>
            </w:r>
          </w:p>
        </w:tc>
        <w:tc>
          <w:tcPr>
            <w:tcW w:w="993" w:type="dxa"/>
            <w:vAlign w:val="center"/>
          </w:tcPr>
          <w:p w14:paraId="57FD0F67" w14:textId="3FC28055" w:rsidR="00FA7808" w:rsidRDefault="00000000" w:rsidP="009F239B">
            <w:pPr>
              <w:widowControl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Лек</w:t>
            </w:r>
            <w:r w:rsidR="00DA534B">
              <w:rPr>
                <w:rFonts w:ascii="Times New Roman" w:eastAsia="Times New Roman" w:hAnsi="Times New Roman" w:cs="Times New Roman"/>
                <w:b/>
                <w:bCs/>
                <w:sz w:val="24"/>
                <w:szCs w:val="24"/>
                <w:lang w:val="uk-UA"/>
              </w:rPr>
              <w:t>ц</w:t>
            </w:r>
            <w:r>
              <w:rPr>
                <w:rFonts w:ascii="Times New Roman" w:eastAsia="Times New Roman" w:hAnsi="Times New Roman" w:cs="Times New Roman"/>
                <w:b/>
                <w:bCs/>
                <w:sz w:val="24"/>
                <w:szCs w:val="24"/>
              </w:rPr>
              <w:t>.</w:t>
            </w:r>
          </w:p>
        </w:tc>
        <w:tc>
          <w:tcPr>
            <w:tcW w:w="992" w:type="dxa"/>
            <w:vAlign w:val="center"/>
          </w:tcPr>
          <w:p w14:paraId="2244C028" w14:textId="77777777" w:rsidR="00FA7808" w:rsidRDefault="00000000" w:rsidP="009F239B">
            <w:pPr>
              <w:widowControl w:val="0"/>
              <w:spacing w:after="0" w:line="240" w:lineRule="auto"/>
              <w:jc w:val="center"/>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Практ</w:t>
            </w:r>
            <w:proofErr w:type="spellEnd"/>
            <w:r>
              <w:rPr>
                <w:rFonts w:ascii="Times New Roman" w:eastAsia="Times New Roman" w:hAnsi="Times New Roman" w:cs="Times New Roman"/>
                <w:b/>
                <w:bCs/>
                <w:sz w:val="24"/>
                <w:szCs w:val="24"/>
              </w:rPr>
              <w:t>.</w:t>
            </w:r>
          </w:p>
        </w:tc>
        <w:tc>
          <w:tcPr>
            <w:tcW w:w="1134" w:type="dxa"/>
            <w:vAlign w:val="center"/>
          </w:tcPr>
          <w:p w14:paraId="428C7AEC" w14:textId="77777777" w:rsidR="00FA7808" w:rsidRDefault="00000000" w:rsidP="009F239B">
            <w:pPr>
              <w:widowControl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Сам. роб.</w:t>
            </w:r>
          </w:p>
        </w:tc>
        <w:tc>
          <w:tcPr>
            <w:tcW w:w="992" w:type="dxa"/>
          </w:tcPr>
          <w:p w14:paraId="3E1CC22B" w14:textId="77777777" w:rsidR="00DA534B" w:rsidRDefault="00DA534B" w:rsidP="009F239B">
            <w:pPr>
              <w:widowControl w:val="0"/>
              <w:spacing w:after="0" w:line="240" w:lineRule="auto"/>
              <w:jc w:val="center"/>
              <w:rPr>
                <w:rFonts w:ascii="Times New Roman" w:eastAsia="Times New Roman" w:hAnsi="Times New Roman" w:cs="Times New Roman"/>
                <w:b/>
                <w:bCs/>
                <w:sz w:val="24"/>
                <w:szCs w:val="24"/>
                <w:lang w:val="uk-UA"/>
              </w:rPr>
            </w:pPr>
          </w:p>
          <w:p w14:paraId="22549903" w14:textId="225F53C0" w:rsidR="00FA7808" w:rsidRDefault="00000000" w:rsidP="009F239B">
            <w:pPr>
              <w:widowControl w:val="0"/>
              <w:spacing w:after="0" w:line="240" w:lineRule="auto"/>
              <w:jc w:val="center"/>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Конс</w:t>
            </w:r>
            <w:proofErr w:type="spellEnd"/>
            <w:r>
              <w:rPr>
                <w:rFonts w:ascii="Times New Roman" w:eastAsia="Times New Roman" w:hAnsi="Times New Roman" w:cs="Times New Roman"/>
                <w:b/>
                <w:bCs/>
                <w:sz w:val="24"/>
                <w:szCs w:val="24"/>
              </w:rPr>
              <w:t>.</w:t>
            </w:r>
          </w:p>
        </w:tc>
        <w:tc>
          <w:tcPr>
            <w:tcW w:w="1678" w:type="dxa"/>
          </w:tcPr>
          <w:p w14:paraId="4015E0D6" w14:textId="77777777" w:rsidR="00DA534B" w:rsidRDefault="00000000" w:rsidP="009F239B">
            <w:pPr>
              <w:widowControl w:val="0"/>
              <w:spacing w:after="0" w:line="240" w:lineRule="auto"/>
              <w:jc w:val="center"/>
              <w:rPr>
                <w:rFonts w:ascii="Times New Roman" w:eastAsia="Times New Roman" w:hAnsi="Times New Roman" w:cs="Times New Roman"/>
                <w:b/>
                <w:bCs/>
                <w:sz w:val="24"/>
                <w:szCs w:val="24"/>
                <w:lang w:val="uk-UA"/>
              </w:rPr>
            </w:pPr>
            <w:r>
              <w:rPr>
                <w:rFonts w:ascii="Times New Roman" w:eastAsia="Times New Roman" w:hAnsi="Times New Roman" w:cs="Times New Roman"/>
                <w:b/>
                <w:bCs/>
                <w:sz w:val="24"/>
                <w:szCs w:val="24"/>
              </w:rPr>
              <w:t>Форми контролю/</w:t>
            </w:r>
          </w:p>
          <w:p w14:paraId="227EC36F" w14:textId="0184008D" w:rsidR="00FA7808" w:rsidRDefault="00000000" w:rsidP="009F239B">
            <w:pPr>
              <w:widowControl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Бали</w:t>
            </w:r>
          </w:p>
        </w:tc>
      </w:tr>
      <w:tr w:rsidR="00FE0DE2" w14:paraId="51E0DCA3" w14:textId="77777777" w:rsidTr="00402733">
        <w:tc>
          <w:tcPr>
            <w:tcW w:w="10320" w:type="dxa"/>
            <w:gridSpan w:val="7"/>
          </w:tcPr>
          <w:p w14:paraId="440012DF" w14:textId="123F9B1E" w:rsidR="00FE0DE2" w:rsidRDefault="00FE0DE2" w:rsidP="009F239B">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Змістовий модуль 1. </w:t>
            </w:r>
          </w:p>
        </w:tc>
      </w:tr>
      <w:tr w:rsidR="00FA7808" w14:paraId="6D83F653" w14:textId="77777777" w:rsidTr="00DA534B">
        <w:trPr>
          <w:trHeight w:val="427"/>
        </w:trPr>
        <w:tc>
          <w:tcPr>
            <w:tcW w:w="3397" w:type="dxa"/>
          </w:tcPr>
          <w:p w14:paraId="3A7D3B12" w14:textId="77777777" w:rsidR="00FA7808" w:rsidRDefault="00000000" w:rsidP="0027505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Тема 1. </w:t>
            </w:r>
            <w:proofErr w:type="spellStart"/>
            <w:r>
              <w:rPr>
                <w:rFonts w:ascii="Times New Roman" w:eastAsia="Times New Roman" w:hAnsi="Times New Roman" w:cs="Times New Roman"/>
                <w:sz w:val="24"/>
                <w:szCs w:val="24"/>
              </w:rPr>
              <w:t>Interpreting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Interlingual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Intercultural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Communication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Consecutive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Simultaneous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Interpreting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Types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Consecutive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Interpreting</w:t>
            </w:r>
            <w:proofErr w:type="spellEnd"/>
            <w:r>
              <w:rPr>
                <w:rFonts w:ascii="Times New Roman" w:eastAsia="Times New Roman" w:hAnsi="Times New Roman" w:cs="Times New Roman"/>
                <w:sz w:val="24"/>
                <w:szCs w:val="24"/>
              </w:rPr>
              <w:t>.</w:t>
            </w:r>
          </w:p>
        </w:tc>
        <w:tc>
          <w:tcPr>
            <w:tcW w:w="1134" w:type="dxa"/>
          </w:tcPr>
          <w:p w14:paraId="715003EB" w14:textId="77777777" w:rsidR="00FA7808" w:rsidRDefault="00000000" w:rsidP="009F239B">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993" w:type="dxa"/>
          </w:tcPr>
          <w:p w14:paraId="25B33B2B" w14:textId="77777777" w:rsidR="00FA7808" w:rsidRDefault="00000000" w:rsidP="009F239B">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92" w:type="dxa"/>
          </w:tcPr>
          <w:p w14:paraId="67F1B091" w14:textId="77777777" w:rsidR="00FA7808" w:rsidRDefault="00000000" w:rsidP="009F239B">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34" w:type="dxa"/>
          </w:tcPr>
          <w:p w14:paraId="3E0FA39C" w14:textId="77777777" w:rsidR="00FA7808" w:rsidRDefault="00000000" w:rsidP="009F239B">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992" w:type="dxa"/>
          </w:tcPr>
          <w:p w14:paraId="790477F4" w14:textId="77777777" w:rsidR="00FA7808" w:rsidRDefault="00000000" w:rsidP="009F239B">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78" w:type="dxa"/>
          </w:tcPr>
          <w:p w14:paraId="31EB25AE" w14:textId="77777777" w:rsidR="00883564" w:rsidRDefault="00000000" w:rsidP="009F239B">
            <w:pPr>
              <w:widowControl w:val="0"/>
              <w:tabs>
                <w:tab w:val="right" w:pos="9720"/>
              </w:tabs>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УО, Д, РЗ,</w:t>
            </w:r>
            <w:r w:rsidR="00883564">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Т/</w:t>
            </w:r>
          </w:p>
          <w:p w14:paraId="3B7AB524" w14:textId="64EB4CB8" w:rsidR="00FA7808" w:rsidRDefault="00000000" w:rsidP="009F239B">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FA7808" w14:paraId="2BCCDC50" w14:textId="77777777" w:rsidTr="00DA534B">
        <w:trPr>
          <w:trHeight w:val="277"/>
        </w:trPr>
        <w:tc>
          <w:tcPr>
            <w:tcW w:w="3397" w:type="dxa"/>
          </w:tcPr>
          <w:p w14:paraId="7A8DBC98" w14:textId="77777777" w:rsidR="00FA7808" w:rsidRDefault="00000000" w:rsidP="0027505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Тема 2. </w:t>
            </w:r>
            <w:proofErr w:type="spellStart"/>
            <w:r>
              <w:rPr>
                <w:rFonts w:ascii="Times New Roman" w:eastAsia="Times New Roman" w:hAnsi="Times New Roman" w:cs="Times New Roman"/>
                <w:sz w:val="24"/>
                <w:szCs w:val="24"/>
              </w:rPr>
              <w:t>Ethical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Code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Interpreter</w:t>
            </w:r>
            <w:proofErr w:type="spellEnd"/>
            <w:r>
              <w:rPr>
                <w:rFonts w:ascii="Times New Roman" w:eastAsia="Times New Roman" w:hAnsi="Times New Roman" w:cs="Times New Roman"/>
                <w:sz w:val="24"/>
                <w:szCs w:val="24"/>
              </w:rPr>
              <w:t xml:space="preserve">. Professional </w:t>
            </w:r>
            <w:proofErr w:type="spellStart"/>
            <w:r>
              <w:rPr>
                <w:rFonts w:ascii="Times New Roman" w:eastAsia="Times New Roman" w:hAnsi="Times New Roman" w:cs="Times New Roman"/>
                <w:sz w:val="24"/>
                <w:szCs w:val="24"/>
              </w:rPr>
              <w:t>Misconduct</w:t>
            </w:r>
            <w:proofErr w:type="spellEnd"/>
            <w:r>
              <w:rPr>
                <w:rFonts w:ascii="Times New Roman" w:eastAsia="Times New Roman" w:hAnsi="Times New Roman" w:cs="Times New Roman"/>
                <w:sz w:val="24"/>
                <w:szCs w:val="24"/>
              </w:rPr>
              <w:t xml:space="preserve">. </w:t>
            </w:r>
          </w:p>
        </w:tc>
        <w:tc>
          <w:tcPr>
            <w:tcW w:w="1134" w:type="dxa"/>
          </w:tcPr>
          <w:p w14:paraId="2A890988" w14:textId="77777777" w:rsidR="00FA7808" w:rsidRDefault="00000000" w:rsidP="009F239B">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993" w:type="dxa"/>
          </w:tcPr>
          <w:p w14:paraId="663F790D" w14:textId="77777777" w:rsidR="00FA7808" w:rsidRDefault="00000000" w:rsidP="009F239B">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92" w:type="dxa"/>
          </w:tcPr>
          <w:p w14:paraId="2C13CEFA" w14:textId="77777777" w:rsidR="00FA7808" w:rsidRDefault="00000000" w:rsidP="009F239B">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34" w:type="dxa"/>
          </w:tcPr>
          <w:p w14:paraId="0EF80BD7" w14:textId="77777777" w:rsidR="00FA7808" w:rsidRDefault="00000000" w:rsidP="009F239B">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992" w:type="dxa"/>
          </w:tcPr>
          <w:p w14:paraId="5CEAE15D" w14:textId="77777777" w:rsidR="00FA7808" w:rsidRDefault="00000000" w:rsidP="009F239B">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78" w:type="dxa"/>
          </w:tcPr>
          <w:p w14:paraId="4C3A625F" w14:textId="77777777" w:rsidR="00883564" w:rsidRDefault="00000000" w:rsidP="009F239B">
            <w:pPr>
              <w:widowControl w:val="0"/>
              <w:tabs>
                <w:tab w:val="right" w:pos="9720"/>
              </w:tabs>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УО, Д, РЗ,</w:t>
            </w:r>
            <w:r w:rsidR="00883564">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Т/</w:t>
            </w:r>
          </w:p>
          <w:p w14:paraId="39D497B5" w14:textId="47275D7D" w:rsidR="00FA7808" w:rsidRDefault="00000000" w:rsidP="009F239B">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FA7808" w14:paraId="6B752D44" w14:textId="77777777" w:rsidTr="00DA534B">
        <w:tc>
          <w:tcPr>
            <w:tcW w:w="3397" w:type="dxa"/>
          </w:tcPr>
          <w:p w14:paraId="6D2CAF91" w14:textId="77777777" w:rsidR="00FA7808" w:rsidRDefault="00000000" w:rsidP="0027505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Тема 3. </w:t>
            </w:r>
            <w:proofErr w:type="spellStart"/>
            <w:r>
              <w:rPr>
                <w:rFonts w:ascii="Times New Roman" w:eastAsia="Times New Roman" w:hAnsi="Times New Roman" w:cs="Times New Roman"/>
                <w:sz w:val="24"/>
                <w:szCs w:val="24"/>
              </w:rPr>
              <w:t>Perception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Understanding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Messages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lastRenderedPageBreak/>
              <w:t>Interpreting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Types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Contexts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Contextual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Relationships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Discourse</w:t>
            </w:r>
            <w:proofErr w:type="spellEnd"/>
            <w:r>
              <w:rPr>
                <w:rFonts w:ascii="Times New Roman" w:eastAsia="Times New Roman" w:hAnsi="Times New Roman" w:cs="Times New Roman"/>
                <w:sz w:val="24"/>
                <w:szCs w:val="24"/>
              </w:rPr>
              <w:t>.</w:t>
            </w:r>
          </w:p>
        </w:tc>
        <w:tc>
          <w:tcPr>
            <w:tcW w:w="1134" w:type="dxa"/>
          </w:tcPr>
          <w:p w14:paraId="66584AF4" w14:textId="77777777" w:rsidR="00FA7808" w:rsidRDefault="00000000" w:rsidP="009F239B">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9</w:t>
            </w:r>
          </w:p>
        </w:tc>
        <w:tc>
          <w:tcPr>
            <w:tcW w:w="993" w:type="dxa"/>
          </w:tcPr>
          <w:p w14:paraId="64406774" w14:textId="77777777" w:rsidR="00FA7808" w:rsidRDefault="00000000" w:rsidP="009F239B">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92" w:type="dxa"/>
          </w:tcPr>
          <w:p w14:paraId="15CDADCD" w14:textId="77777777" w:rsidR="00FA7808" w:rsidRDefault="00000000" w:rsidP="009F239B">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34" w:type="dxa"/>
          </w:tcPr>
          <w:p w14:paraId="0E915117" w14:textId="77777777" w:rsidR="00FA7808" w:rsidRDefault="00000000" w:rsidP="009F239B">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992" w:type="dxa"/>
          </w:tcPr>
          <w:p w14:paraId="77E09AFF" w14:textId="77777777" w:rsidR="00FA7808" w:rsidRDefault="00000000" w:rsidP="009F239B">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78" w:type="dxa"/>
          </w:tcPr>
          <w:p w14:paraId="7252FCE4" w14:textId="77777777" w:rsidR="00FA7058" w:rsidRDefault="00000000" w:rsidP="009F239B">
            <w:pPr>
              <w:widowControl w:val="0"/>
              <w:tabs>
                <w:tab w:val="right" w:pos="9720"/>
              </w:tabs>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УО, Д, РЗ,</w:t>
            </w:r>
            <w:r w:rsidR="00FA7058">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Т/</w:t>
            </w:r>
          </w:p>
          <w:p w14:paraId="7EA718F3" w14:textId="607B3953" w:rsidR="00FA7808" w:rsidRDefault="00000000" w:rsidP="009F239B">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FA7808" w14:paraId="37423BF3" w14:textId="77777777" w:rsidTr="00DA534B">
        <w:tc>
          <w:tcPr>
            <w:tcW w:w="3397" w:type="dxa"/>
          </w:tcPr>
          <w:p w14:paraId="095687D0" w14:textId="77777777" w:rsidR="00FA7808" w:rsidRDefault="00000000" w:rsidP="00275059">
            <w:pPr>
              <w:widowControl w:val="0"/>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Тема 4. </w:t>
            </w:r>
            <w:proofErr w:type="spellStart"/>
            <w:r>
              <w:rPr>
                <w:rFonts w:ascii="Times New Roman" w:eastAsia="Times New Roman" w:hAnsi="Times New Roman" w:cs="Times New Roman"/>
                <w:sz w:val="24"/>
                <w:szCs w:val="24"/>
              </w:rPr>
              <w:t>Components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Consecutive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Interpreting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Memory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synthesis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analysis</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translation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noises</w:t>
            </w:r>
            <w:proofErr w:type="spellEnd"/>
            <w:r>
              <w:rPr>
                <w:rFonts w:ascii="Times New Roman" w:eastAsia="Times New Roman" w:hAnsi="Times New Roman" w:cs="Times New Roman"/>
                <w:sz w:val="24"/>
                <w:szCs w:val="24"/>
              </w:rPr>
              <w:t>”)</w:t>
            </w:r>
          </w:p>
        </w:tc>
        <w:tc>
          <w:tcPr>
            <w:tcW w:w="1134" w:type="dxa"/>
          </w:tcPr>
          <w:p w14:paraId="57A4DEA6" w14:textId="77777777" w:rsidR="00FA7808" w:rsidRDefault="00000000" w:rsidP="009F239B">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993" w:type="dxa"/>
          </w:tcPr>
          <w:p w14:paraId="6AFE66F6" w14:textId="77777777" w:rsidR="00FA7808" w:rsidRDefault="00000000" w:rsidP="009F239B">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92" w:type="dxa"/>
          </w:tcPr>
          <w:p w14:paraId="3CC0D158" w14:textId="77777777" w:rsidR="00FA7808" w:rsidRDefault="00000000" w:rsidP="009F239B">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34" w:type="dxa"/>
          </w:tcPr>
          <w:p w14:paraId="4C2BFF0D" w14:textId="77777777" w:rsidR="00FA7808" w:rsidRDefault="00000000" w:rsidP="009F239B">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992" w:type="dxa"/>
          </w:tcPr>
          <w:p w14:paraId="4EE466A5" w14:textId="77777777" w:rsidR="00FA7808" w:rsidRDefault="00000000" w:rsidP="009F239B">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78" w:type="dxa"/>
          </w:tcPr>
          <w:p w14:paraId="2C66D363" w14:textId="77777777" w:rsidR="00FA7058" w:rsidRDefault="00000000" w:rsidP="009F239B">
            <w:pPr>
              <w:widowControl w:val="0"/>
              <w:tabs>
                <w:tab w:val="right" w:pos="9720"/>
              </w:tabs>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УО, Д, РЗ,</w:t>
            </w:r>
            <w:r w:rsidR="00FA7058">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Т/</w:t>
            </w:r>
          </w:p>
          <w:p w14:paraId="2B42A860" w14:textId="2009A0B4" w:rsidR="00FA7808" w:rsidRDefault="00000000" w:rsidP="009F239B">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FA7808" w14:paraId="75BEA399" w14:textId="77777777" w:rsidTr="00DA534B">
        <w:trPr>
          <w:trHeight w:val="242"/>
        </w:trPr>
        <w:tc>
          <w:tcPr>
            <w:tcW w:w="3397" w:type="dxa"/>
          </w:tcPr>
          <w:p w14:paraId="0302A14A" w14:textId="77777777" w:rsidR="00FA7808" w:rsidRDefault="00000000" w:rsidP="009F239B">
            <w:pPr>
              <w:widowControl w:val="0"/>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sz w:val="24"/>
                <w:szCs w:val="24"/>
              </w:rPr>
              <w:t>Разом за модулем 1</w:t>
            </w:r>
          </w:p>
        </w:tc>
        <w:tc>
          <w:tcPr>
            <w:tcW w:w="1134" w:type="dxa"/>
          </w:tcPr>
          <w:p w14:paraId="16F2365A" w14:textId="77777777" w:rsidR="00FA7808" w:rsidRDefault="00000000" w:rsidP="009F239B">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993" w:type="dxa"/>
          </w:tcPr>
          <w:p w14:paraId="651BE373" w14:textId="77777777" w:rsidR="00FA7808" w:rsidRDefault="00000000" w:rsidP="009F239B">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92" w:type="dxa"/>
          </w:tcPr>
          <w:p w14:paraId="79F1B1ED" w14:textId="77777777" w:rsidR="00FA7808" w:rsidRDefault="00000000" w:rsidP="009F239B">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134" w:type="dxa"/>
          </w:tcPr>
          <w:p w14:paraId="4843DAAA" w14:textId="77777777" w:rsidR="00FA7808" w:rsidRDefault="00000000" w:rsidP="009F239B">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992" w:type="dxa"/>
          </w:tcPr>
          <w:p w14:paraId="6E28987A" w14:textId="77777777" w:rsidR="00FA7808" w:rsidRDefault="00000000" w:rsidP="009F239B">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678" w:type="dxa"/>
          </w:tcPr>
          <w:p w14:paraId="177EC4FE" w14:textId="77777777" w:rsidR="00FA7808" w:rsidRDefault="00000000" w:rsidP="009F239B">
            <w:pPr>
              <w:widowControl w:val="0"/>
              <w:tabs>
                <w:tab w:val="right" w:pos="9720"/>
              </w:tabs>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28</w:t>
            </w:r>
          </w:p>
          <w:p w14:paraId="266E6FAA" w14:textId="77777777" w:rsidR="00377A55" w:rsidRPr="00377A55" w:rsidRDefault="00377A55" w:rsidP="009F239B">
            <w:pPr>
              <w:widowControl w:val="0"/>
              <w:tabs>
                <w:tab w:val="right" w:pos="9720"/>
              </w:tabs>
              <w:spacing w:after="0" w:line="240" w:lineRule="auto"/>
              <w:jc w:val="center"/>
              <w:rPr>
                <w:rFonts w:ascii="Times New Roman" w:eastAsia="Times New Roman" w:hAnsi="Times New Roman" w:cs="Times New Roman"/>
                <w:sz w:val="24"/>
                <w:szCs w:val="24"/>
                <w:lang w:val="uk-UA"/>
              </w:rPr>
            </w:pPr>
          </w:p>
        </w:tc>
      </w:tr>
      <w:tr w:rsidR="00FE0DE2" w14:paraId="0D423C39" w14:textId="77777777" w:rsidTr="00B016CC">
        <w:trPr>
          <w:trHeight w:val="242"/>
        </w:trPr>
        <w:tc>
          <w:tcPr>
            <w:tcW w:w="10320" w:type="dxa"/>
            <w:gridSpan w:val="7"/>
          </w:tcPr>
          <w:p w14:paraId="17AAC487" w14:textId="4D90C22C" w:rsidR="00FE0DE2" w:rsidRDefault="00FE0DE2" w:rsidP="009F239B">
            <w:pPr>
              <w:widowControl w:val="0"/>
              <w:tabs>
                <w:tab w:val="right" w:pos="9720"/>
              </w:tabs>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Змістовий модуль 2.</w:t>
            </w:r>
          </w:p>
        </w:tc>
      </w:tr>
      <w:tr w:rsidR="00FA7808" w14:paraId="3FC0E07C" w14:textId="77777777" w:rsidTr="00DA534B">
        <w:tc>
          <w:tcPr>
            <w:tcW w:w="3397" w:type="dxa"/>
          </w:tcPr>
          <w:p w14:paraId="410D0DA1" w14:textId="77777777" w:rsidR="00FA7808" w:rsidRDefault="00000000" w:rsidP="00275059">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sz w:val="24"/>
                <w:szCs w:val="24"/>
              </w:rPr>
              <w:t xml:space="preserve">Тема 5. </w:t>
            </w:r>
            <w:proofErr w:type="spellStart"/>
            <w:r>
              <w:rPr>
                <w:rFonts w:ascii="Times New Roman" w:eastAsia="Times New Roman" w:hAnsi="Times New Roman" w:cs="Times New Roman"/>
                <w:sz w:val="24"/>
                <w:szCs w:val="24"/>
              </w:rPr>
              <w:t>Semantic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Aspects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Interpretation</w:t>
            </w:r>
            <w:proofErr w:type="spellEnd"/>
            <w:r>
              <w:rPr>
                <w:rFonts w:ascii="Times New Roman" w:eastAsia="Times New Roman" w:hAnsi="Times New Roman" w:cs="Times New Roman"/>
                <w:sz w:val="24"/>
                <w:szCs w:val="24"/>
              </w:rPr>
              <w:t>.</w:t>
            </w:r>
          </w:p>
        </w:tc>
        <w:tc>
          <w:tcPr>
            <w:tcW w:w="1134" w:type="dxa"/>
          </w:tcPr>
          <w:p w14:paraId="2CD0B8CC" w14:textId="77777777" w:rsidR="00FA7808" w:rsidRDefault="00000000" w:rsidP="009F239B">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993" w:type="dxa"/>
          </w:tcPr>
          <w:p w14:paraId="5E4E45BF" w14:textId="77777777" w:rsidR="00FA7808" w:rsidRDefault="00000000" w:rsidP="009F239B">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92" w:type="dxa"/>
          </w:tcPr>
          <w:p w14:paraId="7BD68FD8" w14:textId="77777777" w:rsidR="00FA7808" w:rsidRDefault="00000000" w:rsidP="009F239B">
            <w:pPr>
              <w:widowControl w:val="0"/>
              <w:tabs>
                <w:tab w:val="center" w:pos="392"/>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34" w:type="dxa"/>
          </w:tcPr>
          <w:p w14:paraId="71593B0A" w14:textId="77777777" w:rsidR="00FA7808" w:rsidRDefault="00000000" w:rsidP="009F239B">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992" w:type="dxa"/>
          </w:tcPr>
          <w:p w14:paraId="073AEC4B" w14:textId="77777777" w:rsidR="00FA7808" w:rsidRDefault="00000000" w:rsidP="009F239B">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78" w:type="dxa"/>
          </w:tcPr>
          <w:p w14:paraId="3B03698A" w14:textId="77777777" w:rsidR="00FE0DE2" w:rsidRDefault="00000000" w:rsidP="009F239B">
            <w:pPr>
              <w:widowControl w:val="0"/>
              <w:tabs>
                <w:tab w:val="right" w:pos="9720"/>
              </w:tabs>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УО, Д, РЗ,</w:t>
            </w:r>
            <w:r w:rsidR="00FE0DE2">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Т/</w:t>
            </w:r>
          </w:p>
          <w:p w14:paraId="7A879DE2" w14:textId="63CFEEA7" w:rsidR="00FA7808" w:rsidRDefault="00000000" w:rsidP="009F239B">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FA7808" w14:paraId="7C9E5CE0" w14:textId="77777777" w:rsidTr="00DA534B">
        <w:tc>
          <w:tcPr>
            <w:tcW w:w="3397" w:type="dxa"/>
          </w:tcPr>
          <w:p w14:paraId="6570D8C6" w14:textId="77777777" w:rsidR="00FA7808" w:rsidRDefault="00000000" w:rsidP="00275059">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sz w:val="24"/>
                <w:szCs w:val="24"/>
              </w:rPr>
              <w:t xml:space="preserve">Тема 6. </w:t>
            </w:r>
            <w:proofErr w:type="spellStart"/>
            <w:r>
              <w:rPr>
                <w:rFonts w:ascii="Times New Roman" w:eastAsia="Times New Roman" w:hAnsi="Times New Roman" w:cs="Times New Roman"/>
                <w:sz w:val="24"/>
                <w:szCs w:val="24"/>
              </w:rPr>
              <w:t>Semantic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Redundancy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Messages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Lexical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Cohesion</w:t>
            </w:r>
            <w:proofErr w:type="spellEnd"/>
            <w:r>
              <w:rPr>
                <w:rFonts w:ascii="Times New Roman" w:eastAsia="Times New Roman" w:hAnsi="Times New Roman" w:cs="Times New Roman"/>
                <w:sz w:val="24"/>
                <w:szCs w:val="24"/>
              </w:rPr>
              <w:t>.</w:t>
            </w:r>
          </w:p>
        </w:tc>
        <w:tc>
          <w:tcPr>
            <w:tcW w:w="1134" w:type="dxa"/>
          </w:tcPr>
          <w:p w14:paraId="35391B11" w14:textId="77777777" w:rsidR="00FA7808" w:rsidRDefault="00000000" w:rsidP="009F239B">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993" w:type="dxa"/>
          </w:tcPr>
          <w:p w14:paraId="6AD02DAB" w14:textId="77777777" w:rsidR="00FA7808" w:rsidRDefault="00000000" w:rsidP="009F239B">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92" w:type="dxa"/>
          </w:tcPr>
          <w:p w14:paraId="4F74F8CC" w14:textId="77777777" w:rsidR="00FA7808" w:rsidRDefault="00000000" w:rsidP="009F239B">
            <w:pPr>
              <w:widowControl w:val="0"/>
              <w:tabs>
                <w:tab w:val="center" w:pos="392"/>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34" w:type="dxa"/>
          </w:tcPr>
          <w:p w14:paraId="557997BA" w14:textId="77777777" w:rsidR="00FA7808" w:rsidRDefault="00000000" w:rsidP="009F239B">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992" w:type="dxa"/>
          </w:tcPr>
          <w:p w14:paraId="34BEB0CF" w14:textId="77777777" w:rsidR="00FA7808" w:rsidRDefault="00000000" w:rsidP="009F239B">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78" w:type="dxa"/>
          </w:tcPr>
          <w:p w14:paraId="017C83DA" w14:textId="77777777" w:rsidR="009339D6" w:rsidRDefault="00000000" w:rsidP="009F239B">
            <w:pPr>
              <w:widowControl w:val="0"/>
              <w:tabs>
                <w:tab w:val="right" w:pos="9720"/>
              </w:tabs>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УО, Д, РЗ,</w:t>
            </w:r>
            <w:r w:rsidR="009339D6">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Т/</w:t>
            </w:r>
          </w:p>
          <w:p w14:paraId="1291C0CE" w14:textId="5CF36BD4" w:rsidR="00FA7808" w:rsidRDefault="00000000" w:rsidP="009F239B">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FA7808" w14:paraId="171F5A63" w14:textId="77777777" w:rsidTr="00DA534B">
        <w:tc>
          <w:tcPr>
            <w:tcW w:w="3397" w:type="dxa"/>
          </w:tcPr>
          <w:p w14:paraId="625DE67F" w14:textId="77777777" w:rsidR="00FA7808" w:rsidRDefault="00000000" w:rsidP="00275059">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sz w:val="24"/>
                <w:szCs w:val="24"/>
              </w:rPr>
              <w:t xml:space="preserve">Тема 7.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Gaps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Perception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Discourse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ways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filling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Interpreting</w:t>
            </w:r>
            <w:proofErr w:type="spellEnd"/>
            <w:r>
              <w:rPr>
                <w:rFonts w:ascii="Times New Roman" w:eastAsia="Times New Roman" w:hAnsi="Times New Roman" w:cs="Times New Roman"/>
                <w:sz w:val="24"/>
                <w:szCs w:val="24"/>
              </w:rPr>
              <w:t>.</w:t>
            </w:r>
          </w:p>
        </w:tc>
        <w:tc>
          <w:tcPr>
            <w:tcW w:w="1134" w:type="dxa"/>
          </w:tcPr>
          <w:p w14:paraId="47609058" w14:textId="77777777" w:rsidR="00FA7808" w:rsidRDefault="00000000" w:rsidP="009F239B">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993" w:type="dxa"/>
          </w:tcPr>
          <w:p w14:paraId="5E8E639F" w14:textId="77777777" w:rsidR="00FA7808" w:rsidRDefault="00000000" w:rsidP="009F239B">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92" w:type="dxa"/>
          </w:tcPr>
          <w:p w14:paraId="1790BAEF" w14:textId="77777777" w:rsidR="00FA7808" w:rsidRDefault="00000000" w:rsidP="009F239B">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34" w:type="dxa"/>
          </w:tcPr>
          <w:p w14:paraId="26601314" w14:textId="77777777" w:rsidR="00FA7808" w:rsidRDefault="00000000" w:rsidP="009F239B">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992" w:type="dxa"/>
          </w:tcPr>
          <w:p w14:paraId="4EC8BF34" w14:textId="77777777" w:rsidR="00FA7808" w:rsidRDefault="00000000" w:rsidP="009F239B">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78" w:type="dxa"/>
          </w:tcPr>
          <w:p w14:paraId="53988196" w14:textId="77777777" w:rsidR="009D69B6" w:rsidRDefault="00000000" w:rsidP="009F239B">
            <w:pPr>
              <w:widowControl w:val="0"/>
              <w:tabs>
                <w:tab w:val="right" w:pos="9720"/>
              </w:tabs>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УО, Д, РЗ,</w:t>
            </w:r>
            <w:r w:rsidR="009D69B6">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Т/</w:t>
            </w:r>
          </w:p>
          <w:p w14:paraId="065C1F09" w14:textId="7B24F358" w:rsidR="00FA7808" w:rsidRDefault="00000000" w:rsidP="009F239B">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FA7808" w14:paraId="3A8F79DC" w14:textId="77777777" w:rsidTr="00DA534B">
        <w:tc>
          <w:tcPr>
            <w:tcW w:w="3397" w:type="dxa"/>
          </w:tcPr>
          <w:p w14:paraId="28DB51B2" w14:textId="77777777" w:rsidR="00FA7808" w:rsidRDefault="00000000" w:rsidP="009F239B">
            <w:pPr>
              <w:widowControl w:val="0"/>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Разом за модулем 2</w:t>
            </w:r>
          </w:p>
        </w:tc>
        <w:tc>
          <w:tcPr>
            <w:tcW w:w="1134" w:type="dxa"/>
          </w:tcPr>
          <w:p w14:paraId="00D9E951" w14:textId="77777777" w:rsidR="00FA7808" w:rsidRDefault="00000000" w:rsidP="009F239B">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993" w:type="dxa"/>
          </w:tcPr>
          <w:p w14:paraId="42D87F20" w14:textId="77777777" w:rsidR="00FA7808" w:rsidRDefault="00000000" w:rsidP="009F239B">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92" w:type="dxa"/>
          </w:tcPr>
          <w:p w14:paraId="0691B909" w14:textId="77777777" w:rsidR="00FA7808" w:rsidRDefault="00000000" w:rsidP="009F239B">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134" w:type="dxa"/>
          </w:tcPr>
          <w:p w14:paraId="1F743503" w14:textId="77777777" w:rsidR="00FA7808" w:rsidRDefault="00000000" w:rsidP="009F239B">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992" w:type="dxa"/>
          </w:tcPr>
          <w:p w14:paraId="4822640B" w14:textId="77777777" w:rsidR="00FA7808" w:rsidRDefault="00000000" w:rsidP="009F239B">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678" w:type="dxa"/>
          </w:tcPr>
          <w:p w14:paraId="6A64DD6C" w14:textId="77777777" w:rsidR="00FA7808" w:rsidRDefault="00000000" w:rsidP="009F239B">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r>
      <w:tr w:rsidR="00FA7808" w14:paraId="772EA8BB" w14:textId="77777777" w:rsidTr="009F239B">
        <w:tc>
          <w:tcPr>
            <w:tcW w:w="10320" w:type="dxa"/>
            <w:gridSpan w:val="7"/>
          </w:tcPr>
          <w:p w14:paraId="2D42CFE7" w14:textId="77777777" w:rsidR="00FA7808" w:rsidRDefault="00000000" w:rsidP="009F239B">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Змістовий модуль 3.</w:t>
            </w:r>
          </w:p>
        </w:tc>
      </w:tr>
      <w:tr w:rsidR="00FA7808" w14:paraId="14740AC9" w14:textId="77777777" w:rsidTr="00DA534B">
        <w:tc>
          <w:tcPr>
            <w:tcW w:w="3397" w:type="dxa"/>
          </w:tcPr>
          <w:p w14:paraId="540C09A4" w14:textId="77777777" w:rsidR="00FA7808" w:rsidRDefault="00000000" w:rsidP="009F239B">
            <w:pPr>
              <w:widowControl w:val="0"/>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Тема 8. </w:t>
            </w:r>
            <w:proofErr w:type="spellStart"/>
            <w:r>
              <w:rPr>
                <w:rFonts w:ascii="Times New Roman" w:eastAsia="Times New Roman" w:hAnsi="Times New Roman" w:cs="Times New Roman"/>
                <w:sz w:val="24"/>
                <w:szCs w:val="24"/>
              </w:rPr>
              <w:t>Main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Principles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Note-Taking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Principle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Verticalism</w:t>
            </w:r>
            <w:proofErr w:type="spellEnd"/>
          </w:p>
        </w:tc>
        <w:tc>
          <w:tcPr>
            <w:tcW w:w="1134" w:type="dxa"/>
          </w:tcPr>
          <w:p w14:paraId="6CDAAE38" w14:textId="77777777" w:rsidR="00FA7808" w:rsidRDefault="00000000" w:rsidP="009F239B">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993" w:type="dxa"/>
          </w:tcPr>
          <w:p w14:paraId="1C5A8BCA" w14:textId="77777777" w:rsidR="00FA7808" w:rsidRDefault="00000000" w:rsidP="009F239B">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92" w:type="dxa"/>
          </w:tcPr>
          <w:p w14:paraId="58B17828" w14:textId="77777777" w:rsidR="00FA7808" w:rsidRDefault="00000000" w:rsidP="009F239B">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34" w:type="dxa"/>
          </w:tcPr>
          <w:p w14:paraId="2B5B8414" w14:textId="77777777" w:rsidR="00FA7808" w:rsidRDefault="00000000" w:rsidP="009F239B">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992" w:type="dxa"/>
          </w:tcPr>
          <w:p w14:paraId="70E6BC2B" w14:textId="77777777" w:rsidR="00FA7808" w:rsidRDefault="00000000" w:rsidP="009F239B">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78" w:type="dxa"/>
          </w:tcPr>
          <w:p w14:paraId="732DDE50" w14:textId="77777777" w:rsidR="009D69B6" w:rsidRDefault="00000000" w:rsidP="009F239B">
            <w:pPr>
              <w:widowControl w:val="0"/>
              <w:tabs>
                <w:tab w:val="right" w:pos="9720"/>
              </w:tabs>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УО, Д, РЗ,</w:t>
            </w:r>
            <w:r w:rsidR="009D69B6">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Т/</w:t>
            </w:r>
          </w:p>
          <w:p w14:paraId="5ECDB3B5" w14:textId="05824F6E" w:rsidR="00FA7808" w:rsidRDefault="00000000" w:rsidP="009F239B">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FA7808" w14:paraId="39B45865" w14:textId="77777777" w:rsidTr="00DA534B">
        <w:tc>
          <w:tcPr>
            <w:tcW w:w="3397" w:type="dxa"/>
          </w:tcPr>
          <w:p w14:paraId="42CE874D" w14:textId="77777777" w:rsidR="00FA7808" w:rsidRDefault="00000000" w:rsidP="009F239B">
            <w:pPr>
              <w:widowControl w:val="0"/>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Тема 9. </w:t>
            </w:r>
            <w:proofErr w:type="spellStart"/>
            <w:r>
              <w:rPr>
                <w:rFonts w:ascii="Times New Roman" w:eastAsia="Times New Roman" w:hAnsi="Times New Roman" w:cs="Times New Roman"/>
                <w:sz w:val="24"/>
                <w:szCs w:val="24"/>
              </w:rPr>
              <w:t>Note-Taking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Techniques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Note-Taking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Symbols</w:t>
            </w:r>
            <w:proofErr w:type="spellEnd"/>
            <w:r>
              <w:rPr>
                <w:rFonts w:ascii="Times New Roman" w:eastAsia="Times New Roman" w:hAnsi="Times New Roman" w:cs="Times New Roman"/>
                <w:sz w:val="24"/>
                <w:szCs w:val="24"/>
              </w:rPr>
              <w:t>.</w:t>
            </w:r>
          </w:p>
        </w:tc>
        <w:tc>
          <w:tcPr>
            <w:tcW w:w="1134" w:type="dxa"/>
          </w:tcPr>
          <w:p w14:paraId="08297D5A" w14:textId="77777777" w:rsidR="00FA7808" w:rsidRDefault="00000000" w:rsidP="009F239B">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993" w:type="dxa"/>
          </w:tcPr>
          <w:p w14:paraId="3ABA9A25" w14:textId="77777777" w:rsidR="00FA7808" w:rsidRDefault="00000000" w:rsidP="009F239B">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92" w:type="dxa"/>
          </w:tcPr>
          <w:p w14:paraId="23B85CFA" w14:textId="77777777" w:rsidR="00FA7808" w:rsidRDefault="00000000" w:rsidP="009F239B">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34" w:type="dxa"/>
          </w:tcPr>
          <w:p w14:paraId="72D3ACFF" w14:textId="77777777" w:rsidR="00FA7808" w:rsidRDefault="00000000" w:rsidP="009F239B">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992" w:type="dxa"/>
          </w:tcPr>
          <w:p w14:paraId="3DA0AC19" w14:textId="77777777" w:rsidR="00FA7808" w:rsidRDefault="00000000" w:rsidP="009F239B">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78" w:type="dxa"/>
          </w:tcPr>
          <w:p w14:paraId="269D60BC" w14:textId="77777777" w:rsidR="009D69B6" w:rsidRDefault="00000000" w:rsidP="009F239B">
            <w:pPr>
              <w:widowControl w:val="0"/>
              <w:tabs>
                <w:tab w:val="right" w:pos="9720"/>
              </w:tabs>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УО, Д, РЗ,</w:t>
            </w:r>
            <w:r w:rsidR="009D69B6">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Т/</w:t>
            </w:r>
          </w:p>
          <w:p w14:paraId="57F6FF7E" w14:textId="1BE7CC82" w:rsidR="00FA7808" w:rsidRDefault="00000000" w:rsidP="009F239B">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FA7808" w14:paraId="6D3A941C" w14:textId="77777777" w:rsidTr="00DA534B">
        <w:tc>
          <w:tcPr>
            <w:tcW w:w="3397" w:type="dxa"/>
          </w:tcPr>
          <w:p w14:paraId="56AFE971" w14:textId="77777777" w:rsidR="00FA7808" w:rsidRDefault="00000000" w:rsidP="009F239B">
            <w:pPr>
              <w:widowControl w:val="0"/>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Тема 10. </w:t>
            </w:r>
            <w:proofErr w:type="spellStart"/>
            <w:r>
              <w:rPr>
                <w:rFonts w:ascii="Times New Roman" w:eastAsia="Times New Roman" w:hAnsi="Times New Roman" w:cs="Times New Roman"/>
                <w:sz w:val="24"/>
                <w:szCs w:val="24"/>
              </w:rPr>
              <w:t>Applying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Note-Taking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Different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Situations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Consecutive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Interpreting</w:t>
            </w:r>
            <w:proofErr w:type="spellEnd"/>
            <w:r>
              <w:rPr>
                <w:rFonts w:ascii="Times New Roman" w:eastAsia="Times New Roman" w:hAnsi="Times New Roman" w:cs="Times New Roman"/>
                <w:sz w:val="24"/>
                <w:szCs w:val="24"/>
              </w:rPr>
              <w:t>.</w:t>
            </w:r>
          </w:p>
        </w:tc>
        <w:tc>
          <w:tcPr>
            <w:tcW w:w="1134" w:type="dxa"/>
          </w:tcPr>
          <w:p w14:paraId="359B6A38" w14:textId="77777777" w:rsidR="00FA7808" w:rsidRDefault="00000000" w:rsidP="009F239B">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993" w:type="dxa"/>
          </w:tcPr>
          <w:p w14:paraId="2646BBD7" w14:textId="77777777" w:rsidR="00FA7808" w:rsidRDefault="00000000" w:rsidP="009F239B">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92" w:type="dxa"/>
          </w:tcPr>
          <w:p w14:paraId="02A0E440" w14:textId="77777777" w:rsidR="00FA7808" w:rsidRDefault="00000000" w:rsidP="009F239B">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34" w:type="dxa"/>
          </w:tcPr>
          <w:p w14:paraId="7161271D" w14:textId="77777777" w:rsidR="00FA7808" w:rsidRDefault="00000000" w:rsidP="009F239B">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992" w:type="dxa"/>
          </w:tcPr>
          <w:p w14:paraId="372688C3" w14:textId="77777777" w:rsidR="00FA7808" w:rsidRDefault="00000000" w:rsidP="009F239B">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78" w:type="dxa"/>
          </w:tcPr>
          <w:p w14:paraId="1D06EE02" w14:textId="77777777" w:rsidR="009D69B6" w:rsidRDefault="00000000" w:rsidP="009F239B">
            <w:pPr>
              <w:widowControl w:val="0"/>
              <w:tabs>
                <w:tab w:val="right" w:pos="9720"/>
              </w:tabs>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УО, Д, РЗ,</w:t>
            </w:r>
            <w:r w:rsidR="009D69B6">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Т/</w:t>
            </w:r>
          </w:p>
          <w:p w14:paraId="5C5969BE" w14:textId="459C6CCE" w:rsidR="00FA7808" w:rsidRDefault="00000000" w:rsidP="009F239B">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FA7808" w14:paraId="08110B42" w14:textId="77777777" w:rsidTr="00DA534B">
        <w:tc>
          <w:tcPr>
            <w:tcW w:w="3397" w:type="dxa"/>
          </w:tcPr>
          <w:p w14:paraId="7B50DA33" w14:textId="77777777" w:rsidR="00FA7808" w:rsidRDefault="00000000" w:rsidP="009F239B">
            <w:pPr>
              <w:widowControl w:val="0"/>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Разом за модулем 3</w:t>
            </w:r>
          </w:p>
        </w:tc>
        <w:tc>
          <w:tcPr>
            <w:tcW w:w="1134" w:type="dxa"/>
          </w:tcPr>
          <w:p w14:paraId="67CFC33F" w14:textId="77777777" w:rsidR="00FA7808" w:rsidRDefault="00000000" w:rsidP="009F239B">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993" w:type="dxa"/>
          </w:tcPr>
          <w:p w14:paraId="2882374F" w14:textId="77777777" w:rsidR="00FA7808" w:rsidRDefault="00000000" w:rsidP="009F239B">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92" w:type="dxa"/>
          </w:tcPr>
          <w:p w14:paraId="26908900" w14:textId="77777777" w:rsidR="00FA7808" w:rsidRDefault="00000000" w:rsidP="009F239B">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134" w:type="dxa"/>
          </w:tcPr>
          <w:p w14:paraId="11E47A6D" w14:textId="77777777" w:rsidR="00FA7808" w:rsidRDefault="00000000" w:rsidP="009F239B">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992" w:type="dxa"/>
          </w:tcPr>
          <w:p w14:paraId="05396EA2" w14:textId="77777777" w:rsidR="00FA7808" w:rsidRDefault="00000000" w:rsidP="009F239B">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678" w:type="dxa"/>
          </w:tcPr>
          <w:p w14:paraId="0755F7D3" w14:textId="77777777" w:rsidR="00FA7808" w:rsidRDefault="00000000" w:rsidP="009F239B">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r>
      <w:tr w:rsidR="00FA7808" w14:paraId="18DF449B" w14:textId="77777777" w:rsidTr="00DA534B">
        <w:tc>
          <w:tcPr>
            <w:tcW w:w="3397" w:type="dxa"/>
          </w:tcPr>
          <w:p w14:paraId="10E99FE5" w14:textId="77777777" w:rsidR="00FA7808" w:rsidRDefault="00000000" w:rsidP="009F239B">
            <w:pPr>
              <w:widowControl w:val="0"/>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Всього годин / Балів</w:t>
            </w:r>
          </w:p>
        </w:tc>
        <w:tc>
          <w:tcPr>
            <w:tcW w:w="1134" w:type="dxa"/>
          </w:tcPr>
          <w:p w14:paraId="6DA7E184" w14:textId="77777777" w:rsidR="00FA7808" w:rsidRDefault="00000000" w:rsidP="009F239B">
            <w:pPr>
              <w:widowControl w:val="0"/>
              <w:tabs>
                <w:tab w:val="right" w:pos="9720"/>
              </w:tabs>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90</w:t>
            </w:r>
          </w:p>
        </w:tc>
        <w:tc>
          <w:tcPr>
            <w:tcW w:w="993" w:type="dxa"/>
          </w:tcPr>
          <w:p w14:paraId="5C83702D" w14:textId="77777777" w:rsidR="00FA7808" w:rsidRDefault="00000000" w:rsidP="009F239B">
            <w:pPr>
              <w:widowControl w:val="0"/>
              <w:tabs>
                <w:tab w:val="right" w:pos="9720"/>
              </w:tabs>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p>
        </w:tc>
        <w:tc>
          <w:tcPr>
            <w:tcW w:w="992" w:type="dxa"/>
          </w:tcPr>
          <w:p w14:paraId="3973457D" w14:textId="77777777" w:rsidR="00FA7808" w:rsidRDefault="00000000" w:rsidP="009F239B">
            <w:pPr>
              <w:widowControl w:val="0"/>
              <w:tabs>
                <w:tab w:val="right" w:pos="9720"/>
              </w:tabs>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w:t>
            </w:r>
          </w:p>
        </w:tc>
        <w:tc>
          <w:tcPr>
            <w:tcW w:w="1134" w:type="dxa"/>
          </w:tcPr>
          <w:p w14:paraId="163DAFC5" w14:textId="77777777" w:rsidR="00FA7808" w:rsidRDefault="00000000" w:rsidP="009F239B">
            <w:pPr>
              <w:widowControl w:val="0"/>
              <w:tabs>
                <w:tab w:val="right" w:pos="9720"/>
              </w:tabs>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60</w:t>
            </w:r>
          </w:p>
        </w:tc>
        <w:tc>
          <w:tcPr>
            <w:tcW w:w="992" w:type="dxa"/>
          </w:tcPr>
          <w:p w14:paraId="578CC67F" w14:textId="77777777" w:rsidR="00FA7808" w:rsidRDefault="00000000" w:rsidP="009F239B">
            <w:pPr>
              <w:widowControl w:val="0"/>
              <w:tabs>
                <w:tab w:val="right" w:pos="9720"/>
              </w:tabs>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w:t>
            </w:r>
          </w:p>
        </w:tc>
        <w:tc>
          <w:tcPr>
            <w:tcW w:w="1678" w:type="dxa"/>
          </w:tcPr>
          <w:p w14:paraId="4EA7DD3D" w14:textId="77777777" w:rsidR="00FA7808" w:rsidRPr="009D69B6" w:rsidRDefault="00000000" w:rsidP="009F239B">
            <w:pPr>
              <w:widowControl w:val="0"/>
              <w:tabs>
                <w:tab w:val="right" w:pos="9720"/>
              </w:tabs>
              <w:spacing w:after="0" w:line="240" w:lineRule="auto"/>
              <w:jc w:val="center"/>
              <w:rPr>
                <w:rFonts w:ascii="Times New Roman" w:eastAsia="Times New Roman" w:hAnsi="Times New Roman" w:cs="Times New Roman"/>
                <w:b/>
                <w:bCs/>
                <w:sz w:val="24"/>
                <w:szCs w:val="24"/>
              </w:rPr>
            </w:pPr>
            <w:r w:rsidRPr="009D69B6">
              <w:rPr>
                <w:rFonts w:ascii="Times New Roman" w:eastAsia="Times New Roman" w:hAnsi="Times New Roman" w:cs="Times New Roman"/>
                <w:b/>
                <w:bCs/>
                <w:sz w:val="24"/>
                <w:szCs w:val="24"/>
              </w:rPr>
              <w:t>70</w:t>
            </w:r>
          </w:p>
        </w:tc>
      </w:tr>
    </w:tbl>
    <w:p w14:paraId="4857A0CF" w14:textId="77777777" w:rsidR="00FA7808" w:rsidRDefault="00000000" w:rsidP="009D1B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УО -усне опитування, Д - дискусія, РЗ/К - розв’язання завдань/ кейсів, Т – Тести.</w:t>
      </w:r>
    </w:p>
    <w:p w14:paraId="64C10F5F" w14:textId="77777777" w:rsidR="00FA7808" w:rsidRDefault="00FA7808">
      <w:pPr>
        <w:spacing w:after="0" w:line="240" w:lineRule="auto"/>
        <w:ind w:left="720"/>
        <w:rPr>
          <w:rFonts w:ascii="Times New Roman" w:eastAsia="Times New Roman" w:hAnsi="Times New Roman" w:cs="Times New Roman"/>
          <w:sz w:val="24"/>
          <w:szCs w:val="24"/>
        </w:rPr>
      </w:pPr>
    </w:p>
    <w:p w14:paraId="615D842D" w14:textId="77777777" w:rsidR="003A7FB2" w:rsidRDefault="00000000">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p>
    <w:p w14:paraId="3CC8ADE0" w14:textId="52140F24" w:rsidR="003A7FB2" w:rsidRPr="0083790B" w:rsidRDefault="00270F43" w:rsidP="003A7FB2">
      <w:pPr>
        <w:pStyle w:val="af2"/>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uk-UA"/>
        </w:rPr>
        <w:t>6</w:t>
      </w:r>
      <w:r w:rsidR="003A7FB2" w:rsidRPr="00FD5BD8">
        <w:rPr>
          <w:rFonts w:ascii="Times New Roman" w:eastAsia="Times New Roman" w:hAnsi="Times New Roman" w:cs="Times New Roman"/>
          <w:b/>
          <w:bCs/>
          <w:color w:val="000000"/>
          <w:sz w:val="24"/>
          <w:szCs w:val="24"/>
          <w:lang w:val="uk-UA"/>
        </w:rPr>
        <w:t xml:space="preserve"> семестр</w:t>
      </w:r>
    </w:p>
    <w:p w14:paraId="5D77981C" w14:textId="1D0B5AB1" w:rsidR="00FA7808" w:rsidRPr="003A7FB2" w:rsidRDefault="003A7FB2" w:rsidP="003A7FB2">
      <w:pPr>
        <w:pBdr>
          <w:top w:val="nil"/>
          <w:left w:val="nil"/>
          <w:bottom w:val="nil"/>
          <w:right w:val="nil"/>
          <w:between w:val="nil"/>
        </w:pBdr>
        <w:spacing w:after="0" w:line="240" w:lineRule="auto"/>
        <w:jc w:val="right"/>
        <w:rPr>
          <w:rFonts w:ascii="Times New Roman" w:eastAsia="Times New Roman" w:hAnsi="Times New Roman" w:cs="Times New Roman"/>
          <w:b/>
          <w:bCs/>
          <w:i/>
          <w:iCs/>
          <w:color w:val="000000"/>
          <w:sz w:val="24"/>
          <w:szCs w:val="24"/>
          <w:lang w:val="uk-UA"/>
        </w:rPr>
      </w:pP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i/>
          <w:iCs/>
          <w:color w:val="000000"/>
          <w:sz w:val="24"/>
          <w:szCs w:val="24"/>
        </w:rPr>
        <w:t xml:space="preserve">Таблиця </w:t>
      </w:r>
      <w:r>
        <w:rPr>
          <w:rFonts w:ascii="Times New Roman" w:eastAsia="Times New Roman" w:hAnsi="Times New Roman" w:cs="Times New Roman"/>
          <w:i/>
          <w:iCs/>
          <w:color w:val="000000"/>
          <w:sz w:val="24"/>
          <w:szCs w:val="24"/>
          <w:lang w:val="uk-UA"/>
        </w:rPr>
        <w:t>3</w:t>
      </w:r>
      <w:r>
        <w:rPr>
          <w:rFonts w:ascii="Times New Roman" w:eastAsia="Times New Roman" w:hAnsi="Times New Roman" w:cs="Times New Roman"/>
          <w:i/>
          <w:iCs/>
          <w:color w:val="000000"/>
          <w:sz w:val="24"/>
          <w:szCs w:val="24"/>
        </w:rPr>
        <w:t xml:space="preserve"> (денна</w:t>
      </w:r>
      <w:r>
        <w:rPr>
          <w:rFonts w:ascii="Times New Roman" w:eastAsia="Times New Roman" w:hAnsi="Times New Roman" w:cs="Times New Roman"/>
          <w:i/>
          <w:iCs/>
          <w:color w:val="000000"/>
          <w:sz w:val="24"/>
          <w:szCs w:val="24"/>
          <w:lang w:val="uk-UA"/>
        </w:rPr>
        <w:t xml:space="preserve"> форма</w:t>
      </w:r>
      <w:r>
        <w:rPr>
          <w:rFonts w:ascii="Times New Roman" w:eastAsia="Times New Roman" w:hAnsi="Times New Roman" w:cs="Times New Roman"/>
          <w:i/>
          <w:iCs/>
          <w:color w:val="000000"/>
          <w:sz w:val="24"/>
          <w:szCs w:val="24"/>
        </w:rPr>
        <w:t>)</w:t>
      </w:r>
    </w:p>
    <w:tbl>
      <w:tblPr>
        <w:tblStyle w:val="ab"/>
        <w:tblpPr w:leftFromText="181" w:rightFromText="181" w:vertAnchor="text" w:tblpX="-431" w:tblpY="197"/>
        <w:tblW w:w="103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97"/>
        <w:gridCol w:w="1134"/>
        <w:gridCol w:w="993"/>
        <w:gridCol w:w="992"/>
        <w:gridCol w:w="1134"/>
        <w:gridCol w:w="992"/>
        <w:gridCol w:w="1678"/>
      </w:tblGrid>
      <w:tr w:rsidR="00FA7808" w14:paraId="578C2F47" w14:textId="77777777" w:rsidTr="003A7FB2">
        <w:tc>
          <w:tcPr>
            <w:tcW w:w="3397" w:type="dxa"/>
            <w:vAlign w:val="center"/>
          </w:tcPr>
          <w:p w14:paraId="242455F6" w14:textId="77777777" w:rsidR="003A7FB2" w:rsidRDefault="00000000" w:rsidP="003A7FB2">
            <w:pPr>
              <w:widowControl w:val="0"/>
              <w:spacing w:after="0" w:line="240" w:lineRule="auto"/>
              <w:jc w:val="center"/>
              <w:rPr>
                <w:rFonts w:ascii="Times New Roman" w:eastAsia="Times New Roman" w:hAnsi="Times New Roman" w:cs="Times New Roman"/>
                <w:b/>
                <w:bCs/>
                <w:sz w:val="24"/>
                <w:szCs w:val="24"/>
                <w:lang w:val="uk-UA"/>
              </w:rPr>
            </w:pPr>
            <w:r>
              <w:rPr>
                <w:rFonts w:ascii="Times New Roman" w:eastAsia="Times New Roman" w:hAnsi="Times New Roman" w:cs="Times New Roman"/>
                <w:b/>
                <w:bCs/>
                <w:sz w:val="24"/>
                <w:szCs w:val="24"/>
              </w:rPr>
              <w:t xml:space="preserve">Назви </w:t>
            </w:r>
          </w:p>
          <w:p w14:paraId="501359E4" w14:textId="57A305DA" w:rsidR="00FA7808" w:rsidRDefault="00000000" w:rsidP="003A7FB2">
            <w:pPr>
              <w:widowControl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змістових модулів і тем</w:t>
            </w:r>
          </w:p>
          <w:p w14:paraId="116C5300" w14:textId="77777777" w:rsidR="00FA7808" w:rsidRDefault="00FA7808" w:rsidP="003A7FB2">
            <w:pPr>
              <w:widowControl w:val="0"/>
              <w:spacing w:after="0" w:line="240" w:lineRule="auto"/>
              <w:jc w:val="center"/>
              <w:rPr>
                <w:rFonts w:ascii="Times New Roman" w:eastAsia="Times New Roman" w:hAnsi="Times New Roman" w:cs="Times New Roman"/>
                <w:b/>
                <w:bCs/>
                <w:sz w:val="24"/>
                <w:szCs w:val="24"/>
              </w:rPr>
            </w:pPr>
          </w:p>
        </w:tc>
        <w:tc>
          <w:tcPr>
            <w:tcW w:w="1134" w:type="dxa"/>
            <w:vAlign w:val="center"/>
          </w:tcPr>
          <w:p w14:paraId="03B8F24F" w14:textId="77777777" w:rsidR="00FA7808" w:rsidRDefault="00000000" w:rsidP="003A7FB2">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Усього</w:t>
            </w:r>
          </w:p>
        </w:tc>
        <w:tc>
          <w:tcPr>
            <w:tcW w:w="993" w:type="dxa"/>
            <w:vAlign w:val="center"/>
          </w:tcPr>
          <w:p w14:paraId="693462DD" w14:textId="7E77C07D" w:rsidR="00FA7808" w:rsidRDefault="00000000" w:rsidP="003A7FB2">
            <w:pPr>
              <w:widowControl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Лек</w:t>
            </w:r>
            <w:r w:rsidR="003A7FB2">
              <w:rPr>
                <w:rFonts w:ascii="Times New Roman" w:eastAsia="Times New Roman" w:hAnsi="Times New Roman" w:cs="Times New Roman"/>
                <w:b/>
                <w:bCs/>
                <w:sz w:val="24"/>
                <w:szCs w:val="24"/>
                <w:lang w:val="uk-UA"/>
              </w:rPr>
              <w:t>ц</w:t>
            </w:r>
            <w:r>
              <w:rPr>
                <w:rFonts w:ascii="Times New Roman" w:eastAsia="Times New Roman" w:hAnsi="Times New Roman" w:cs="Times New Roman"/>
                <w:b/>
                <w:bCs/>
                <w:sz w:val="24"/>
                <w:szCs w:val="24"/>
              </w:rPr>
              <w:t>.</w:t>
            </w:r>
          </w:p>
        </w:tc>
        <w:tc>
          <w:tcPr>
            <w:tcW w:w="992" w:type="dxa"/>
            <w:vAlign w:val="center"/>
          </w:tcPr>
          <w:p w14:paraId="19C1B1E5" w14:textId="77777777" w:rsidR="00FA7808" w:rsidRDefault="00000000" w:rsidP="003A7FB2">
            <w:pPr>
              <w:widowControl w:val="0"/>
              <w:spacing w:after="0" w:line="240" w:lineRule="auto"/>
              <w:jc w:val="center"/>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Практ</w:t>
            </w:r>
            <w:proofErr w:type="spellEnd"/>
            <w:r>
              <w:rPr>
                <w:rFonts w:ascii="Times New Roman" w:eastAsia="Times New Roman" w:hAnsi="Times New Roman" w:cs="Times New Roman"/>
                <w:b/>
                <w:bCs/>
                <w:sz w:val="24"/>
                <w:szCs w:val="24"/>
              </w:rPr>
              <w:t>.</w:t>
            </w:r>
          </w:p>
        </w:tc>
        <w:tc>
          <w:tcPr>
            <w:tcW w:w="1134" w:type="dxa"/>
            <w:vAlign w:val="center"/>
          </w:tcPr>
          <w:p w14:paraId="36D27077" w14:textId="77777777" w:rsidR="00FA7808" w:rsidRDefault="00000000" w:rsidP="003A7FB2">
            <w:pPr>
              <w:widowControl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Сам. роб.</w:t>
            </w:r>
          </w:p>
        </w:tc>
        <w:tc>
          <w:tcPr>
            <w:tcW w:w="992" w:type="dxa"/>
          </w:tcPr>
          <w:p w14:paraId="5CA28DC8" w14:textId="77777777" w:rsidR="003A7FB2" w:rsidRDefault="003A7FB2" w:rsidP="003A7FB2">
            <w:pPr>
              <w:widowControl w:val="0"/>
              <w:spacing w:after="0" w:line="240" w:lineRule="auto"/>
              <w:jc w:val="center"/>
              <w:rPr>
                <w:rFonts w:ascii="Times New Roman" w:eastAsia="Times New Roman" w:hAnsi="Times New Roman" w:cs="Times New Roman"/>
                <w:b/>
                <w:bCs/>
                <w:sz w:val="24"/>
                <w:szCs w:val="24"/>
                <w:lang w:val="uk-UA"/>
              </w:rPr>
            </w:pPr>
          </w:p>
          <w:p w14:paraId="423149A4" w14:textId="7E675130" w:rsidR="00FA7808" w:rsidRDefault="00000000" w:rsidP="003A7FB2">
            <w:pPr>
              <w:widowControl w:val="0"/>
              <w:spacing w:after="0" w:line="240" w:lineRule="auto"/>
              <w:jc w:val="center"/>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Конс</w:t>
            </w:r>
            <w:proofErr w:type="spellEnd"/>
            <w:r>
              <w:rPr>
                <w:rFonts w:ascii="Times New Roman" w:eastAsia="Times New Roman" w:hAnsi="Times New Roman" w:cs="Times New Roman"/>
                <w:b/>
                <w:bCs/>
                <w:sz w:val="24"/>
                <w:szCs w:val="24"/>
              </w:rPr>
              <w:t>.</w:t>
            </w:r>
          </w:p>
        </w:tc>
        <w:tc>
          <w:tcPr>
            <w:tcW w:w="1678" w:type="dxa"/>
          </w:tcPr>
          <w:p w14:paraId="68A724F8" w14:textId="77777777" w:rsidR="003A7FB2" w:rsidRDefault="003A7FB2" w:rsidP="003A7FB2">
            <w:pPr>
              <w:widowControl w:val="0"/>
              <w:spacing w:after="0" w:line="240" w:lineRule="auto"/>
              <w:jc w:val="center"/>
              <w:rPr>
                <w:rFonts w:ascii="Times New Roman" w:eastAsia="Times New Roman" w:hAnsi="Times New Roman" w:cs="Times New Roman"/>
                <w:b/>
                <w:bCs/>
                <w:sz w:val="24"/>
                <w:szCs w:val="24"/>
                <w:lang w:val="uk-UA"/>
              </w:rPr>
            </w:pPr>
            <w:r>
              <w:rPr>
                <w:rFonts w:ascii="Times New Roman" w:eastAsia="Times New Roman" w:hAnsi="Times New Roman" w:cs="Times New Roman"/>
                <w:b/>
                <w:bCs/>
                <w:sz w:val="24"/>
                <w:szCs w:val="24"/>
              </w:rPr>
              <w:t>Форми контролю/</w:t>
            </w:r>
          </w:p>
          <w:p w14:paraId="77E2EC32" w14:textId="6F42239E" w:rsidR="00FA7808" w:rsidRDefault="003A7FB2" w:rsidP="003A7FB2">
            <w:pPr>
              <w:widowControl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Бали</w:t>
            </w:r>
          </w:p>
        </w:tc>
      </w:tr>
      <w:tr w:rsidR="00FA7808" w14:paraId="1ECA0648" w14:textId="77777777" w:rsidTr="003A7FB2">
        <w:tc>
          <w:tcPr>
            <w:tcW w:w="3397" w:type="dxa"/>
            <w:vAlign w:val="center"/>
          </w:tcPr>
          <w:p w14:paraId="37FE8D09" w14:textId="77777777" w:rsidR="00FA7808" w:rsidRDefault="00FA7808" w:rsidP="003A7FB2">
            <w:pPr>
              <w:widowControl w:val="0"/>
              <w:spacing w:after="0" w:line="240" w:lineRule="auto"/>
              <w:jc w:val="center"/>
              <w:rPr>
                <w:rFonts w:ascii="Times New Roman" w:eastAsia="Times New Roman" w:hAnsi="Times New Roman" w:cs="Times New Roman"/>
                <w:b/>
                <w:bCs/>
                <w:sz w:val="24"/>
                <w:szCs w:val="24"/>
              </w:rPr>
            </w:pPr>
          </w:p>
        </w:tc>
        <w:tc>
          <w:tcPr>
            <w:tcW w:w="1134" w:type="dxa"/>
            <w:vAlign w:val="center"/>
          </w:tcPr>
          <w:p w14:paraId="3B756EBB" w14:textId="77777777" w:rsidR="00FA7808" w:rsidRDefault="00000000" w:rsidP="003A7FB2">
            <w:pPr>
              <w:widowControl w:val="0"/>
              <w:tabs>
                <w:tab w:val="right" w:pos="9720"/>
              </w:tabs>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90</w:t>
            </w:r>
          </w:p>
        </w:tc>
        <w:tc>
          <w:tcPr>
            <w:tcW w:w="993" w:type="dxa"/>
            <w:vAlign w:val="center"/>
          </w:tcPr>
          <w:p w14:paraId="2325DB52" w14:textId="77777777" w:rsidR="00FA7808" w:rsidRDefault="00000000" w:rsidP="003A7FB2">
            <w:pPr>
              <w:widowControl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w:t>
            </w:r>
          </w:p>
        </w:tc>
        <w:tc>
          <w:tcPr>
            <w:tcW w:w="992" w:type="dxa"/>
            <w:vAlign w:val="center"/>
          </w:tcPr>
          <w:p w14:paraId="7E5B9507" w14:textId="77777777" w:rsidR="00FA7808" w:rsidRDefault="00000000" w:rsidP="003A7FB2">
            <w:pPr>
              <w:widowControl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46</w:t>
            </w:r>
          </w:p>
        </w:tc>
        <w:tc>
          <w:tcPr>
            <w:tcW w:w="1134" w:type="dxa"/>
            <w:vAlign w:val="center"/>
          </w:tcPr>
          <w:p w14:paraId="1A712F3F" w14:textId="77777777" w:rsidR="00FA7808" w:rsidRDefault="00000000" w:rsidP="003A7FB2">
            <w:pPr>
              <w:widowControl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33</w:t>
            </w:r>
          </w:p>
        </w:tc>
        <w:tc>
          <w:tcPr>
            <w:tcW w:w="992" w:type="dxa"/>
          </w:tcPr>
          <w:p w14:paraId="032E478D" w14:textId="77777777" w:rsidR="00FA7808" w:rsidRDefault="00000000" w:rsidP="003A7FB2">
            <w:pPr>
              <w:widowControl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w:t>
            </w:r>
          </w:p>
        </w:tc>
        <w:tc>
          <w:tcPr>
            <w:tcW w:w="1678" w:type="dxa"/>
          </w:tcPr>
          <w:p w14:paraId="217BA086" w14:textId="77777777" w:rsidR="00FA7808" w:rsidRDefault="00FA7808" w:rsidP="003A7FB2">
            <w:pPr>
              <w:widowControl w:val="0"/>
              <w:spacing w:after="0" w:line="240" w:lineRule="auto"/>
              <w:jc w:val="center"/>
              <w:rPr>
                <w:rFonts w:ascii="Times New Roman" w:eastAsia="Times New Roman" w:hAnsi="Times New Roman" w:cs="Times New Roman"/>
                <w:b/>
                <w:bCs/>
                <w:sz w:val="24"/>
                <w:szCs w:val="24"/>
              </w:rPr>
            </w:pPr>
          </w:p>
        </w:tc>
      </w:tr>
      <w:tr w:rsidR="00FA7808" w14:paraId="23C975BD" w14:textId="77777777" w:rsidTr="003A7FB2">
        <w:trPr>
          <w:trHeight w:val="427"/>
        </w:trPr>
        <w:tc>
          <w:tcPr>
            <w:tcW w:w="3397" w:type="dxa"/>
          </w:tcPr>
          <w:p w14:paraId="475FBB38" w14:textId="77777777" w:rsidR="00FA7808" w:rsidRDefault="00000000" w:rsidP="002D5F16">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Тема 1. </w:t>
            </w:r>
            <w:r>
              <w:rPr>
                <w:rFonts w:ascii="Times New Roman" w:eastAsia="Times New Roman" w:hAnsi="Times New Roman" w:cs="Times New Roman"/>
                <w:sz w:val="24"/>
                <w:szCs w:val="24"/>
              </w:rPr>
              <w:t xml:space="preserve"> Особливості синхронного перекладу. </w:t>
            </w:r>
            <w:r>
              <w:rPr>
                <w:sz w:val="24"/>
                <w:szCs w:val="24"/>
              </w:rPr>
              <w:t xml:space="preserve"> </w:t>
            </w:r>
            <w:r>
              <w:rPr>
                <w:rFonts w:ascii="Times New Roman" w:eastAsia="Times New Roman" w:hAnsi="Times New Roman" w:cs="Times New Roman"/>
                <w:sz w:val="24"/>
                <w:szCs w:val="24"/>
              </w:rPr>
              <w:t>Принципи організації роботи праці і поведінки</w:t>
            </w:r>
          </w:p>
          <w:p w14:paraId="3E9E1CA0" w14:textId="77777777" w:rsidR="00FA7808" w:rsidRDefault="00000000" w:rsidP="002D5F16">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перекладача-синхроніста.</w:t>
            </w:r>
          </w:p>
        </w:tc>
        <w:tc>
          <w:tcPr>
            <w:tcW w:w="1134" w:type="dxa"/>
          </w:tcPr>
          <w:p w14:paraId="52BCF254" w14:textId="77777777" w:rsidR="00FA7808" w:rsidRDefault="00000000" w:rsidP="003A7FB2">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993" w:type="dxa"/>
          </w:tcPr>
          <w:p w14:paraId="35A94FF1" w14:textId="77777777" w:rsidR="00FA7808" w:rsidRDefault="00000000" w:rsidP="003A7FB2">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92" w:type="dxa"/>
          </w:tcPr>
          <w:p w14:paraId="3B6C98B5" w14:textId="77777777" w:rsidR="00FA7808" w:rsidRDefault="00000000" w:rsidP="003A7FB2">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134" w:type="dxa"/>
          </w:tcPr>
          <w:p w14:paraId="502B2E85" w14:textId="77777777" w:rsidR="00FA7808" w:rsidRDefault="00000000" w:rsidP="003A7FB2">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92" w:type="dxa"/>
          </w:tcPr>
          <w:p w14:paraId="23A48B32" w14:textId="77777777" w:rsidR="00FA7808" w:rsidRDefault="00FA7808" w:rsidP="003A7FB2">
            <w:pPr>
              <w:widowControl w:val="0"/>
              <w:tabs>
                <w:tab w:val="right" w:pos="9720"/>
              </w:tabs>
              <w:spacing w:after="0" w:line="240" w:lineRule="auto"/>
              <w:jc w:val="center"/>
              <w:rPr>
                <w:rFonts w:ascii="Times New Roman" w:eastAsia="Times New Roman" w:hAnsi="Times New Roman" w:cs="Times New Roman"/>
                <w:sz w:val="24"/>
                <w:szCs w:val="24"/>
              </w:rPr>
            </w:pPr>
          </w:p>
        </w:tc>
        <w:tc>
          <w:tcPr>
            <w:tcW w:w="1678" w:type="dxa"/>
          </w:tcPr>
          <w:p w14:paraId="7A7CBFB2" w14:textId="281D3451" w:rsidR="00FA7808" w:rsidRDefault="00000000" w:rsidP="003A7FB2">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 РЗ/К,Т</w:t>
            </w:r>
          </w:p>
          <w:p w14:paraId="1ED31B42" w14:textId="71DA4D2F" w:rsidR="00FA7808" w:rsidRPr="008F7364" w:rsidRDefault="00000000" w:rsidP="003A7FB2">
            <w:pPr>
              <w:widowControl w:val="0"/>
              <w:tabs>
                <w:tab w:val="right" w:pos="9720"/>
              </w:tabs>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4</w:t>
            </w:r>
          </w:p>
        </w:tc>
      </w:tr>
      <w:tr w:rsidR="00FA7808" w14:paraId="4E2BE017" w14:textId="77777777" w:rsidTr="003A7FB2">
        <w:trPr>
          <w:trHeight w:val="277"/>
        </w:trPr>
        <w:tc>
          <w:tcPr>
            <w:tcW w:w="3397" w:type="dxa"/>
          </w:tcPr>
          <w:p w14:paraId="02B6A76F" w14:textId="77777777" w:rsidR="00FA7808" w:rsidRDefault="00000000" w:rsidP="002D5F16">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Тема 2. </w:t>
            </w:r>
            <w:r>
              <w:rPr>
                <w:sz w:val="24"/>
                <w:szCs w:val="24"/>
              </w:rPr>
              <w:t xml:space="preserve"> </w:t>
            </w:r>
            <w:r>
              <w:rPr>
                <w:rFonts w:ascii="Times New Roman" w:eastAsia="Times New Roman" w:hAnsi="Times New Roman" w:cs="Times New Roman"/>
                <w:sz w:val="24"/>
                <w:szCs w:val="24"/>
              </w:rPr>
              <w:t>Принципи організації синхронного перекладу в</w:t>
            </w:r>
          </w:p>
          <w:p w14:paraId="344203A6" w14:textId="77777777" w:rsidR="00FA7808" w:rsidRDefault="00000000" w:rsidP="002D5F16">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різних міжнародних організаціях та під час міжнародних конференцій.</w:t>
            </w:r>
          </w:p>
        </w:tc>
        <w:tc>
          <w:tcPr>
            <w:tcW w:w="1134" w:type="dxa"/>
          </w:tcPr>
          <w:p w14:paraId="6392C53B" w14:textId="77777777" w:rsidR="00FA7808" w:rsidRDefault="00000000" w:rsidP="003A7FB2">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993" w:type="dxa"/>
          </w:tcPr>
          <w:p w14:paraId="10A555AF" w14:textId="77777777" w:rsidR="00FA7808" w:rsidRDefault="00000000" w:rsidP="003A7FB2">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92" w:type="dxa"/>
          </w:tcPr>
          <w:p w14:paraId="31D4C79B" w14:textId="77777777" w:rsidR="00FA7808" w:rsidRDefault="00000000" w:rsidP="003A7FB2">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134" w:type="dxa"/>
          </w:tcPr>
          <w:p w14:paraId="4AFA6584" w14:textId="77777777" w:rsidR="00FA7808" w:rsidRDefault="00000000" w:rsidP="003A7FB2">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92" w:type="dxa"/>
          </w:tcPr>
          <w:p w14:paraId="03155B7D" w14:textId="77777777" w:rsidR="00FA7808" w:rsidRDefault="00FA7808" w:rsidP="003A7FB2">
            <w:pPr>
              <w:widowControl w:val="0"/>
              <w:tabs>
                <w:tab w:val="right" w:pos="9720"/>
              </w:tabs>
              <w:spacing w:after="0" w:line="240" w:lineRule="auto"/>
              <w:jc w:val="center"/>
              <w:rPr>
                <w:rFonts w:ascii="Times New Roman" w:eastAsia="Times New Roman" w:hAnsi="Times New Roman" w:cs="Times New Roman"/>
                <w:sz w:val="24"/>
                <w:szCs w:val="24"/>
              </w:rPr>
            </w:pPr>
          </w:p>
        </w:tc>
        <w:tc>
          <w:tcPr>
            <w:tcW w:w="1678" w:type="dxa"/>
          </w:tcPr>
          <w:p w14:paraId="6563786A" w14:textId="036CC5F5" w:rsidR="00FA7808" w:rsidRDefault="00000000" w:rsidP="003A7FB2">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 РЗ/К,Т</w:t>
            </w:r>
          </w:p>
          <w:p w14:paraId="340F6895" w14:textId="397CC87C" w:rsidR="00FA7808" w:rsidRPr="008F7364" w:rsidRDefault="00000000" w:rsidP="003A7FB2">
            <w:pPr>
              <w:widowControl w:val="0"/>
              <w:tabs>
                <w:tab w:val="right" w:pos="9720"/>
              </w:tabs>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4</w:t>
            </w:r>
          </w:p>
        </w:tc>
      </w:tr>
      <w:tr w:rsidR="00FA7808" w14:paraId="707B986D" w14:textId="77777777" w:rsidTr="003A7FB2">
        <w:tc>
          <w:tcPr>
            <w:tcW w:w="3397" w:type="dxa"/>
          </w:tcPr>
          <w:p w14:paraId="0440A288" w14:textId="77777777" w:rsidR="00FA7808" w:rsidRDefault="00000000" w:rsidP="002D5F16">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Тема 3. </w:t>
            </w:r>
            <w:r>
              <w:rPr>
                <w:sz w:val="24"/>
                <w:szCs w:val="24"/>
              </w:rPr>
              <w:t xml:space="preserve"> </w:t>
            </w:r>
            <w:r>
              <w:rPr>
                <w:rFonts w:ascii="Times New Roman" w:eastAsia="Times New Roman" w:hAnsi="Times New Roman" w:cs="Times New Roman"/>
                <w:sz w:val="24"/>
                <w:szCs w:val="24"/>
              </w:rPr>
              <w:t xml:space="preserve">Додаткові прийоми </w:t>
            </w:r>
            <w:r>
              <w:rPr>
                <w:rFonts w:ascii="Times New Roman" w:eastAsia="Times New Roman" w:hAnsi="Times New Roman" w:cs="Times New Roman"/>
                <w:sz w:val="24"/>
                <w:szCs w:val="24"/>
              </w:rPr>
              <w:lastRenderedPageBreak/>
              <w:t>запам’ятовування. Вправи по мнемотехніці.</w:t>
            </w:r>
          </w:p>
        </w:tc>
        <w:tc>
          <w:tcPr>
            <w:tcW w:w="1134" w:type="dxa"/>
          </w:tcPr>
          <w:p w14:paraId="3EA7FC85" w14:textId="77777777" w:rsidR="00FA7808" w:rsidRDefault="00000000" w:rsidP="003A7FB2">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11</w:t>
            </w:r>
          </w:p>
        </w:tc>
        <w:tc>
          <w:tcPr>
            <w:tcW w:w="993" w:type="dxa"/>
          </w:tcPr>
          <w:p w14:paraId="4D8F4E3C" w14:textId="77777777" w:rsidR="00FA7808" w:rsidRDefault="00000000" w:rsidP="003A7FB2">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92" w:type="dxa"/>
          </w:tcPr>
          <w:p w14:paraId="0DB93E6C" w14:textId="77777777" w:rsidR="00FA7808" w:rsidRDefault="00000000" w:rsidP="003A7FB2">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134" w:type="dxa"/>
          </w:tcPr>
          <w:p w14:paraId="169C7AEC" w14:textId="77777777" w:rsidR="00FA7808" w:rsidRDefault="00000000" w:rsidP="003A7FB2">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92" w:type="dxa"/>
          </w:tcPr>
          <w:p w14:paraId="0C24605E" w14:textId="77777777" w:rsidR="00FA7808" w:rsidRDefault="00000000" w:rsidP="003A7FB2">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78" w:type="dxa"/>
          </w:tcPr>
          <w:p w14:paraId="3DEEFFD7" w14:textId="7EF2FE83" w:rsidR="008F7364" w:rsidRDefault="00000000" w:rsidP="003A7FB2">
            <w:pPr>
              <w:widowControl w:val="0"/>
              <w:tabs>
                <w:tab w:val="right" w:pos="9720"/>
              </w:tabs>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Д, РЗ/К,Т </w:t>
            </w:r>
          </w:p>
          <w:p w14:paraId="6A91A533" w14:textId="6CD18BD9" w:rsidR="00FA7808" w:rsidRPr="008F7364" w:rsidRDefault="00000000" w:rsidP="003A7FB2">
            <w:pPr>
              <w:widowControl w:val="0"/>
              <w:tabs>
                <w:tab w:val="right" w:pos="9720"/>
              </w:tabs>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lastRenderedPageBreak/>
              <w:t xml:space="preserve">/ 4 </w:t>
            </w:r>
          </w:p>
        </w:tc>
      </w:tr>
      <w:tr w:rsidR="00FA7808" w14:paraId="7AAE93F1" w14:textId="77777777" w:rsidTr="003A7FB2">
        <w:tc>
          <w:tcPr>
            <w:tcW w:w="3397" w:type="dxa"/>
          </w:tcPr>
          <w:p w14:paraId="509373F3" w14:textId="77777777" w:rsidR="00FA7808" w:rsidRDefault="00000000" w:rsidP="002D5F16">
            <w:pPr>
              <w:widowControl w:val="0"/>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Тема 4. </w:t>
            </w:r>
            <w:r>
              <w:rPr>
                <w:sz w:val="24"/>
                <w:szCs w:val="24"/>
              </w:rPr>
              <w:t xml:space="preserve"> </w:t>
            </w:r>
            <w:r>
              <w:rPr>
                <w:rFonts w:ascii="Times New Roman" w:eastAsia="Times New Roman" w:hAnsi="Times New Roman" w:cs="Times New Roman"/>
                <w:sz w:val="24"/>
                <w:szCs w:val="24"/>
              </w:rPr>
              <w:t xml:space="preserve">Розвиток навичок переключення з однієї мову на іншу. </w:t>
            </w:r>
          </w:p>
        </w:tc>
        <w:tc>
          <w:tcPr>
            <w:tcW w:w="1134" w:type="dxa"/>
          </w:tcPr>
          <w:p w14:paraId="43D40FE9" w14:textId="77777777" w:rsidR="00FA7808" w:rsidRDefault="00000000" w:rsidP="003A7FB2">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993" w:type="dxa"/>
          </w:tcPr>
          <w:p w14:paraId="3973474B" w14:textId="77777777" w:rsidR="00FA7808" w:rsidRDefault="00FA7808" w:rsidP="003A7FB2">
            <w:pPr>
              <w:widowControl w:val="0"/>
              <w:tabs>
                <w:tab w:val="right" w:pos="9720"/>
              </w:tabs>
              <w:spacing w:after="0" w:line="240" w:lineRule="auto"/>
              <w:jc w:val="center"/>
              <w:rPr>
                <w:rFonts w:ascii="Times New Roman" w:eastAsia="Times New Roman" w:hAnsi="Times New Roman" w:cs="Times New Roman"/>
                <w:sz w:val="24"/>
                <w:szCs w:val="24"/>
              </w:rPr>
            </w:pPr>
          </w:p>
        </w:tc>
        <w:tc>
          <w:tcPr>
            <w:tcW w:w="992" w:type="dxa"/>
          </w:tcPr>
          <w:p w14:paraId="1682E66F" w14:textId="77777777" w:rsidR="00FA7808" w:rsidRDefault="00000000" w:rsidP="003A7FB2">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134" w:type="dxa"/>
          </w:tcPr>
          <w:p w14:paraId="36CEF02A" w14:textId="77777777" w:rsidR="00FA7808" w:rsidRDefault="00000000" w:rsidP="003A7FB2">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92" w:type="dxa"/>
          </w:tcPr>
          <w:p w14:paraId="3BE04BCE" w14:textId="77777777" w:rsidR="00FA7808" w:rsidRDefault="00000000" w:rsidP="003A7FB2">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78" w:type="dxa"/>
          </w:tcPr>
          <w:p w14:paraId="26C901CB" w14:textId="602E9021" w:rsidR="00FA7808" w:rsidRDefault="00000000" w:rsidP="003A7FB2">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 РЗ/К,Т</w:t>
            </w:r>
          </w:p>
          <w:p w14:paraId="08568810" w14:textId="3BFF3650" w:rsidR="00FA7808" w:rsidRPr="008F7364" w:rsidRDefault="00000000" w:rsidP="003A7FB2">
            <w:pPr>
              <w:widowControl w:val="0"/>
              <w:tabs>
                <w:tab w:val="right" w:pos="9720"/>
              </w:tabs>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6</w:t>
            </w:r>
          </w:p>
        </w:tc>
      </w:tr>
      <w:tr w:rsidR="00FA7808" w14:paraId="362E0884" w14:textId="77777777" w:rsidTr="003A7FB2">
        <w:tc>
          <w:tcPr>
            <w:tcW w:w="3397" w:type="dxa"/>
          </w:tcPr>
          <w:p w14:paraId="166E855B" w14:textId="77777777" w:rsidR="00FA7808" w:rsidRDefault="00000000" w:rsidP="002D5F16">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Тема 5.</w:t>
            </w:r>
            <w:r>
              <w:rPr>
                <w:rFonts w:ascii="Times New Roman" w:eastAsia="Times New Roman" w:hAnsi="Times New Roman" w:cs="Times New Roman"/>
                <w:sz w:val="24"/>
                <w:szCs w:val="24"/>
              </w:rPr>
              <w:t xml:space="preserve"> Засоби </w:t>
            </w:r>
            <w:proofErr w:type="spellStart"/>
            <w:r>
              <w:rPr>
                <w:rFonts w:ascii="Times New Roman" w:eastAsia="Times New Roman" w:hAnsi="Times New Roman" w:cs="Times New Roman"/>
                <w:sz w:val="24"/>
                <w:szCs w:val="24"/>
              </w:rPr>
              <w:t>мовної</w:t>
            </w:r>
            <w:proofErr w:type="spellEnd"/>
            <w:r>
              <w:rPr>
                <w:rFonts w:ascii="Times New Roman" w:eastAsia="Times New Roman" w:hAnsi="Times New Roman" w:cs="Times New Roman"/>
                <w:sz w:val="24"/>
                <w:szCs w:val="24"/>
              </w:rPr>
              <w:t xml:space="preserve"> компресії при синхронному</w:t>
            </w:r>
          </w:p>
          <w:p w14:paraId="28FEB0D4" w14:textId="77777777" w:rsidR="00FA7808" w:rsidRDefault="00000000" w:rsidP="002D5F16">
            <w:pPr>
              <w:widowControl w:val="0"/>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перекладі. </w:t>
            </w:r>
          </w:p>
        </w:tc>
        <w:tc>
          <w:tcPr>
            <w:tcW w:w="1134" w:type="dxa"/>
          </w:tcPr>
          <w:p w14:paraId="4DD27468" w14:textId="77777777" w:rsidR="00FA7808" w:rsidRDefault="00000000" w:rsidP="003A7FB2">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993" w:type="dxa"/>
          </w:tcPr>
          <w:p w14:paraId="1DC886E3" w14:textId="77777777" w:rsidR="00FA7808" w:rsidRDefault="00000000" w:rsidP="003A7FB2">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92" w:type="dxa"/>
          </w:tcPr>
          <w:p w14:paraId="30EB626C" w14:textId="77777777" w:rsidR="00FA7808" w:rsidRDefault="00000000" w:rsidP="003A7FB2">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134" w:type="dxa"/>
          </w:tcPr>
          <w:p w14:paraId="512B864D" w14:textId="77777777" w:rsidR="00FA7808" w:rsidRDefault="00000000" w:rsidP="003A7FB2">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92" w:type="dxa"/>
          </w:tcPr>
          <w:p w14:paraId="0DCC133D" w14:textId="77777777" w:rsidR="00FA7808" w:rsidRDefault="00000000" w:rsidP="003A7FB2">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78" w:type="dxa"/>
          </w:tcPr>
          <w:p w14:paraId="690AC7C6" w14:textId="4B1ADA1E" w:rsidR="00FA7808" w:rsidRDefault="00000000" w:rsidP="003A7FB2">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 РЗ/К,Т</w:t>
            </w:r>
          </w:p>
          <w:p w14:paraId="5D9EF51C" w14:textId="7A416145" w:rsidR="00FA7808" w:rsidRPr="008F7364" w:rsidRDefault="00000000" w:rsidP="003A7FB2">
            <w:pPr>
              <w:widowControl w:val="0"/>
              <w:tabs>
                <w:tab w:val="right" w:pos="9720"/>
              </w:tabs>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9</w:t>
            </w:r>
          </w:p>
        </w:tc>
      </w:tr>
      <w:tr w:rsidR="00FA7808" w14:paraId="499E8103" w14:textId="77777777" w:rsidTr="003A7FB2">
        <w:tc>
          <w:tcPr>
            <w:tcW w:w="3397" w:type="dxa"/>
          </w:tcPr>
          <w:p w14:paraId="1F098586" w14:textId="77777777" w:rsidR="00FA7808" w:rsidRDefault="00000000" w:rsidP="0099729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Тема 6.</w:t>
            </w:r>
            <w:r>
              <w:rPr>
                <w:rFonts w:ascii="Times New Roman" w:eastAsia="Times New Roman" w:hAnsi="Times New Roman" w:cs="Times New Roman"/>
                <w:sz w:val="24"/>
                <w:szCs w:val="24"/>
              </w:rPr>
              <w:t xml:space="preserve"> Синхронний переклад різножанрових текстів з листа з попередньою підготовкою.</w:t>
            </w:r>
          </w:p>
          <w:p w14:paraId="4B5429CA" w14:textId="77777777" w:rsidR="00FA7808" w:rsidRDefault="00FA7808" w:rsidP="0099729F">
            <w:pPr>
              <w:widowControl w:val="0"/>
              <w:spacing w:after="0" w:line="240" w:lineRule="auto"/>
              <w:rPr>
                <w:rFonts w:ascii="Times New Roman" w:eastAsia="Times New Roman" w:hAnsi="Times New Roman" w:cs="Times New Roman"/>
                <w:b/>
                <w:bCs/>
                <w:sz w:val="24"/>
                <w:szCs w:val="24"/>
              </w:rPr>
            </w:pPr>
          </w:p>
        </w:tc>
        <w:tc>
          <w:tcPr>
            <w:tcW w:w="1134" w:type="dxa"/>
          </w:tcPr>
          <w:p w14:paraId="76D4087D" w14:textId="77777777" w:rsidR="00FA7808" w:rsidRDefault="00000000" w:rsidP="003A7FB2">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993" w:type="dxa"/>
          </w:tcPr>
          <w:p w14:paraId="3F56A902" w14:textId="77777777" w:rsidR="00FA7808" w:rsidRDefault="00000000" w:rsidP="003A7FB2">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92" w:type="dxa"/>
          </w:tcPr>
          <w:p w14:paraId="7A9E8678" w14:textId="77777777" w:rsidR="00FA7808" w:rsidRDefault="00000000" w:rsidP="003A7FB2">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134" w:type="dxa"/>
          </w:tcPr>
          <w:p w14:paraId="2E999425" w14:textId="77777777" w:rsidR="00FA7808" w:rsidRDefault="00000000" w:rsidP="003A7FB2">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92" w:type="dxa"/>
          </w:tcPr>
          <w:p w14:paraId="54D50E4E" w14:textId="77777777" w:rsidR="00FA7808" w:rsidRDefault="00000000" w:rsidP="003A7FB2">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78" w:type="dxa"/>
          </w:tcPr>
          <w:p w14:paraId="0C92AF64" w14:textId="755C3D05" w:rsidR="00FA7808" w:rsidRDefault="00000000" w:rsidP="003A7FB2">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 РЗ/К,Т</w:t>
            </w:r>
          </w:p>
          <w:p w14:paraId="725F35C3" w14:textId="1C448544" w:rsidR="00FA7808" w:rsidRPr="0099729F" w:rsidRDefault="00000000" w:rsidP="003A7FB2">
            <w:pPr>
              <w:widowControl w:val="0"/>
              <w:tabs>
                <w:tab w:val="right" w:pos="9720"/>
              </w:tabs>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6</w:t>
            </w:r>
          </w:p>
        </w:tc>
      </w:tr>
      <w:tr w:rsidR="00FA7808" w14:paraId="7A529A2A" w14:textId="77777777" w:rsidTr="003A7FB2">
        <w:tc>
          <w:tcPr>
            <w:tcW w:w="3397" w:type="dxa"/>
          </w:tcPr>
          <w:p w14:paraId="60C81DA4" w14:textId="77777777" w:rsidR="00FA7808" w:rsidRDefault="00000000" w:rsidP="0099729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Тема 7.</w:t>
            </w:r>
            <w:r>
              <w:rPr>
                <w:rFonts w:ascii="Times New Roman" w:eastAsia="Times New Roman" w:hAnsi="Times New Roman" w:cs="Times New Roman"/>
                <w:sz w:val="24"/>
                <w:szCs w:val="24"/>
              </w:rPr>
              <w:t xml:space="preserve"> Синхронний переклад різножанрових текстів з листа без попередньої підготовки.</w:t>
            </w:r>
          </w:p>
          <w:p w14:paraId="7825F657" w14:textId="77777777" w:rsidR="00FA7808" w:rsidRDefault="00FA7808" w:rsidP="0099729F">
            <w:pPr>
              <w:widowControl w:val="0"/>
              <w:spacing w:after="0" w:line="240" w:lineRule="auto"/>
              <w:rPr>
                <w:rFonts w:ascii="Times New Roman" w:eastAsia="Times New Roman" w:hAnsi="Times New Roman" w:cs="Times New Roman"/>
                <w:b/>
                <w:bCs/>
                <w:sz w:val="24"/>
                <w:szCs w:val="24"/>
              </w:rPr>
            </w:pPr>
          </w:p>
        </w:tc>
        <w:tc>
          <w:tcPr>
            <w:tcW w:w="1134" w:type="dxa"/>
          </w:tcPr>
          <w:p w14:paraId="636858AC" w14:textId="77777777" w:rsidR="00FA7808" w:rsidRDefault="00000000" w:rsidP="003A7FB2">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993" w:type="dxa"/>
          </w:tcPr>
          <w:p w14:paraId="351E9C12" w14:textId="77777777" w:rsidR="00FA7808" w:rsidRDefault="00FA7808" w:rsidP="003A7FB2">
            <w:pPr>
              <w:widowControl w:val="0"/>
              <w:tabs>
                <w:tab w:val="right" w:pos="9720"/>
              </w:tabs>
              <w:spacing w:after="0" w:line="240" w:lineRule="auto"/>
              <w:jc w:val="center"/>
              <w:rPr>
                <w:rFonts w:ascii="Times New Roman" w:eastAsia="Times New Roman" w:hAnsi="Times New Roman" w:cs="Times New Roman"/>
                <w:sz w:val="24"/>
                <w:szCs w:val="24"/>
              </w:rPr>
            </w:pPr>
          </w:p>
        </w:tc>
        <w:tc>
          <w:tcPr>
            <w:tcW w:w="992" w:type="dxa"/>
          </w:tcPr>
          <w:p w14:paraId="7256335B" w14:textId="77777777" w:rsidR="00FA7808" w:rsidRDefault="00000000" w:rsidP="003A7FB2">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134" w:type="dxa"/>
          </w:tcPr>
          <w:p w14:paraId="6FFD1B93" w14:textId="77777777" w:rsidR="00FA7808" w:rsidRDefault="00000000" w:rsidP="003A7FB2">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92" w:type="dxa"/>
          </w:tcPr>
          <w:p w14:paraId="5C17B76F" w14:textId="77777777" w:rsidR="00FA7808" w:rsidRDefault="00000000" w:rsidP="003A7FB2">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78" w:type="dxa"/>
          </w:tcPr>
          <w:p w14:paraId="14E4FFDC" w14:textId="6E9DCC65" w:rsidR="00FA7808" w:rsidRDefault="00000000" w:rsidP="003A7FB2">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 РЗ/К,Т</w:t>
            </w:r>
          </w:p>
          <w:p w14:paraId="303848EE" w14:textId="5DC12939" w:rsidR="00FA7808" w:rsidRPr="0099729F" w:rsidRDefault="00000000" w:rsidP="003A7FB2">
            <w:pPr>
              <w:widowControl w:val="0"/>
              <w:tabs>
                <w:tab w:val="right" w:pos="9720"/>
              </w:tabs>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9</w:t>
            </w:r>
          </w:p>
        </w:tc>
      </w:tr>
      <w:tr w:rsidR="00FA7808" w14:paraId="4C49C9CD" w14:textId="77777777" w:rsidTr="003A7FB2">
        <w:tc>
          <w:tcPr>
            <w:tcW w:w="3397" w:type="dxa"/>
          </w:tcPr>
          <w:p w14:paraId="4DF136F1" w14:textId="77777777" w:rsidR="00FA7808" w:rsidRDefault="00000000" w:rsidP="0099729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Тема 8.</w:t>
            </w:r>
            <w:r>
              <w:rPr>
                <w:rFonts w:ascii="Times New Roman" w:eastAsia="Times New Roman" w:hAnsi="Times New Roman" w:cs="Times New Roman"/>
                <w:sz w:val="24"/>
                <w:szCs w:val="24"/>
              </w:rPr>
              <w:t xml:space="preserve"> Відмінність синхронного перекладу з англійської  мови на українську від синхронного перекладу з української на англійську мову.</w:t>
            </w:r>
          </w:p>
          <w:p w14:paraId="39D594CB" w14:textId="77777777" w:rsidR="00FA7808" w:rsidRDefault="00FA7808" w:rsidP="0099729F">
            <w:pPr>
              <w:widowControl w:val="0"/>
              <w:spacing w:after="0" w:line="240" w:lineRule="auto"/>
              <w:rPr>
                <w:rFonts w:ascii="Times New Roman" w:eastAsia="Times New Roman" w:hAnsi="Times New Roman" w:cs="Times New Roman"/>
                <w:b/>
                <w:bCs/>
                <w:sz w:val="24"/>
                <w:szCs w:val="24"/>
              </w:rPr>
            </w:pPr>
          </w:p>
        </w:tc>
        <w:tc>
          <w:tcPr>
            <w:tcW w:w="1134" w:type="dxa"/>
          </w:tcPr>
          <w:p w14:paraId="51B9F009" w14:textId="77777777" w:rsidR="00FA7808" w:rsidRDefault="00000000" w:rsidP="003A7FB2">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993" w:type="dxa"/>
          </w:tcPr>
          <w:p w14:paraId="653A5D43" w14:textId="77777777" w:rsidR="00FA7808" w:rsidRDefault="00FA7808" w:rsidP="003A7FB2">
            <w:pPr>
              <w:widowControl w:val="0"/>
              <w:tabs>
                <w:tab w:val="right" w:pos="9720"/>
              </w:tabs>
              <w:spacing w:after="0" w:line="240" w:lineRule="auto"/>
              <w:jc w:val="center"/>
              <w:rPr>
                <w:rFonts w:ascii="Times New Roman" w:eastAsia="Times New Roman" w:hAnsi="Times New Roman" w:cs="Times New Roman"/>
                <w:sz w:val="24"/>
                <w:szCs w:val="24"/>
              </w:rPr>
            </w:pPr>
          </w:p>
        </w:tc>
        <w:tc>
          <w:tcPr>
            <w:tcW w:w="992" w:type="dxa"/>
          </w:tcPr>
          <w:p w14:paraId="0B18C4EF" w14:textId="77777777" w:rsidR="00FA7808" w:rsidRDefault="00000000" w:rsidP="003A7FB2">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134" w:type="dxa"/>
          </w:tcPr>
          <w:p w14:paraId="5047C663" w14:textId="77777777" w:rsidR="00FA7808" w:rsidRDefault="00000000" w:rsidP="003A7FB2">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92" w:type="dxa"/>
          </w:tcPr>
          <w:p w14:paraId="6C929B54" w14:textId="77777777" w:rsidR="00FA7808" w:rsidRDefault="00FA7808" w:rsidP="003A7FB2">
            <w:pPr>
              <w:widowControl w:val="0"/>
              <w:tabs>
                <w:tab w:val="right" w:pos="9720"/>
              </w:tabs>
              <w:spacing w:after="0" w:line="240" w:lineRule="auto"/>
              <w:jc w:val="center"/>
              <w:rPr>
                <w:rFonts w:ascii="Times New Roman" w:eastAsia="Times New Roman" w:hAnsi="Times New Roman" w:cs="Times New Roman"/>
                <w:sz w:val="24"/>
                <w:szCs w:val="24"/>
              </w:rPr>
            </w:pPr>
          </w:p>
        </w:tc>
        <w:tc>
          <w:tcPr>
            <w:tcW w:w="1678" w:type="dxa"/>
          </w:tcPr>
          <w:p w14:paraId="4F5DDDC6" w14:textId="36B727F7" w:rsidR="00FA7808" w:rsidRDefault="00000000" w:rsidP="003A7FB2">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 РЗ/К,Т</w:t>
            </w:r>
          </w:p>
          <w:p w14:paraId="5F11E34C" w14:textId="08EFCCF0" w:rsidR="00FA7808" w:rsidRPr="0099729F" w:rsidRDefault="00000000" w:rsidP="003A7FB2">
            <w:pPr>
              <w:widowControl w:val="0"/>
              <w:tabs>
                <w:tab w:val="right" w:pos="9720"/>
              </w:tabs>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6</w:t>
            </w:r>
          </w:p>
        </w:tc>
      </w:tr>
      <w:tr w:rsidR="00FA7808" w14:paraId="7A4543B6" w14:textId="77777777" w:rsidTr="003A7FB2">
        <w:tc>
          <w:tcPr>
            <w:tcW w:w="3397" w:type="dxa"/>
          </w:tcPr>
          <w:p w14:paraId="45CFAC97" w14:textId="77777777" w:rsidR="00FA7808" w:rsidRDefault="00000000" w:rsidP="0099729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Тема 9.</w:t>
            </w:r>
            <w:r>
              <w:rPr>
                <w:rFonts w:ascii="Times New Roman" w:eastAsia="Times New Roman" w:hAnsi="Times New Roman" w:cs="Times New Roman"/>
                <w:sz w:val="24"/>
                <w:szCs w:val="24"/>
              </w:rPr>
              <w:t xml:space="preserve"> Переклад виступів з попередньою підготовкою та без попередньої підготовки.</w:t>
            </w:r>
          </w:p>
          <w:p w14:paraId="4B1D0501" w14:textId="77777777" w:rsidR="00FA7808" w:rsidRDefault="00FA7808" w:rsidP="0099729F">
            <w:pPr>
              <w:widowControl w:val="0"/>
              <w:spacing w:after="0" w:line="240" w:lineRule="auto"/>
              <w:rPr>
                <w:rFonts w:ascii="Times New Roman" w:eastAsia="Times New Roman" w:hAnsi="Times New Roman" w:cs="Times New Roman"/>
                <w:b/>
                <w:bCs/>
                <w:sz w:val="24"/>
                <w:szCs w:val="24"/>
              </w:rPr>
            </w:pPr>
          </w:p>
        </w:tc>
        <w:tc>
          <w:tcPr>
            <w:tcW w:w="1134" w:type="dxa"/>
          </w:tcPr>
          <w:p w14:paraId="3355E3A3" w14:textId="77777777" w:rsidR="00FA7808" w:rsidRDefault="00000000" w:rsidP="003A7FB2">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993" w:type="dxa"/>
          </w:tcPr>
          <w:p w14:paraId="010AA9C1" w14:textId="77777777" w:rsidR="00FA7808" w:rsidRDefault="00FA7808" w:rsidP="003A7FB2">
            <w:pPr>
              <w:widowControl w:val="0"/>
              <w:tabs>
                <w:tab w:val="right" w:pos="9720"/>
              </w:tabs>
              <w:spacing w:after="0" w:line="240" w:lineRule="auto"/>
              <w:jc w:val="center"/>
              <w:rPr>
                <w:rFonts w:ascii="Times New Roman" w:eastAsia="Times New Roman" w:hAnsi="Times New Roman" w:cs="Times New Roman"/>
                <w:sz w:val="24"/>
                <w:szCs w:val="24"/>
              </w:rPr>
            </w:pPr>
          </w:p>
        </w:tc>
        <w:tc>
          <w:tcPr>
            <w:tcW w:w="992" w:type="dxa"/>
          </w:tcPr>
          <w:p w14:paraId="111EF3CF" w14:textId="77777777" w:rsidR="00FA7808" w:rsidRDefault="00000000" w:rsidP="003A7FB2">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134" w:type="dxa"/>
          </w:tcPr>
          <w:p w14:paraId="6B7C037F" w14:textId="77777777" w:rsidR="00FA7808" w:rsidRDefault="00000000" w:rsidP="003A7FB2">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92" w:type="dxa"/>
          </w:tcPr>
          <w:p w14:paraId="0F9F066E" w14:textId="77777777" w:rsidR="00FA7808" w:rsidRDefault="00FA7808" w:rsidP="003A7FB2">
            <w:pPr>
              <w:widowControl w:val="0"/>
              <w:tabs>
                <w:tab w:val="right" w:pos="9720"/>
              </w:tabs>
              <w:spacing w:after="0" w:line="240" w:lineRule="auto"/>
              <w:jc w:val="center"/>
              <w:rPr>
                <w:rFonts w:ascii="Times New Roman" w:eastAsia="Times New Roman" w:hAnsi="Times New Roman" w:cs="Times New Roman"/>
                <w:sz w:val="24"/>
                <w:szCs w:val="24"/>
              </w:rPr>
            </w:pPr>
          </w:p>
        </w:tc>
        <w:tc>
          <w:tcPr>
            <w:tcW w:w="1678" w:type="dxa"/>
          </w:tcPr>
          <w:p w14:paraId="62C65964" w14:textId="2B851083" w:rsidR="00FA7808" w:rsidRDefault="00000000" w:rsidP="003A7FB2">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 РЗ/К,Т</w:t>
            </w:r>
          </w:p>
          <w:p w14:paraId="6E602A57" w14:textId="3A32B8D5" w:rsidR="00FA7808" w:rsidRPr="0099729F" w:rsidRDefault="00000000" w:rsidP="003A7FB2">
            <w:pPr>
              <w:widowControl w:val="0"/>
              <w:tabs>
                <w:tab w:val="right" w:pos="9720"/>
              </w:tabs>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6</w:t>
            </w:r>
          </w:p>
        </w:tc>
      </w:tr>
      <w:tr w:rsidR="00FA7808" w14:paraId="7DCE9033" w14:textId="77777777" w:rsidTr="003A7FB2">
        <w:tc>
          <w:tcPr>
            <w:tcW w:w="3397" w:type="dxa"/>
          </w:tcPr>
          <w:p w14:paraId="4E43A3EA" w14:textId="77777777" w:rsidR="00FA7808" w:rsidRDefault="00000000" w:rsidP="0099729F">
            <w:pPr>
              <w:widowControl w:val="0"/>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Тема 10. </w:t>
            </w:r>
            <w:r>
              <w:rPr>
                <w:rFonts w:ascii="Times New Roman" w:eastAsia="Times New Roman" w:hAnsi="Times New Roman" w:cs="Times New Roman"/>
                <w:sz w:val="24"/>
                <w:szCs w:val="24"/>
              </w:rPr>
              <w:t>Синхронний переклад інтерв’ю, дискусій і перемовин.</w:t>
            </w:r>
          </w:p>
        </w:tc>
        <w:tc>
          <w:tcPr>
            <w:tcW w:w="1134" w:type="dxa"/>
          </w:tcPr>
          <w:p w14:paraId="13F41928" w14:textId="77777777" w:rsidR="00FA7808" w:rsidRDefault="00000000" w:rsidP="003A7FB2">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993" w:type="dxa"/>
          </w:tcPr>
          <w:p w14:paraId="1675E282" w14:textId="77777777" w:rsidR="00FA7808" w:rsidRDefault="00FA7808" w:rsidP="003A7FB2">
            <w:pPr>
              <w:widowControl w:val="0"/>
              <w:tabs>
                <w:tab w:val="right" w:pos="9720"/>
              </w:tabs>
              <w:spacing w:after="0" w:line="240" w:lineRule="auto"/>
              <w:jc w:val="center"/>
              <w:rPr>
                <w:rFonts w:ascii="Times New Roman" w:eastAsia="Times New Roman" w:hAnsi="Times New Roman" w:cs="Times New Roman"/>
                <w:sz w:val="24"/>
                <w:szCs w:val="24"/>
              </w:rPr>
            </w:pPr>
          </w:p>
        </w:tc>
        <w:tc>
          <w:tcPr>
            <w:tcW w:w="992" w:type="dxa"/>
          </w:tcPr>
          <w:p w14:paraId="437F59F0" w14:textId="77777777" w:rsidR="00FA7808" w:rsidRDefault="00000000" w:rsidP="003A7FB2">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134" w:type="dxa"/>
          </w:tcPr>
          <w:p w14:paraId="07AA1552" w14:textId="77777777" w:rsidR="00FA7808" w:rsidRDefault="00000000" w:rsidP="003A7FB2">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92" w:type="dxa"/>
          </w:tcPr>
          <w:p w14:paraId="2300A90E" w14:textId="77777777" w:rsidR="00FA7808" w:rsidRDefault="00FA7808" w:rsidP="003A7FB2">
            <w:pPr>
              <w:widowControl w:val="0"/>
              <w:tabs>
                <w:tab w:val="right" w:pos="9720"/>
              </w:tabs>
              <w:spacing w:after="0" w:line="240" w:lineRule="auto"/>
              <w:jc w:val="center"/>
              <w:rPr>
                <w:rFonts w:ascii="Times New Roman" w:eastAsia="Times New Roman" w:hAnsi="Times New Roman" w:cs="Times New Roman"/>
                <w:sz w:val="24"/>
                <w:szCs w:val="24"/>
              </w:rPr>
            </w:pPr>
          </w:p>
        </w:tc>
        <w:tc>
          <w:tcPr>
            <w:tcW w:w="1678" w:type="dxa"/>
          </w:tcPr>
          <w:p w14:paraId="6B6255C0" w14:textId="2AD74D01" w:rsidR="00FA7808" w:rsidRDefault="00000000" w:rsidP="003A7FB2">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 РЗ/К,Т</w:t>
            </w:r>
          </w:p>
          <w:p w14:paraId="36809485" w14:textId="6B96B304" w:rsidR="00FA7808" w:rsidRPr="0099729F" w:rsidRDefault="00000000" w:rsidP="003A7FB2">
            <w:pPr>
              <w:widowControl w:val="0"/>
              <w:tabs>
                <w:tab w:val="right" w:pos="9720"/>
              </w:tabs>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10</w:t>
            </w:r>
          </w:p>
        </w:tc>
      </w:tr>
      <w:tr w:rsidR="00FA7808" w14:paraId="511965A5" w14:textId="77777777" w:rsidTr="003A7FB2">
        <w:tc>
          <w:tcPr>
            <w:tcW w:w="3397" w:type="dxa"/>
          </w:tcPr>
          <w:p w14:paraId="787EE537" w14:textId="77777777" w:rsidR="00FA7808" w:rsidRDefault="00000000" w:rsidP="0099729F">
            <w:pPr>
              <w:widowControl w:val="0"/>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Всього годин / Балів</w:t>
            </w:r>
          </w:p>
        </w:tc>
        <w:tc>
          <w:tcPr>
            <w:tcW w:w="1134" w:type="dxa"/>
          </w:tcPr>
          <w:p w14:paraId="372C7660" w14:textId="77777777" w:rsidR="00FA7808" w:rsidRDefault="00000000" w:rsidP="003A7FB2">
            <w:pPr>
              <w:widowControl w:val="0"/>
              <w:tabs>
                <w:tab w:val="right" w:pos="9720"/>
              </w:tabs>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90</w:t>
            </w:r>
          </w:p>
        </w:tc>
        <w:tc>
          <w:tcPr>
            <w:tcW w:w="993" w:type="dxa"/>
          </w:tcPr>
          <w:p w14:paraId="3FC62368" w14:textId="77777777" w:rsidR="00FA7808" w:rsidRDefault="00000000" w:rsidP="003A7FB2">
            <w:pPr>
              <w:widowControl w:val="0"/>
              <w:tabs>
                <w:tab w:val="right" w:pos="9720"/>
              </w:tabs>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w:t>
            </w:r>
          </w:p>
        </w:tc>
        <w:tc>
          <w:tcPr>
            <w:tcW w:w="992" w:type="dxa"/>
          </w:tcPr>
          <w:p w14:paraId="2F492127" w14:textId="77777777" w:rsidR="00FA7808" w:rsidRDefault="00000000" w:rsidP="003A7FB2">
            <w:pPr>
              <w:widowControl w:val="0"/>
              <w:tabs>
                <w:tab w:val="right" w:pos="9720"/>
              </w:tabs>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46</w:t>
            </w:r>
          </w:p>
        </w:tc>
        <w:tc>
          <w:tcPr>
            <w:tcW w:w="1134" w:type="dxa"/>
          </w:tcPr>
          <w:p w14:paraId="23899CE0" w14:textId="77777777" w:rsidR="00FA7808" w:rsidRDefault="00000000" w:rsidP="003A7FB2">
            <w:pPr>
              <w:widowControl w:val="0"/>
              <w:tabs>
                <w:tab w:val="right" w:pos="9720"/>
              </w:tabs>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33</w:t>
            </w:r>
          </w:p>
        </w:tc>
        <w:tc>
          <w:tcPr>
            <w:tcW w:w="992" w:type="dxa"/>
          </w:tcPr>
          <w:p w14:paraId="715410B1" w14:textId="77777777" w:rsidR="00FA7808" w:rsidRDefault="00000000" w:rsidP="003A7FB2">
            <w:pPr>
              <w:widowControl w:val="0"/>
              <w:tabs>
                <w:tab w:val="right" w:pos="9720"/>
              </w:tabs>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w:t>
            </w:r>
          </w:p>
        </w:tc>
        <w:tc>
          <w:tcPr>
            <w:tcW w:w="1678" w:type="dxa"/>
          </w:tcPr>
          <w:p w14:paraId="411155E7" w14:textId="77777777" w:rsidR="00FA7808" w:rsidRDefault="00000000" w:rsidP="003A7FB2">
            <w:pPr>
              <w:widowControl w:val="0"/>
              <w:tabs>
                <w:tab w:val="right" w:pos="9720"/>
              </w:tabs>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70</w:t>
            </w:r>
          </w:p>
        </w:tc>
      </w:tr>
    </w:tbl>
    <w:p w14:paraId="54A14B59" w14:textId="77777777" w:rsidR="00C13C50" w:rsidRDefault="00C13C50" w:rsidP="00993FA1">
      <w:pPr>
        <w:spacing w:after="0" w:line="240" w:lineRule="auto"/>
        <w:rPr>
          <w:rFonts w:ascii="Times New Roman" w:eastAsia="Times New Roman" w:hAnsi="Times New Roman" w:cs="Times New Roman"/>
          <w:sz w:val="24"/>
          <w:szCs w:val="24"/>
          <w:lang w:val="uk-UA"/>
        </w:rPr>
      </w:pPr>
    </w:p>
    <w:p w14:paraId="565D45E7" w14:textId="1C0706EC" w:rsidR="00FA7808" w:rsidRPr="00993FA1" w:rsidRDefault="00993FA1" w:rsidP="00993FA1">
      <w:pPr>
        <w:spacing w:after="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Д - дискусія, РЗ/К - розв’язання завдань/ кейсів, Т – Тести.</w:t>
      </w:r>
    </w:p>
    <w:p w14:paraId="534F9C63" w14:textId="4B95FC35" w:rsidR="00FA7808" w:rsidRDefault="00000000">
      <w:pPr>
        <w:pBdr>
          <w:top w:val="nil"/>
          <w:left w:val="nil"/>
          <w:bottom w:val="nil"/>
          <w:right w:val="nil"/>
          <w:between w:val="nil"/>
        </w:pBdr>
        <w:spacing w:after="0" w:line="240" w:lineRule="auto"/>
        <w:jc w:val="right"/>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w:t>
      </w:r>
      <w:r>
        <w:rPr>
          <w:rFonts w:ascii="Times New Roman" w:eastAsia="Times New Roman" w:hAnsi="Times New Roman" w:cs="Times New Roman"/>
          <w:i/>
          <w:iCs/>
          <w:color w:val="000000"/>
          <w:sz w:val="24"/>
          <w:szCs w:val="24"/>
        </w:rPr>
        <w:t xml:space="preserve">Таблиця </w:t>
      </w:r>
      <w:r w:rsidR="006A10A9">
        <w:rPr>
          <w:rFonts w:ascii="Times New Roman" w:eastAsia="Times New Roman" w:hAnsi="Times New Roman" w:cs="Times New Roman"/>
          <w:i/>
          <w:iCs/>
          <w:color w:val="000000"/>
          <w:sz w:val="24"/>
          <w:szCs w:val="24"/>
          <w:lang w:val="uk-UA"/>
        </w:rPr>
        <w:t>3а</w:t>
      </w:r>
      <w:r>
        <w:rPr>
          <w:rFonts w:ascii="Times New Roman" w:eastAsia="Times New Roman" w:hAnsi="Times New Roman" w:cs="Times New Roman"/>
          <w:i/>
          <w:iCs/>
          <w:color w:val="000000"/>
          <w:sz w:val="24"/>
          <w:szCs w:val="24"/>
        </w:rPr>
        <w:t xml:space="preserve"> (заочна</w:t>
      </w:r>
      <w:r w:rsidR="006A10A9">
        <w:rPr>
          <w:rFonts w:ascii="Times New Roman" w:eastAsia="Times New Roman" w:hAnsi="Times New Roman" w:cs="Times New Roman"/>
          <w:i/>
          <w:iCs/>
          <w:color w:val="000000"/>
          <w:sz w:val="24"/>
          <w:szCs w:val="24"/>
          <w:lang w:val="uk-UA"/>
        </w:rPr>
        <w:t xml:space="preserve"> форма</w:t>
      </w:r>
      <w:r>
        <w:rPr>
          <w:rFonts w:ascii="Times New Roman" w:eastAsia="Times New Roman" w:hAnsi="Times New Roman" w:cs="Times New Roman"/>
          <w:i/>
          <w:iCs/>
          <w:color w:val="000000"/>
          <w:sz w:val="24"/>
          <w:szCs w:val="24"/>
        </w:rPr>
        <w:t>)</w:t>
      </w:r>
    </w:p>
    <w:tbl>
      <w:tblPr>
        <w:tblStyle w:val="ac"/>
        <w:tblpPr w:leftFromText="181" w:rightFromText="181" w:vertAnchor="text" w:tblpX="-431" w:tblpY="197"/>
        <w:tblW w:w="103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97"/>
        <w:gridCol w:w="1134"/>
        <w:gridCol w:w="993"/>
        <w:gridCol w:w="992"/>
        <w:gridCol w:w="1134"/>
        <w:gridCol w:w="992"/>
        <w:gridCol w:w="1678"/>
      </w:tblGrid>
      <w:tr w:rsidR="00FA7808" w14:paraId="6BF09008" w14:textId="77777777" w:rsidTr="00AB6529">
        <w:tc>
          <w:tcPr>
            <w:tcW w:w="3397" w:type="dxa"/>
            <w:vAlign w:val="center"/>
          </w:tcPr>
          <w:p w14:paraId="40AF265F" w14:textId="77777777" w:rsidR="00AB6529" w:rsidRDefault="00000000" w:rsidP="00AB6529">
            <w:pPr>
              <w:widowControl w:val="0"/>
              <w:spacing w:after="0" w:line="240" w:lineRule="auto"/>
              <w:jc w:val="center"/>
              <w:rPr>
                <w:rFonts w:ascii="Times New Roman" w:eastAsia="Times New Roman" w:hAnsi="Times New Roman" w:cs="Times New Roman"/>
                <w:b/>
                <w:bCs/>
                <w:sz w:val="24"/>
                <w:szCs w:val="24"/>
                <w:lang w:val="uk-UA"/>
              </w:rPr>
            </w:pPr>
            <w:r>
              <w:rPr>
                <w:rFonts w:ascii="Times New Roman" w:eastAsia="Times New Roman" w:hAnsi="Times New Roman" w:cs="Times New Roman"/>
                <w:b/>
                <w:bCs/>
                <w:sz w:val="24"/>
                <w:szCs w:val="24"/>
              </w:rPr>
              <w:t xml:space="preserve">Назви </w:t>
            </w:r>
          </w:p>
          <w:p w14:paraId="302F6A44" w14:textId="2CEAA455" w:rsidR="00FA7808" w:rsidRDefault="00000000" w:rsidP="00AB6529">
            <w:pPr>
              <w:widowControl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змістових модулів і тем</w:t>
            </w:r>
          </w:p>
          <w:p w14:paraId="260C868D" w14:textId="77777777" w:rsidR="00FA7808" w:rsidRDefault="00FA7808" w:rsidP="00AB6529">
            <w:pPr>
              <w:widowControl w:val="0"/>
              <w:spacing w:after="0" w:line="240" w:lineRule="auto"/>
              <w:jc w:val="center"/>
              <w:rPr>
                <w:rFonts w:ascii="Times New Roman" w:eastAsia="Times New Roman" w:hAnsi="Times New Roman" w:cs="Times New Roman"/>
                <w:b/>
                <w:bCs/>
                <w:sz w:val="24"/>
                <w:szCs w:val="24"/>
              </w:rPr>
            </w:pPr>
          </w:p>
        </w:tc>
        <w:tc>
          <w:tcPr>
            <w:tcW w:w="1134" w:type="dxa"/>
            <w:vAlign w:val="center"/>
          </w:tcPr>
          <w:p w14:paraId="49928C84" w14:textId="77777777" w:rsidR="00FA7808" w:rsidRDefault="00000000" w:rsidP="00AB6529">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Усього</w:t>
            </w:r>
          </w:p>
        </w:tc>
        <w:tc>
          <w:tcPr>
            <w:tcW w:w="993" w:type="dxa"/>
            <w:vAlign w:val="center"/>
          </w:tcPr>
          <w:p w14:paraId="16256DC3" w14:textId="72A09A20" w:rsidR="00FA7808" w:rsidRDefault="00000000" w:rsidP="00AB6529">
            <w:pPr>
              <w:widowControl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Лек</w:t>
            </w:r>
            <w:r w:rsidR="00524CFB">
              <w:rPr>
                <w:rFonts w:ascii="Times New Roman" w:eastAsia="Times New Roman" w:hAnsi="Times New Roman" w:cs="Times New Roman"/>
                <w:b/>
                <w:bCs/>
                <w:sz w:val="24"/>
                <w:szCs w:val="24"/>
                <w:lang w:val="uk-UA"/>
              </w:rPr>
              <w:t>ц</w:t>
            </w:r>
            <w:r>
              <w:rPr>
                <w:rFonts w:ascii="Times New Roman" w:eastAsia="Times New Roman" w:hAnsi="Times New Roman" w:cs="Times New Roman"/>
                <w:b/>
                <w:bCs/>
                <w:sz w:val="24"/>
                <w:szCs w:val="24"/>
              </w:rPr>
              <w:t>.</w:t>
            </w:r>
          </w:p>
        </w:tc>
        <w:tc>
          <w:tcPr>
            <w:tcW w:w="992" w:type="dxa"/>
            <w:vAlign w:val="center"/>
          </w:tcPr>
          <w:p w14:paraId="34F08218" w14:textId="77777777" w:rsidR="00FA7808" w:rsidRDefault="00000000" w:rsidP="00AB6529">
            <w:pPr>
              <w:widowControl w:val="0"/>
              <w:spacing w:after="0" w:line="240" w:lineRule="auto"/>
              <w:jc w:val="center"/>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Практ</w:t>
            </w:r>
            <w:proofErr w:type="spellEnd"/>
            <w:r>
              <w:rPr>
                <w:rFonts w:ascii="Times New Roman" w:eastAsia="Times New Roman" w:hAnsi="Times New Roman" w:cs="Times New Roman"/>
                <w:b/>
                <w:bCs/>
                <w:sz w:val="24"/>
                <w:szCs w:val="24"/>
              </w:rPr>
              <w:t>.</w:t>
            </w:r>
          </w:p>
        </w:tc>
        <w:tc>
          <w:tcPr>
            <w:tcW w:w="1134" w:type="dxa"/>
            <w:vAlign w:val="center"/>
          </w:tcPr>
          <w:p w14:paraId="09BBABAA" w14:textId="77777777" w:rsidR="00FA7808" w:rsidRDefault="00000000" w:rsidP="00AB6529">
            <w:pPr>
              <w:widowControl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Сам. роб.</w:t>
            </w:r>
          </w:p>
        </w:tc>
        <w:tc>
          <w:tcPr>
            <w:tcW w:w="992" w:type="dxa"/>
          </w:tcPr>
          <w:p w14:paraId="21AC87A4" w14:textId="77777777" w:rsidR="00AB6529" w:rsidRDefault="00AB6529" w:rsidP="00AB6529">
            <w:pPr>
              <w:widowControl w:val="0"/>
              <w:spacing w:after="0" w:line="240" w:lineRule="auto"/>
              <w:jc w:val="center"/>
              <w:rPr>
                <w:rFonts w:ascii="Times New Roman" w:eastAsia="Times New Roman" w:hAnsi="Times New Roman" w:cs="Times New Roman"/>
                <w:b/>
                <w:bCs/>
                <w:sz w:val="24"/>
                <w:szCs w:val="24"/>
                <w:lang w:val="uk-UA"/>
              </w:rPr>
            </w:pPr>
          </w:p>
          <w:p w14:paraId="7FB53D2B" w14:textId="2481C698" w:rsidR="00FA7808" w:rsidRDefault="00000000" w:rsidP="00AB6529">
            <w:pPr>
              <w:widowControl w:val="0"/>
              <w:spacing w:after="0" w:line="240" w:lineRule="auto"/>
              <w:jc w:val="center"/>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Конс</w:t>
            </w:r>
            <w:proofErr w:type="spellEnd"/>
            <w:r>
              <w:rPr>
                <w:rFonts w:ascii="Times New Roman" w:eastAsia="Times New Roman" w:hAnsi="Times New Roman" w:cs="Times New Roman"/>
                <w:b/>
                <w:bCs/>
                <w:sz w:val="24"/>
                <w:szCs w:val="24"/>
              </w:rPr>
              <w:t>.</w:t>
            </w:r>
          </w:p>
        </w:tc>
        <w:tc>
          <w:tcPr>
            <w:tcW w:w="1678" w:type="dxa"/>
          </w:tcPr>
          <w:p w14:paraId="1B8CD9D6" w14:textId="77777777" w:rsidR="00AB6529" w:rsidRDefault="00AB6529" w:rsidP="00AB6529">
            <w:pPr>
              <w:widowControl w:val="0"/>
              <w:spacing w:after="0" w:line="240" w:lineRule="auto"/>
              <w:jc w:val="center"/>
              <w:rPr>
                <w:rFonts w:ascii="Times New Roman" w:eastAsia="Times New Roman" w:hAnsi="Times New Roman" w:cs="Times New Roman"/>
                <w:b/>
                <w:bCs/>
                <w:sz w:val="24"/>
                <w:szCs w:val="24"/>
                <w:lang w:val="uk-UA"/>
              </w:rPr>
            </w:pPr>
            <w:r>
              <w:rPr>
                <w:rFonts w:ascii="Times New Roman" w:eastAsia="Times New Roman" w:hAnsi="Times New Roman" w:cs="Times New Roman"/>
                <w:b/>
                <w:bCs/>
                <w:sz w:val="24"/>
                <w:szCs w:val="24"/>
              </w:rPr>
              <w:t>Форми контролю/</w:t>
            </w:r>
          </w:p>
          <w:p w14:paraId="66F8A576" w14:textId="058D9B0C" w:rsidR="00FA7808" w:rsidRDefault="00AB6529" w:rsidP="00AB6529">
            <w:pPr>
              <w:widowControl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Бали</w:t>
            </w:r>
          </w:p>
        </w:tc>
      </w:tr>
      <w:tr w:rsidR="00FA7808" w14:paraId="5154D736" w14:textId="77777777" w:rsidTr="00AB6529">
        <w:tc>
          <w:tcPr>
            <w:tcW w:w="3397" w:type="dxa"/>
            <w:vAlign w:val="center"/>
          </w:tcPr>
          <w:p w14:paraId="06D27FE4" w14:textId="77777777" w:rsidR="00FA7808" w:rsidRDefault="00FA7808" w:rsidP="00AB6529">
            <w:pPr>
              <w:widowControl w:val="0"/>
              <w:spacing w:after="0" w:line="240" w:lineRule="auto"/>
              <w:jc w:val="center"/>
              <w:rPr>
                <w:rFonts w:ascii="Times New Roman" w:eastAsia="Times New Roman" w:hAnsi="Times New Roman" w:cs="Times New Roman"/>
                <w:b/>
                <w:bCs/>
                <w:sz w:val="24"/>
                <w:szCs w:val="24"/>
              </w:rPr>
            </w:pPr>
          </w:p>
        </w:tc>
        <w:tc>
          <w:tcPr>
            <w:tcW w:w="1134" w:type="dxa"/>
            <w:vAlign w:val="center"/>
          </w:tcPr>
          <w:p w14:paraId="54810067" w14:textId="77777777" w:rsidR="00FA7808" w:rsidRDefault="00000000" w:rsidP="00AB6529">
            <w:pPr>
              <w:widowControl w:val="0"/>
              <w:tabs>
                <w:tab w:val="right" w:pos="9720"/>
              </w:tabs>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90</w:t>
            </w:r>
          </w:p>
        </w:tc>
        <w:tc>
          <w:tcPr>
            <w:tcW w:w="993" w:type="dxa"/>
            <w:vAlign w:val="center"/>
          </w:tcPr>
          <w:p w14:paraId="73F9608F" w14:textId="77777777" w:rsidR="00FA7808" w:rsidRDefault="00000000" w:rsidP="00AB6529">
            <w:pPr>
              <w:widowControl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p>
        </w:tc>
        <w:tc>
          <w:tcPr>
            <w:tcW w:w="992" w:type="dxa"/>
            <w:vAlign w:val="center"/>
          </w:tcPr>
          <w:p w14:paraId="40FA326E" w14:textId="77777777" w:rsidR="00FA7808" w:rsidRDefault="00000000" w:rsidP="00AB6529">
            <w:pPr>
              <w:widowControl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w:t>
            </w:r>
          </w:p>
        </w:tc>
        <w:tc>
          <w:tcPr>
            <w:tcW w:w="1134" w:type="dxa"/>
            <w:vAlign w:val="center"/>
          </w:tcPr>
          <w:p w14:paraId="596D6FC4" w14:textId="77777777" w:rsidR="00FA7808" w:rsidRDefault="00000000" w:rsidP="00AB6529">
            <w:pPr>
              <w:widowControl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70</w:t>
            </w:r>
          </w:p>
        </w:tc>
        <w:tc>
          <w:tcPr>
            <w:tcW w:w="992" w:type="dxa"/>
          </w:tcPr>
          <w:p w14:paraId="566588D2" w14:textId="77777777" w:rsidR="00FA7808" w:rsidRDefault="00000000" w:rsidP="00AB6529">
            <w:pPr>
              <w:widowControl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12</w:t>
            </w:r>
          </w:p>
        </w:tc>
        <w:tc>
          <w:tcPr>
            <w:tcW w:w="1678" w:type="dxa"/>
          </w:tcPr>
          <w:p w14:paraId="103EB93B" w14:textId="77777777" w:rsidR="00FA7808" w:rsidRDefault="00FA7808" w:rsidP="00AB6529">
            <w:pPr>
              <w:widowControl w:val="0"/>
              <w:spacing w:after="0" w:line="240" w:lineRule="auto"/>
              <w:jc w:val="center"/>
              <w:rPr>
                <w:rFonts w:ascii="Times New Roman" w:eastAsia="Times New Roman" w:hAnsi="Times New Roman" w:cs="Times New Roman"/>
                <w:b/>
                <w:bCs/>
                <w:sz w:val="24"/>
                <w:szCs w:val="24"/>
              </w:rPr>
            </w:pPr>
          </w:p>
        </w:tc>
      </w:tr>
      <w:tr w:rsidR="00FA7808" w14:paraId="56EC0C69" w14:textId="77777777" w:rsidTr="00AB6529">
        <w:trPr>
          <w:trHeight w:val="427"/>
        </w:trPr>
        <w:tc>
          <w:tcPr>
            <w:tcW w:w="3397" w:type="dxa"/>
          </w:tcPr>
          <w:p w14:paraId="3ED11719" w14:textId="77777777" w:rsidR="00FA7808" w:rsidRDefault="00000000" w:rsidP="009B53B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Тема 1. </w:t>
            </w:r>
            <w:r>
              <w:rPr>
                <w:rFonts w:ascii="Times New Roman" w:eastAsia="Times New Roman" w:hAnsi="Times New Roman" w:cs="Times New Roman"/>
                <w:sz w:val="24"/>
                <w:szCs w:val="24"/>
              </w:rPr>
              <w:t xml:space="preserve"> Особливості синхронного перекладу. </w:t>
            </w:r>
            <w:r>
              <w:rPr>
                <w:sz w:val="24"/>
                <w:szCs w:val="24"/>
              </w:rPr>
              <w:t xml:space="preserve"> </w:t>
            </w:r>
            <w:r>
              <w:rPr>
                <w:rFonts w:ascii="Times New Roman" w:eastAsia="Times New Roman" w:hAnsi="Times New Roman" w:cs="Times New Roman"/>
                <w:sz w:val="24"/>
                <w:szCs w:val="24"/>
              </w:rPr>
              <w:t>Принципи організації роботи праці і поведінки</w:t>
            </w:r>
          </w:p>
          <w:p w14:paraId="766FE3CF" w14:textId="77777777" w:rsidR="00FA7808" w:rsidRDefault="00000000" w:rsidP="009B53B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перекладача-синхроніста.</w:t>
            </w:r>
          </w:p>
        </w:tc>
        <w:tc>
          <w:tcPr>
            <w:tcW w:w="1134" w:type="dxa"/>
          </w:tcPr>
          <w:p w14:paraId="3D837236" w14:textId="77777777" w:rsidR="00FA7808" w:rsidRDefault="00000000" w:rsidP="00AB6529">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993" w:type="dxa"/>
          </w:tcPr>
          <w:p w14:paraId="76C15EC0" w14:textId="77777777" w:rsidR="00FA7808" w:rsidRDefault="00000000" w:rsidP="00AB6529">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92" w:type="dxa"/>
          </w:tcPr>
          <w:p w14:paraId="735CE37C" w14:textId="77777777" w:rsidR="00FA7808" w:rsidRDefault="00FA7808" w:rsidP="00AB6529">
            <w:pPr>
              <w:widowControl w:val="0"/>
              <w:tabs>
                <w:tab w:val="right" w:pos="9720"/>
              </w:tabs>
              <w:spacing w:after="0" w:line="240" w:lineRule="auto"/>
              <w:jc w:val="center"/>
              <w:rPr>
                <w:rFonts w:ascii="Times New Roman" w:eastAsia="Times New Roman" w:hAnsi="Times New Roman" w:cs="Times New Roman"/>
                <w:sz w:val="24"/>
                <w:szCs w:val="24"/>
              </w:rPr>
            </w:pPr>
          </w:p>
        </w:tc>
        <w:tc>
          <w:tcPr>
            <w:tcW w:w="1134" w:type="dxa"/>
          </w:tcPr>
          <w:p w14:paraId="4D8FF013" w14:textId="77777777" w:rsidR="00FA7808" w:rsidRDefault="00000000" w:rsidP="00AB6529">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992" w:type="dxa"/>
          </w:tcPr>
          <w:p w14:paraId="25F9F5A0" w14:textId="77777777" w:rsidR="00FA7808" w:rsidRDefault="00000000" w:rsidP="00AB6529">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678" w:type="dxa"/>
          </w:tcPr>
          <w:p w14:paraId="0150C41C" w14:textId="20B1E9EB" w:rsidR="00FA7808" w:rsidRDefault="00000000" w:rsidP="00AB6529">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 РЗ/К,Т</w:t>
            </w:r>
          </w:p>
          <w:p w14:paraId="12801681" w14:textId="73CD17B1" w:rsidR="00FA7808" w:rsidRPr="009B53BD" w:rsidRDefault="00000000" w:rsidP="00AB6529">
            <w:pPr>
              <w:widowControl w:val="0"/>
              <w:tabs>
                <w:tab w:val="right" w:pos="9720"/>
              </w:tabs>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10</w:t>
            </w:r>
          </w:p>
        </w:tc>
      </w:tr>
      <w:tr w:rsidR="00FA7808" w14:paraId="241D9AC9" w14:textId="77777777" w:rsidTr="00AB6529">
        <w:trPr>
          <w:trHeight w:val="277"/>
        </w:trPr>
        <w:tc>
          <w:tcPr>
            <w:tcW w:w="3397" w:type="dxa"/>
          </w:tcPr>
          <w:p w14:paraId="38A4EA4E" w14:textId="77777777" w:rsidR="00FA7808" w:rsidRDefault="00000000" w:rsidP="009B53B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Тема 2. </w:t>
            </w:r>
            <w:r>
              <w:rPr>
                <w:sz w:val="24"/>
                <w:szCs w:val="24"/>
              </w:rPr>
              <w:t xml:space="preserve"> </w:t>
            </w:r>
            <w:r>
              <w:rPr>
                <w:rFonts w:ascii="Times New Roman" w:eastAsia="Times New Roman" w:hAnsi="Times New Roman" w:cs="Times New Roman"/>
                <w:sz w:val="24"/>
                <w:szCs w:val="24"/>
              </w:rPr>
              <w:t>Принципи організації синхронного перекладу в</w:t>
            </w:r>
          </w:p>
          <w:p w14:paraId="29BD7F84" w14:textId="77777777" w:rsidR="00FA7808" w:rsidRDefault="00000000" w:rsidP="009B53B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різних міжнародних організаціях та під час міжнародних конференцій.</w:t>
            </w:r>
          </w:p>
        </w:tc>
        <w:tc>
          <w:tcPr>
            <w:tcW w:w="1134" w:type="dxa"/>
          </w:tcPr>
          <w:p w14:paraId="65D1A1E0" w14:textId="77777777" w:rsidR="00FA7808" w:rsidRDefault="00000000" w:rsidP="00AB6529">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993" w:type="dxa"/>
          </w:tcPr>
          <w:p w14:paraId="363BEDAF" w14:textId="77777777" w:rsidR="00FA7808" w:rsidRDefault="00000000" w:rsidP="00AB6529">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92" w:type="dxa"/>
          </w:tcPr>
          <w:p w14:paraId="341A2E36" w14:textId="77777777" w:rsidR="00FA7808" w:rsidRDefault="00FA7808" w:rsidP="00AB6529">
            <w:pPr>
              <w:widowControl w:val="0"/>
              <w:tabs>
                <w:tab w:val="right" w:pos="9720"/>
              </w:tabs>
              <w:spacing w:after="0" w:line="240" w:lineRule="auto"/>
              <w:jc w:val="center"/>
              <w:rPr>
                <w:rFonts w:ascii="Times New Roman" w:eastAsia="Times New Roman" w:hAnsi="Times New Roman" w:cs="Times New Roman"/>
                <w:sz w:val="24"/>
                <w:szCs w:val="24"/>
              </w:rPr>
            </w:pPr>
          </w:p>
        </w:tc>
        <w:tc>
          <w:tcPr>
            <w:tcW w:w="1134" w:type="dxa"/>
          </w:tcPr>
          <w:p w14:paraId="6B6BAD13" w14:textId="77777777" w:rsidR="00FA7808" w:rsidRDefault="00000000" w:rsidP="00AB6529">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992" w:type="dxa"/>
          </w:tcPr>
          <w:p w14:paraId="1CDB9B7B" w14:textId="77777777" w:rsidR="00FA7808" w:rsidRDefault="00000000" w:rsidP="00AB6529">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678" w:type="dxa"/>
          </w:tcPr>
          <w:p w14:paraId="2FE86E9D" w14:textId="6467ABF1" w:rsidR="00FA7808" w:rsidRDefault="00000000" w:rsidP="00AB6529">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 РЗ/К,Т</w:t>
            </w:r>
          </w:p>
          <w:p w14:paraId="02E847F8" w14:textId="432116C2" w:rsidR="00FA7808" w:rsidRPr="009B53BD" w:rsidRDefault="00000000" w:rsidP="00AB6529">
            <w:pPr>
              <w:widowControl w:val="0"/>
              <w:tabs>
                <w:tab w:val="right" w:pos="9720"/>
              </w:tabs>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10</w:t>
            </w:r>
          </w:p>
        </w:tc>
      </w:tr>
      <w:tr w:rsidR="00FA7808" w14:paraId="116D143C" w14:textId="77777777" w:rsidTr="00AB6529">
        <w:tc>
          <w:tcPr>
            <w:tcW w:w="3397" w:type="dxa"/>
          </w:tcPr>
          <w:p w14:paraId="1EC7D283" w14:textId="77777777" w:rsidR="00FA7808" w:rsidRDefault="00000000" w:rsidP="009B53B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Тема 3. </w:t>
            </w:r>
            <w:r>
              <w:rPr>
                <w:sz w:val="24"/>
                <w:szCs w:val="24"/>
              </w:rPr>
              <w:t xml:space="preserve"> </w:t>
            </w:r>
            <w:r>
              <w:rPr>
                <w:rFonts w:ascii="Times New Roman" w:eastAsia="Times New Roman" w:hAnsi="Times New Roman" w:cs="Times New Roman"/>
                <w:sz w:val="24"/>
                <w:szCs w:val="24"/>
              </w:rPr>
              <w:t>Додаткові прийоми запам’ятовування. Вправи по мнемотехніці.</w:t>
            </w:r>
          </w:p>
        </w:tc>
        <w:tc>
          <w:tcPr>
            <w:tcW w:w="1134" w:type="dxa"/>
          </w:tcPr>
          <w:p w14:paraId="72E3ACA0" w14:textId="77777777" w:rsidR="00FA7808" w:rsidRDefault="00000000" w:rsidP="00AB6529">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993" w:type="dxa"/>
          </w:tcPr>
          <w:p w14:paraId="23626971" w14:textId="77777777" w:rsidR="00FA7808" w:rsidRDefault="00FA7808" w:rsidP="00AB6529">
            <w:pPr>
              <w:widowControl w:val="0"/>
              <w:tabs>
                <w:tab w:val="right" w:pos="9720"/>
              </w:tabs>
              <w:spacing w:after="0" w:line="240" w:lineRule="auto"/>
              <w:jc w:val="center"/>
              <w:rPr>
                <w:rFonts w:ascii="Times New Roman" w:eastAsia="Times New Roman" w:hAnsi="Times New Roman" w:cs="Times New Roman"/>
                <w:sz w:val="24"/>
                <w:szCs w:val="24"/>
              </w:rPr>
            </w:pPr>
          </w:p>
        </w:tc>
        <w:tc>
          <w:tcPr>
            <w:tcW w:w="992" w:type="dxa"/>
          </w:tcPr>
          <w:p w14:paraId="1173DC82" w14:textId="77777777" w:rsidR="00FA7808" w:rsidRDefault="00000000" w:rsidP="00AB6529">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34" w:type="dxa"/>
          </w:tcPr>
          <w:p w14:paraId="24DF3381" w14:textId="77777777" w:rsidR="00FA7808" w:rsidRDefault="00000000" w:rsidP="00AB6529">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992" w:type="dxa"/>
          </w:tcPr>
          <w:p w14:paraId="21C7B242" w14:textId="77777777" w:rsidR="00FA7808" w:rsidRDefault="00000000" w:rsidP="00AB6529">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678" w:type="dxa"/>
          </w:tcPr>
          <w:p w14:paraId="44C74587" w14:textId="783C3901" w:rsidR="009B53BD" w:rsidRDefault="00000000" w:rsidP="00AB6529">
            <w:pPr>
              <w:widowControl w:val="0"/>
              <w:tabs>
                <w:tab w:val="right" w:pos="9720"/>
              </w:tabs>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Д, РЗ/К,Т </w:t>
            </w:r>
          </w:p>
          <w:p w14:paraId="050E5204" w14:textId="06249726" w:rsidR="00FA7808" w:rsidRPr="009B53BD" w:rsidRDefault="00000000" w:rsidP="00AB6529">
            <w:pPr>
              <w:widowControl w:val="0"/>
              <w:tabs>
                <w:tab w:val="right" w:pos="9720"/>
              </w:tabs>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10</w:t>
            </w:r>
          </w:p>
        </w:tc>
      </w:tr>
      <w:tr w:rsidR="00FA7808" w14:paraId="1D9082B7" w14:textId="77777777" w:rsidTr="00AB6529">
        <w:trPr>
          <w:trHeight w:val="1610"/>
        </w:trPr>
        <w:tc>
          <w:tcPr>
            <w:tcW w:w="3397" w:type="dxa"/>
          </w:tcPr>
          <w:p w14:paraId="20ADFECA" w14:textId="77777777" w:rsidR="00FA7808" w:rsidRDefault="00000000" w:rsidP="009B53BD">
            <w:pPr>
              <w:widowControl w:val="0"/>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Тема 4. </w:t>
            </w:r>
            <w:r>
              <w:rPr>
                <w:sz w:val="24"/>
                <w:szCs w:val="24"/>
              </w:rPr>
              <w:t xml:space="preserve"> </w:t>
            </w:r>
            <w:r>
              <w:rPr>
                <w:rFonts w:ascii="Times New Roman" w:eastAsia="Times New Roman" w:hAnsi="Times New Roman" w:cs="Times New Roman"/>
                <w:sz w:val="24"/>
                <w:szCs w:val="24"/>
              </w:rPr>
              <w:t xml:space="preserve">Розвиток навичок переключення з однієї мову на іншу. Засоби </w:t>
            </w:r>
            <w:proofErr w:type="spellStart"/>
            <w:r>
              <w:rPr>
                <w:rFonts w:ascii="Times New Roman" w:eastAsia="Times New Roman" w:hAnsi="Times New Roman" w:cs="Times New Roman"/>
                <w:sz w:val="24"/>
                <w:szCs w:val="24"/>
              </w:rPr>
              <w:t>мовної</w:t>
            </w:r>
            <w:proofErr w:type="spellEnd"/>
            <w:r>
              <w:rPr>
                <w:rFonts w:ascii="Times New Roman" w:eastAsia="Times New Roman" w:hAnsi="Times New Roman" w:cs="Times New Roman"/>
                <w:sz w:val="24"/>
                <w:szCs w:val="24"/>
              </w:rPr>
              <w:t xml:space="preserve"> компресії при синхронному</w:t>
            </w:r>
          </w:p>
          <w:p w14:paraId="4E145FAD" w14:textId="77777777" w:rsidR="00FA7808" w:rsidRDefault="00000000" w:rsidP="009B53BD">
            <w:pPr>
              <w:widowControl w:val="0"/>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перекладі. </w:t>
            </w:r>
          </w:p>
        </w:tc>
        <w:tc>
          <w:tcPr>
            <w:tcW w:w="1134" w:type="dxa"/>
          </w:tcPr>
          <w:p w14:paraId="7EA756F2" w14:textId="77777777" w:rsidR="00FA7808" w:rsidRDefault="00000000" w:rsidP="00AB6529">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993" w:type="dxa"/>
          </w:tcPr>
          <w:p w14:paraId="74BF7FB7" w14:textId="77777777" w:rsidR="00FA7808" w:rsidRDefault="00FA7808" w:rsidP="00AB6529">
            <w:pPr>
              <w:widowControl w:val="0"/>
              <w:tabs>
                <w:tab w:val="right" w:pos="9720"/>
              </w:tabs>
              <w:spacing w:after="0" w:line="240" w:lineRule="auto"/>
              <w:jc w:val="center"/>
              <w:rPr>
                <w:rFonts w:ascii="Times New Roman" w:eastAsia="Times New Roman" w:hAnsi="Times New Roman" w:cs="Times New Roman"/>
                <w:sz w:val="24"/>
                <w:szCs w:val="24"/>
              </w:rPr>
            </w:pPr>
          </w:p>
        </w:tc>
        <w:tc>
          <w:tcPr>
            <w:tcW w:w="992" w:type="dxa"/>
          </w:tcPr>
          <w:p w14:paraId="71938EC8" w14:textId="77777777" w:rsidR="00FA7808" w:rsidRDefault="00000000" w:rsidP="00AB6529">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34" w:type="dxa"/>
          </w:tcPr>
          <w:p w14:paraId="44D97FDF" w14:textId="77777777" w:rsidR="00FA7808" w:rsidRDefault="00000000" w:rsidP="00AB6529">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992" w:type="dxa"/>
          </w:tcPr>
          <w:p w14:paraId="670B7988" w14:textId="77777777" w:rsidR="00FA7808" w:rsidRDefault="00000000" w:rsidP="00AB6529">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78" w:type="dxa"/>
          </w:tcPr>
          <w:p w14:paraId="3E424959" w14:textId="3963D041" w:rsidR="00FA7808" w:rsidRDefault="00000000" w:rsidP="00AB6529">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 РЗ/К,Т</w:t>
            </w:r>
          </w:p>
          <w:p w14:paraId="1004A73D" w14:textId="1A7FAB34" w:rsidR="00FA7808" w:rsidRPr="009B53BD" w:rsidRDefault="00000000" w:rsidP="00AB6529">
            <w:pPr>
              <w:widowControl w:val="0"/>
              <w:tabs>
                <w:tab w:val="right" w:pos="9720"/>
              </w:tabs>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10</w:t>
            </w:r>
          </w:p>
        </w:tc>
      </w:tr>
      <w:tr w:rsidR="00FA7808" w14:paraId="65E4F1B2" w14:textId="77777777" w:rsidTr="00AB6529">
        <w:tc>
          <w:tcPr>
            <w:tcW w:w="3397" w:type="dxa"/>
          </w:tcPr>
          <w:p w14:paraId="4BF358C2" w14:textId="77777777" w:rsidR="00FA7808" w:rsidRDefault="00000000" w:rsidP="009B53B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Тема 5.</w:t>
            </w:r>
            <w:r>
              <w:rPr>
                <w:rFonts w:ascii="Times New Roman" w:eastAsia="Times New Roman" w:hAnsi="Times New Roman" w:cs="Times New Roman"/>
                <w:sz w:val="24"/>
                <w:szCs w:val="24"/>
              </w:rPr>
              <w:t xml:space="preserve"> Синхронний переклад різножанрових текстів з листа з попередньою підготовкою.</w:t>
            </w:r>
          </w:p>
          <w:p w14:paraId="51A0DFBF" w14:textId="77777777" w:rsidR="00FA7808" w:rsidRDefault="00FA7808" w:rsidP="009B53BD">
            <w:pPr>
              <w:widowControl w:val="0"/>
              <w:spacing w:after="0" w:line="240" w:lineRule="auto"/>
              <w:rPr>
                <w:rFonts w:ascii="Times New Roman" w:eastAsia="Times New Roman" w:hAnsi="Times New Roman" w:cs="Times New Roman"/>
                <w:b/>
                <w:bCs/>
                <w:sz w:val="24"/>
                <w:szCs w:val="24"/>
              </w:rPr>
            </w:pPr>
          </w:p>
        </w:tc>
        <w:tc>
          <w:tcPr>
            <w:tcW w:w="1134" w:type="dxa"/>
          </w:tcPr>
          <w:p w14:paraId="23B470FD" w14:textId="77777777" w:rsidR="00FA7808" w:rsidRDefault="00000000" w:rsidP="00AB6529">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993" w:type="dxa"/>
          </w:tcPr>
          <w:p w14:paraId="5C5F6224" w14:textId="77777777" w:rsidR="00FA7808" w:rsidRDefault="00FA7808" w:rsidP="00AB6529">
            <w:pPr>
              <w:widowControl w:val="0"/>
              <w:tabs>
                <w:tab w:val="right" w:pos="9720"/>
              </w:tabs>
              <w:spacing w:after="0" w:line="240" w:lineRule="auto"/>
              <w:jc w:val="center"/>
              <w:rPr>
                <w:rFonts w:ascii="Times New Roman" w:eastAsia="Times New Roman" w:hAnsi="Times New Roman" w:cs="Times New Roman"/>
                <w:sz w:val="24"/>
                <w:szCs w:val="24"/>
              </w:rPr>
            </w:pPr>
          </w:p>
        </w:tc>
        <w:tc>
          <w:tcPr>
            <w:tcW w:w="992" w:type="dxa"/>
          </w:tcPr>
          <w:p w14:paraId="5244DCD0" w14:textId="77777777" w:rsidR="00FA7808" w:rsidRDefault="00000000" w:rsidP="00AB6529">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34" w:type="dxa"/>
          </w:tcPr>
          <w:p w14:paraId="36D7FA52" w14:textId="77777777" w:rsidR="00FA7808" w:rsidRDefault="00000000" w:rsidP="00AB6529">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992" w:type="dxa"/>
          </w:tcPr>
          <w:p w14:paraId="16AADEB4" w14:textId="77777777" w:rsidR="00FA7808" w:rsidRDefault="00000000" w:rsidP="00AB6529">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78" w:type="dxa"/>
          </w:tcPr>
          <w:p w14:paraId="342E5ABC" w14:textId="45390EE0" w:rsidR="00FA7808" w:rsidRDefault="00000000" w:rsidP="00AB6529">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 РЗ/К,Т</w:t>
            </w:r>
          </w:p>
          <w:p w14:paraId="715BB2BD" w14:textId="11242DE0" w:rsidR="00FA7808" w:rsidRPr="009B53BD" w:rsidRDefault="00000000" w:rsidP="00AB6529">
            <w:pPr>
              <w:widowControl w:val="0"/>
              <w:tabs>
                <w:tab w:val="right" w:pos="9720"/>
              </w:tabs>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10</w:t>
            </w:r>
          </w:p>
        </w:tc>
      </w:tr>
      <w:tr w:rsidR="00FA7808" w14:paraId="18A19385" w14:textId="77777777" w:rsidTr="00AB6529">
        <w:tc>
          <w:tcPr>
            <w:tcW w:w="3397" w:type="dxa"/>
          </w:tcPr>
          <w:p w14:paraId="1B192F61" w14:textId="77777777" w:rsidR="00FA7808" w:rsidRDefault="00000000" w:rsidP="009B53B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Тема 6.</w:t>
            </w:r>
            <w:r>
              <w:rPr>
                <w:rFonts w:ascii="Times New Roman" w:eastAsia="Times New Roman" w:hAnsi="Times New Roman" w:cs="Times New Roman"/>
                <w:sz w:val="24"/>
                <w:szCs w:val="24"/>
              </w:rPr>
              <w:t xml:space="preserve"> Переклад виступів з попередньою підготовкою та без попередньої підготовки.</w:t>
            </w:r>
          </w:p>
          <w:p w14:paraId="303B5D6D" w14:textId="77777777" w:rsidR="00FA7808" w:rsidRDefault="00FA7808" w:rsidP="009B53BD">
            <w:pPr>
              <w:widowControl w:val="0"/>
              <w:spacing w:after="0" w:line="240" w:lineRule="auto"/>
              <w:rPr>
                <w:rFonts w:ascii="Times New Roman" w:eastAsia="Times New Roman" w:hAnsi="Times New Roman" w:cs="Times New Roman"/>
                <w:b/>
                <w:bCs/>
                <w:sz w:val="24"/>
                <w:szCs w:val="24"/>
              </w:rPr>
            </w:pPr>
          </w:p>
        </w:tc>
        <w:tc>
          <w:tcPr>
            <w:tcW w:w="1134" w:type="dxa"/>
          </w:tcPr>
          <w:p w14:paraId="707BF97C" w14:textId="77777777" w:rsidR="00FA7808" w:rsidRDefault="00000000" w:rsidP="00AB6529">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993" w:type="dxa"/>
          </w:tcPr>
          <w:p w14:paraId="5F1EF08C" w14:textId="77777777" w:rsidR="00FA7808" w:rsidRDefault="00FA7808" w:rsidP="00AB6529">
            <w:pPr>
              <w:widowControl w:val="0"/>
              <w:tabs>
                <w:tab w:val="right" w:pos="9720"/>
              </w:tabs>
              <w:spacing w:after="0" w:line="240" w:lineRule="auto"/>
              <w:jc w:val="center"/>
              <w:rPr>
                <w:rFonts w:ascii="Times New Roman" w:eastAsia="Times New Roman" w:hAnsi="Times New Roman" w:cs="Times New Roman"/>
                <w:sz w:val="24"/>
                <w:szCs w:val="24"/>
              </w:rPr>
            </w:pPr>
          </w:p>
        </w:tc>
        <w:tc>
          <w:tcPr>
            <w:tcW w:w="992" w:type="dxa"/>
          </w:tcPr>
          <w:p w14:paraId="40FF1748" w14:textId="77777777" w:rsidR="00FA7808" w:rsidRDefault="00000000" w:rsidP="00AB6529">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34" w:type="dxa"/>
          </w:tcPr>
          <w:p w14:paraId="152CF8A1" w14:textId="77777777" w:rsidR="00FA7808" w:rsidRDefault="00000000" w:rsidP="00AB6529">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992" w:type="dxa"/>
          </w:tcPr>
          <w:p w14:paraId="794AF94C" w14:textId="77777777" w:rsidR="00FA7808" w:rsidRDefault="00000000" w:rsidP="00AB6529">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678" w:type="dxa"/>
          </w:tcPr>
          <w:p w14:paraId="4C4ADD62" w14:textId="38FC893B" w:rsidR="00FA7808" w:rsidRDefault="00000000" w:rsidP="00AB6529">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 РЗ/К,Т</w:t>
            </w:r>
          </w:p>
          <w:p w14:paraId="6F1BCD58" w14:textId="7191E6EC" w:rsidR="00FA7808" w:rsidRPr="009B53BD" w:rsidRDefault="00000000" w:rsidP="00AB6529">
            <w:pPr>
              <w:widowControl w:val="0"/>
              <w:tabs>
                <w:tab w:val="right" w:pos="9720"/>
              </w:tabs>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10</w:t>
            </w:r>
          </w:p>
        </w:tc>
      </w:tr>
      <w:tr w:rsidR="00FA7808" w14:paraId="58FEE53B" w14:textId="77777777" w:rsidTr="00AB6529">
        <w:tc>
          <w:tcPr>
            <w:tcW w:w="3397" w:type="dxa"/>
          </w:tcPr>
          <w:p w14:paraId="09A5142F" w14:textId="77777777" w:rsidR="00FA7808" w:rsidRDefault="00000000" w:rsidP="009B53BD">
            <w:pPr>
              <w:widowControl w:val="0"/>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Тема 7. </w:t>
            </w:r>
            <w:r>
              <w:rPr>
                <w:rFonts w:ascii="Times New Roman" w:eastAsia="Times New Roman" w:hAnsi="Times New Roman" w:cs="Times New Roman"/>
                <w:sz w:val="24"/>
                <w:szCs w:val="24"/>
              </w:rPr>
              <w:t>Синхронний переклад інтерв’ю, дискусій і перемовин.</w:t>
            </w:r>
          </w:p>
        </w:tc>
        <w:tc>
          <w:tcPr>
            <w:tcW w:w="1134" w:type="dxa"/>
          </w:tcPr>
          <w:p w14:paraId="1D0411C3" w14:textId="77777777" w:rsidR="00FA7808" w:rsidRDefault="00000000" w:rsidP="00AB6529">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993" w:type="dxa"/>
          </w:tcPr>
          <w:p w14:paraId="402A32A4" w14:textId="77777777" w:rsidR="00FA7808" w:rsidRDefault="00FA7808" w:rsidP="00AB6529">
            <w:pPr>
              <w:widowControl w:val="0"/>
              <w:tabs>
                <w:tab w:val="right" w:pos="9720"/>
              </w:tabs>
              <w:spacing w:after="0" w:line="240" w:lineRule="auto"/>
              <w:jc w:val="center"/>
              <w:rPr>
                <w:rFonts w:ascii="Times New Roman" w:eastAsia="Times New Roman" w:hAnsi="Times New Roman" w:cs="Times New Roman"/>
                <w:sz w:val="24"/>
                <w:szCs w:val="24"/>
              </w:rPr>
            </w:pPr>
          </w:p>
        </w:tc>
        <w:tc>
          <w:tcPr>
            <w:tcW w:w="992" w:type="dxa"/>
          </w:tcPr>
          <w:p w14:paraId="2DE59E63" w14:textId="77777777" w:rsidR="00FA7808" w:rsidRDefault="00000000" w:rsidP="00AB6529">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34" w:type="dxa"/>
          </w:tcPr>
          <w:p w14:paraId="5CFA0984" w14:textId="77777777" w:rsidR="00FA7808" w:rsidRDefault="00000000" w:rsidP="00AB6529">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992" w:type="dxa"/>
          </w:tcPr>
          <w:p w14:paraId="7F4BE6B7" w14:textId="77777777" w:rsidR="00FA7808" w:rsidRDefault="00000000" w:rsidP="00AB6529">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678" w:type="dxa"/>
          </w:tcPr>
          <w:p w14:paraId="1DDEEB8D" w14:textId="4B297ED0" w:rsidR="00FA7808" w:rsidRDefault="00000000" w:rsidP="00AB6529">
            <w:pPr>
              <w:widowControl w:val="0"/>
              <w:tabs>
                <w:tab w:val="right" w:pos="972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 РЗ/К,Т</w:t>
            </w:r>
          </w:p>
          <w:p w14:paraId="0BFF3773" w14:textId="22CD0BE4" w:rsidR="00FA7808" w:rsidRPr="009B53BD" w:rsidRDefault="00000000" w:rsidP="00AB6529">
            <w:pPr>
              <w:widowControl w:val="0"/>
              <w:tabs>
                <w:tab w:val="right" w:pos="9720"/>
              </w:tabs>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10</w:t>
            </w:r>
          </w:p>
        </w:tc>
      </w:tr>
      <w:tr w:rsidR="00FA7808" w14:paraId="6B4BCAD9" w14:textId="77777777" w:rsidTr="00AB6529">
        <w:tc>
          <w:tcPr>
            <w:tcW w:w="3397" w:type="dxa"/>
          </w:tcPr>
          <w:p w14:paraId="45ACF9F3" w14:textId="77777777" w:rsidR="00FA7808" w:rsidRDefault="00000000" w:rsidP="00AB6529">
            <w:pPr>
              <w:widowControl w:val="0"/>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Всього годин / Балів</w:t>
            </w:r>
          </w:p>
        </w:tc>
        <w:tc>
          <w:tcPr>
            <w:tcW w:w="1134" w:type="dxa"/>
          </w:tcPr>
          <w:p w14:paraId="17FDC03D" w14:textId="77777777" w:rsidR="00FA7808" w:rsidRDefault="00000000" w:rsidP="00AB6529">
            <w:pPr>
              <w:widowControl w:val="0"/>
              <w:tabs>
                <w:tab w:val="right" w:pos="9720"/>
              </w:tabs>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90</w:t>
            </w:r>
          </w:p>
        </w:tc>
        <w:tc>
          <w:tcPr>
            <w:tcW w:w="993" w:type="dxa"/>
          </w:tcPr>
          <w:p w14:paraId="7CC49948" w14:textId="77777777" w:rsidR="00FA7808" w:rsidRDefault="00000000" w:rsidP="00AB6529">
            <w:pPr>
              <w:widowControl w:val="0"/>
              <w:tabs>
                <w:tab w:val="right" w:pos="9720"/>
              </w:tabs>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p>
        </w:tc>
        <w:tc>
          <w:tcPr>
            <w:tcW w:w="992" w:type="dxa"/>
          </w:tcPr>
          <w:p w14:paraId="1D39570B" w14:textId="77777777" w:rsidR="00FA7808" w:rsidRDefault="00000000" w:rsidP="00AB6529">
            <w:pPr>
              <w:widowControl w:val="0"/>
              <w:tabs>
                <w:tab w:val="right" w:pos="9720"/>
              </w:tabs>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44</w:t>
            </w:r>
          </w:p>
        </w:tc>
        <w:tc>
          <w:tcPr>
            <w:tcW w:w="1134" w:type="dxa"/>
          </w:tcPr>
          <w:p w14:paraId="3BCD0C73" w14:textId="77777777" w:rsidR="00FA7808" w:rsidRDefault="00000000" w:rsidP="00AB6529">
            <w:pPr>
              <w:widowControl w:val="0"/>
              <w:tabs>
                <w:tab w:val="right" w:pos="9720"/>
              </w:tabs>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37</w:t>
            </w:r>
          </w:p>
        </w:tc>
        <w:tc>
          <w:tcPr>
            <w:tcW w:w="992" w:type="dxa"/>
          </w:tcPr>
          <w:p w14:paraId="44636E3F" w14:textId="77777777" w:rsidR="00FA7808" w:rsidRDefault="00000000" w:rsidP="00AB6529">
            <w:pPr>
              <w:widowControl w:val="0"/>
              <w:tabs>
                <w:tab w:val="right" w:pos="9720"/>
              </w:tabs>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11</w:t>
            </w:r>
          </w:p>
        </w:tc>
        <w:tc>
          <w:tcPr>
            <w:tcW w:w="1678" w:type="dxa"/>
          </w:tcPr>
          <w:p w14:paraId="358931E4" w14:textId="77777777" w:rsidR="00FA7808" w:rsidRDefault="00000000" w:rsidP="00AB6529">
            <w:pPr>
              <w:widowControl w:val="0"/>
              <w:tabs>
                <w:tab w:val="right" w:pos="9720"/>
              </w:tabs>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70</w:t>
            </w:r>
          </w:p>
        </w:tc>
      </w:tr>
    </w:tbl>
    <w:p w14:paraId="55B1CA90" w14:textId="77777777" w:rsidR="00FA7808" w:rsidRDefault="00FA7808">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lang w:val="uk-UA"/>
        </w:rPr>
      </w:pPr>
    </w:p>
    <w:p w14:paraId="0AC8C991" w14:textId="77777777" w:rsidR="00450C5A" w:rsidRDefault="00450C5A" w:rsidP="00450C5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 - дискусія, РЗ/К - розв’язання завдань/ кейсів, Т – Тести.</w:t>
      </w:r>
    </w:p>
    <w:p w14:paraId="5208A932" w14:textId="77777777" w:rsidR="00450C5A" w:rsidRDefault="00450C5A" w:rsidP="00450C5A">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uk-UA"/>
        </w:rPr>
      </w:pPr>
    </w:p>
    <w:p w14:paraId="20B4C72A" w14:textId="4659613F" w:rsidR="00FA7808" w:rsidRPr="00450C5A" w:rsidRDefault="00000000" w:rsidP="00450C5A">
      <w:pPr>
        <w:pStyle w:val="af2"/>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r w:rsidRPr="00450C5A">
        <w:rPr>
          <w:rFonts w:ascii="Times New Roman" w:eastAsia="Times New Roman" w:hAnsi="Times New Roman" w:cs="Times New Roman"/>
          <w:b/>
          <w:bCs/>
          <w:color w:val="000000"/>
          <w:sz w:val="24"/>
          <w:szCs w:val="24"/>
        </w:rPr>
        <w:t>Завдання для самостійного опрацювання</w:t>
      </w:r>
    </w:p>
    <w:p w14:paraId="6090239D" w14:textId="0D6F6564" w:rsidR="00FA7808" w:rsidRDefault="00000000" w:rsidP="00A3189E">
      <w:pPr>
        <w:pBdr>
          <w:top w:val="nil"/>
          <w:left w:val="nil"/>
          <w:bottom w:val="nil"/>
          <w:right w:val="nil"/>
          <w:between w:val="nil"/>
        </w:pBdr>
        <w:spacing w:after="0" w:line="240" w:lineRule="auto"/>
        <w:ind w:firstLine="709"/>
        <w:jc w:val="both"/>
        <w:rPr>
          <w:rFonts w:ascii="Times New Roman" w:eastAsia="Times New Roman" w:hAnsi="Times New Roman" w:cs="Times New Roman"/>
          <w:b/>
          <w:bCs/>
          <w:color w:val="000000"/>
          <w:sz w:val="24"/>
          <w:szCs w:val="24"/>
          <w:lang w:val="uk-UA"/>
        </w:rPr>
      </w:pPr>
      <w:r>
        <w:rPr>
          <w:rFonts w:ascii="Times New Roman" w:eastAsia="Times New Roman" w:hAnsi="Times New Roman" w:cs="Times New Roman"/>
          <w:color w:val="000000"/>
          <w:sz w:val="24"/>
          <w:szCs w:val="24"/>
        </w:rPr>
        <w:t>Самостійна робота здобувача освіти передбачає підготовку до аудиторних занять (опрацювання лекційного матеріалу, ознайомлення з рекомендованою основною та додатковою літературою, підготовку до виступу на практичних заняттях, виконання домашніх завдань) та систематизацію вивченого матеріалу перед екзаменом (за умови його складання).</w:t>
      </w:r>
    </w:p>
    <w:p w14:paraId="38CAC783" w14:textId="6B0CD747" w:rsidR="00A3189E" w:rsidRPr="00A3189E" w:rsidRDefault="00A3189E" w:rsidP="00A3189E">
      <w:pPr>
        <w:pBdr>
          <w:top w:val="nil"/>
          <w:left w:val="nil"/>
          <w:bottom w:val="nil"/>
          <w:right w:val="nil"/>
          <w:between w:val="nil"/>
        </w:pBdr>
        <w:spacing w:after="0" w:line="240" w:lineRule="auto"/>
        <w:ind w:firstLine="709"/>
        <w:jc w:val="both"/>
        <w:rPr>
          <w:rFonts w:ascii="Times New Roman" w:eastAsia="Times New Roman" w:hAnsi="Times New Roman" w:cs="Times New Roman"/>
          <w:i/>
          <w:iCs/>
          <w:color w:val="000000"/>
          <w:sz w:val="24"/>
          <w:szCs w:val="24"/>
          <w:u w:val="single"/>
          <w:lang w:val="uk-UA"/>
        </w:rPr>
      </w:pPr>
      <w:r w:rsidRPr="00A3189E">
        <w:rPr>
          <w:rFonts w:ascii="Times New Roman" w:eastAsia="Times New Roman" w:hAnsi="Times New Roman" w:cs="Times New Roman"/>
          <w:i/>
          <w:iCs/>
          <w:color w:val="000000"/>
          <w:sz w:val="24"/>
          <w:szCs w:val="24"/>
          <w:u w:val="single"/>
          <w:lang w:val="uk-UA"/>
        </w:rPr>
        <w:t>5 семестр</w:t>
      </w:r>
    </w:p>
    <w:p w14:paraId="14B32C08" w14:textId="77777777" w:rsidR="00FA7808" w:rsidRDefault="00000000">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ab/>
        <w:t>Ефективність і результативність самостійної роботи здобувача освіти викладач виявляє на практичних заняттях, зокрема під час тематичного опитування, е-тестування, бесід, дискусій, обговорення проблемних завдань, презентації творчих завдань та фіксує в загальній оцінці за тему.</w:t>
      </w:r>
    </w:p>
    <w:p w14:paraId="5F2FF056" w14:textId="752E4C84" w:rsidR="00FA7808" w:rsidRDefault="00000000" w:rsidP="002E6E9E">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ab/>
        <w:t xml:space="preserve">Індивідуальна робота здобувачів освіти включає виконання індивідуального науково-дослідного завдання (далі – ІНДЗ), яке полягає в записі власного відео, що містить власний переклад TED </w:t>
      </w:r>
      <w:proofErr w:type="spellStart"/>
      <w:r>
        <w:rPr>
          <w:rFonts w:ascii="Times New Roman" w:eastAsia="Times New Roman" w:hAnsi="Times New Roman" w:cs="Times New Roman"/>
          <w:sz w:val="24"/>
          <w:szCs w:val="24"/>
        </w:rPr>
        <w:t>talks</w:t>
      </w:r>
      <w:proofErr w:type="spellEnd"/>
      <w:r>
        <w:rPr>
          <w:rFonts w:ascii="Times New Roman" w:eastAsia="Times New Roman" w:hAnsi="Times New Roman" w:cs="Times New Roman"/>
          <w:sz w:val="24"/>
          <w:szCs w:val="24"/>
        </w:rPr>
        <w:t xml:space="preserve"> (тривалістю 5 хвилин) згідно з вивченими в курсі правилами. ІНДЗ видаються на вимогу викладача і виконуються здобувачем самостійно з консультуванням у викладача. Максимальний бал за ІНДЗ 10 балів (див. критерії до відповіді ЗО на практичних). Індивідуальні заняття організовуються в поза аудиторний час за окремим графіком у формі консультацій з освітніх компонентів. </w:t>
      </w:r>
    </w:p>
    <w:p w14:paraId="03237836" w14:textId="261CC615" w:rsidR="00CE7BC5" w:rsidRDefault="00CE7BC5" w:rsidP="002E6E9E">
      <w:pPr>
        <w:spacing w:after="0" w:line="240" w:lineRule="auto"/>
        <w:jc w:val="both"/>
        <w:rPr>
          <w:rFonts w:ascii="Times New Roman" w:eastAsia="Times New Roman" w:hAnsi="Times New Roman" w:cs="Times New Roman"/>
          <w:b/>
          <w:bCs/>
          <w:i/>
          <w:iCs/>
          <w:sz w:val="24"/>
          <w:szCs w:val="24"/>
          <w:lang w:val="uk-UA"/>
        </w:rPr>
      </w:pPr>
      <w:r>
        <w:rPr>
          <w:rFonts w:ascii="Times New Roman" w:eastAsia="Times New Roman" w:hAnsi="Times New Roman" w:cs="Times New Roman"/>
          <w:sz w:val="24"/>
          <w:szCs w:val="24"/>
          <w:lang w:val="uk-UA"/>
        </w:rPr>
        <w:tab/>
      </w:r>
      <w:r w:rsidRPr="00CE7BC5">
        <w:rPr>
          <w:rFonts w:ascii="Times New Roman" w:eastAsia="Times New Roman" w:hAnsi="Times New Roman" w:cs="Times New Roman"/>
          <w:b/>
          <w:bCs/>
          <w:i/>
          <w:iCs/>
          <w:sz w:val="24"/>
          <w:szCs w:val="24"/>
          <w:lang w:val="uk-UA"/>
        </w:rPr>
        <w:t>6 семестр</w:t>
      </w:r>
    </w:p>
    <w:p w14:paraId="2FE7DBCF" w14:textId="45DC6143" w:rsidR="00CE7BC5" w:rsidRDefault="00CE7BC5" w:rsidP="002E6E9E">
      <w:pPr>
        <w:spacing w:after="0" w:line="240" w:lineRule="auto"/>
        <w:jc w:val="both"/>
        <w:rPr>
          <w:rFonts w:ascii="Times New Roman" w:eastAsia="Times New Roman" w:hAnsi="Times New Roman" w:cs="Times New Roman"/>
          <w:b/>
          <w:bCs/>
          <w:sz w:val="24"/>
          <w:szCs w:val="24"/>
          <w:lang w:val="uk-UA"/>
        </w:rPr>
      </w:pPr>
      <w:r>
        <w:rPr>
          <w:rFonts w:ascii="Times New Roman" w:eastAsia="Times New Roman" w:hAnsi="Times New Roman" w:cs="Times New Roman"/>
          <w:b/>
          <w:bCs/>
          <w:i/>
          <w:iCs/>
          <w:sz w:val="24"/>
          <w:szCs w:val="24"/>
          <w:lang w:val="uk-UA"/>
        </w:rPr>
        <w:tab/>
      </w:r>
      <w:r w:rsidRPr="00CE7BC5">
        <w:rPr>
          <w:rFonts w:ascii="Times New Roman" w:eastAsia="Times New Roman" w:hAnsi="Times New Roman" w:cs="Times New Roman"/>
          <w:b/>
          <w:bCs/>
          <w:sz w:val="24"/>
          <w:szCs w:val="24"/>
          <w:lang w:val="uk-UA"/>
        </w:rPr>
        <w:t>Тема 1.</w:t>
      </w:r>
    </w:p>
    <w:p w14:paraId="70E446BE" w14:textId="2BADBA87" w:rsidR="00FA7808" w:rsidRPr="00C83253" w:rsidRDefault="00000000" w:rsidP="00C83253">
      <w:pPr>
        <w:pStyle w:val="af2"/>
        <w:numPr>
          <w:ilvl w:val="0"/>
          <w:numId w:val="8"/>
        </w:numPr>
        <w:spacing w:after="0" w:line="240" w:lineRule="auto"/>
        <w:jc w:val="both"/>
        <w:rPr>
          <w:rFonts w:ascii="Times New Roman" w:eastAsia="Times New Roman" w:hAnsi="Times New Roman" w:cs="Times New Roman"/>
          <w:b/>
          <w:bCs/>
          <w:sz w:val="24"/>
          <w:szCs w:val="24"/>
          <w:lang w:val="uk-UA"/>
        </w:rPr>
      </w:pPr>
      <w:r w:rsidRPr="00C83253">
        <w:rPr>
          <w:rFonts w:ascii="Times New Roman" w:eastAsia="Times New Roman" w:hAnsi="Times New Roman" w:cs="Times New Roman"/>
          <w:color w:val="000000"/>
          <w:sz w:val="24"/>
          <w:szCs w:val="24"/>
        </w:rPr>
        <w:t xml:space="preserve">Перегляньте і підготуйте анотацію по лекції Майстерність синхронного перекладу </w:t>
      </w:r>
      <w:proofErr w:type="spellStart"/>
      <w:r w:rsidRPr="00C83253">
        <w:rPr>
          <w:rFonts w:ascii="Times New Roman" w:eastAsia="Times New Roman" w:hAnsi="Times New Roman" w:cs="Times New Roman"/>
          <w:color w:val="000000"/>
          <w:sz w:val="24"/>
          <w:szCs w:val="24"/>
        </w:rPr>
        <w:t>Сільвестра</w:t>
      </w:r>
      <w:proofErr w:type="spellEnd"/>
      <w:r w:rsidRPr="00C83253">
        <w:rPr>
          <w:rFonts w:ascii="Times New Roman" w:eastAsia="Times New Roman" w:hAnsi="Times New Roman" w:cs="Times New Roman"/>
          <w:color w:val="000000"/>
          <w:sz w:val="24"/>
          <w:szCs w:val="24"/>
        </w:rPr>
        <w:t xml:space="preserve"> Носенко. </w:t>
      </w:r>
      <w:hyperlink r:id="rId15">
        <w:r w:rsidRPr="00C83253">
          <w:rPr>
            <w:rFonts w:ascii="Times New Roman" w:eastAsia="Times New Roman" w:hAnsi="Times New Roman" w:cs="Times New Roman"/>
            <w:color w:val="0000FF"/>
            <w:sz w:val="24"/>
            <w:szCs w:val="24"/>
            <w:u w:val="single"/>
          </w:rPr>
          <w:t>https://www.youtube.com/watch?v=ghd0NbpO6-g</w:t>
        </w:r>
      </w:hyperlink>
    </w:p>
    <w:p w14:paraId="007AD6F8" w14:textId="3F0E79ED" w:rsidR="00FA7808" w:rsidRPr="00C83253" w:rsidRDefault="00000000" w:rsidP="00C83253">
      <w:pPr>
        <w:pStyle w:val="af2"/>
        <w:numPr>
          <w:ilvl w:val="0"/>
          <w:numId w:val="8"/>
        </w:numPr>
        <w:spacing w:after="0" w:line="240" w:lineRule="auto"/>
        <w:jc w:val="both"/>
        <w:rPr>
          <w:rFonts w:ascii="Times New Roman" w:eastAsia="Times New Roman" w:hAnsi="Times New Roman" w:cs="Times New Roman"/>
          <w:b/>
          <w:bCs/>
          <w:sz w:val="24"/>
          <w:szCs w:val="24"/>
          <w:lang w:val="uk-UA"/>
        </w:rPr>
      </w:pPr>
      <w:r w:rsidRPr="00C83253">
        <w:rPr>
          <w:rFonts w:ascii="Times New Roman" w:eastAsia="Times New Roman" w:hAnsi="Times New Roman" w:cs="Times New Roman"/>
          <w:color w:val="000000"/>
          <w:sz w:val="24"/>
          <w:szCs w:val="24"/>
        </w:rPr>
        <w:t xml:space="preserve">Перегляньте </w:t>
      </w:r>
      <w:proofErr w:type="spellStart"/>
      <w:r w:rsidRPr="00C83253">
        <w:rPr>
          <w:rFonts w:ascii="Times New Roman" w:eastAsia="Times New Roman" w:hAnsi="Times New Roman" w:cs="Times New Roman"/>
          <w:color w:val="000000"/>
          <w:sz w:val="24"/>
          <w:szCs w:val="24"/>
        </w:rPr>
        <w:t>Module</w:t>
      </w:r>
      <w:proofErr w:type="spellEnd"/>
      <w:r w:rsidRPr="00C83253">
        <w:rPr>
          <w:rFonts w:ascii="Times New Roman" w:eastAsia="Times New Roman" w:hAnsi="Times New Roman" w:cs="Times New Roman"/>
          <w:color w:val="000000"/>
          <w:sz w:val="24"/>
          <w:szCs w:val="24"/>
        </w:rPr>
        <w:t xml:space="preserve"> 2: </w:t>
      </w:r>
      <w:proofErr w:type="spellStart"/>
      <w:r w:rsidRPr="00C83253">
        <w:rPr>
          <w:rFonts w:ascii="Times New Roman" w:eastAsia="Times New Roman" w:hAnsi="Times New Roman" w:cs="Times New Roman"/>
          <w:color w:val="000000"/>
          <w:sz w:val="24"/>
          <w:szCs w:val="24"/>
        </w:rPr>
        <w:t>What</w:t>
      </w:r>
      <w:proofErr w:type="spellEnd"/>
      <w:r w:rsidRPr="00C83253">
        <w:rPr>
          <w:rFonts w:ascii="Times New Roman" w:eastAsia="Times New Roman" w:hAnsi="Times New Roman" w:cs="Times New Roman"/>
          <w:color w:val="000000"/>
          <w:sz w:val="24"/>
          <w:szCs w:val="24"/>
        </w:rPr>
        <w:t xml:space="preserve"> </w:t>
      </w:r>
      <w:proofErr w:type="spellStart"/>
      <w:r w:rsidRPr="00C83253">
        <w:rPr>
          <w:rFonts w:ascii="Times New Roman" w:eastAsia="Times New Roman" w:hAnsi="Times New Roman" w:cs="Times New Roman"/>
          <w:color w:val="000000"/>
          <w:sz w:val="24"/>
          <w:szCs w:val="24"/>
        </w:rPr>
        <w:t>is</w:t>
      </w:r>
      <w:proofErr w:type="spellEnd"/>
      <w:r w:rsidRPr="00C83253">
        <w:rPr>
          <w:rFonts w:ascii="Times New Roman" w:eastAsia="Times New Roman" w:hAnsi="Times New Roman" w:cs="Times New Roman"/>
          <w:color w:val="000000"/>
          <w:sz w:val="24"/>
          <w:szCs w:val="24"/>
        </w:rPr>
        <w:t xml:space="preserve"> </w:t>
      </w:r>
      <w:proofErr w:type="spellStart"/>
      <w:r w:rsidRPr="00C83253">
        <w:rPr>
          <w:rFonts w:ascii="Times New Roman" w:eastAsia="Times New Roman" w:hAnsi="Times New Roman" w:cs="Times New Roman"/>
          <w:color w:val="000000"/>
          <w:sz w:val="24"/>
          <w:szCs w:val="24"/>
        </w:rPr>
        <w:t>interpretation</w:t>
      </w:r>
      <w:proofErr w:type="spellEnd"/>
      <w:r w:rsidRPr="00C83253">
        <w:rPr>
          <w:rFonts w:ascii="Times New Roman" w:eastAsia="Times New Roman" w:hAnsi="Times New Roman" w:cs="Times New Roman"/>
          <w:color w:val="000000"/>
          <w:sz w:val="24"/>
          <w:szCs w:val="24"/>
        </w:rPr>
        <w:t xml:space="preserve">? </w:t>
      </w:r>
      <w:hyperlink r:id="rId16">
        <w:r w:rsidRPr="00C83253">
          <w:rPr>
            <w:rFonts w:ascii="Times New Roman" w:eastAsia="Times New Roman" w:hAnsi="Times New Roman" w:cs="Times New Roman"/>
            <w:color w:val="0000FF"/>
            <w:sz w:val="24"/>
            <w:szCs w:val="24"/>
            <w:u w:val="single"/>
          </w:rPr>
          <w:t>https://commission.europa.eu/education/skills-and-qualifications/develop-your-language-skills/scictrain-training-modules-interpreting-students/module-2-what-interpretation_en</w:t>
        </w:r>
      </w:hyperlink>
      <w:r w:rsidRPr="00C83253">
        <w:rPr>
          <w:rFonts w:ascii="Times New Roman" w:eastAsia="Times New Roman" w:hAnsi="Times New Roman" w:cs="Times New Roman"/>
          <w:color w:val="000000"/>
          <w:sz w:val="24"/>
          <w:szCs w:val="24"/>
        </w:rPr>
        <w:t xml:space="preserve"> та підготуйте анотацію.</w:t>
      </w:r>
    </w:p>
    <w:p w14:paraId="0395A9F6" w14:textId="546BB1C4" w:rsidR="00FA7808" w:rsidRPr="00C83253" w:rsidRDefault="00000000" w:rsidP="00C83253">
      <w:pPr>
        <w:pStyle w:val="af2"/>
        <w:numPr>
          <w:ilvl w:val="0"/>
          <w:numId w:val="8"/>
        </w:numPr>
        <w:spacing w:after="0" w:line="240" w:lineRule="auto"/>
        <w:jc w:val="both"/>
        <w:rPr>
          <w:rFonts w:ascii="Times New Roman" w:eastAsia="Times New Roman" w:hAnsi="Times New Roman" w:cs="Times New Roman"/>
          <w:b/>
          <w:bCs/>
          <w:sz w:val="24"/>
          <w:szCs w:val="24"/>
          <w:lang w:val="uk-UA"/>
        </w:rPr>
      </w:pPr>
      <w:r w:rsidRPr="00C83253">
        <w:rPr>
          <w:rFonts w:ascii="Times New Roman" w:eastAsia="Times New Roman" w:hAnsi="Times New Roman" w:cs="Times New Roman"/>
          <w:color w:val="000000"/>
          <w:sz w:val="24"/>
          <w:szCs w:val="24"/>
        </w:rPr>
        <w:t xml:space="preserve">Перегляньте і підготуйте анотацію по матеріалах </w:t>
      </w:r>
      <w:proofErr w:type="spellStart"/>
      <w:r w:rsidRPr="00C83253">
        <w:rPr>
          <w:rFonts w:ascii="Times New Roman" w:eastAsia="Times New Roman" w:hAnsi="Times New Roman" w:cs="Times New Roman"/>
          <w:color w:val="000000"/>
          <w:sz w:val="24"/>
          <w:szCs w:val="24"/>
        </w:rPr>
        <w:t>Module</w:t>
      </w:r>
      <w:proofErr w:type="spellEnd"/>
      <w:r w:rsidRPr="00C83253">
        <w:rPr>
          <w:rFonts w:ascii="Times New Roman" w:eastAsia="Times New Roman" w:hAnsi="Times New Roman" w:cs="Times New Roman"/>
          <w:color w:val="000000"/>
          <w:sz w:val="24"/>
          <w:szCs w:val="24"/>
        </w:rPr>
        <w:t xml:space="preserve"> 3: </w:t>
      </w:r>
      <w:proofErr w:type="spellStart"/>
      <w:r w:rsidRPr="00C83253">
        <w:rPr>
          <w:rFonts w:ascii="Times New Roman" w:eastAsia="Times New Roman" w:hAnsi="Times New Roman" w:cs="Times New Roman"/>
          <w:color w:val="000000"/>
          <w:sz w:val="24"/>
          <w:szCs w:val="24"/>
        </w:rPr>
        <w:t>Learning</w:t>
      </w:r>
      <w:proofErr w:type="spellEnd"/>
      <w:r w:rsidRPr="00C83253">
        <w:rPr>
          <w:rFonts w:ascii="Times New Roman" w:eastAsia="Times New Roman" w:hAnsi="Times New Roman" w:cs="Times New Roman"/>
          <w:color w:val="000000"/>
          <w:sz w:val="24"/>
          <w:szCs w:val="24"/>
        </w:rPr>
        <w:t xml:space="preserve"> </w:t>
      </w:r>
      <w:proofErr w:type="spellStart"/>
      <w:r w:rsidRPr="00C83253">
        <w:rPr>
          <w:rFonts w:ascii="Times New Roman" w:eastAsia="Times New Roman" w:hAnsi="Times New Roman" w:cs="Times New Roman"/>
          <w:color w:val="000000"/>
          <w:sz w:val="24"/>
          <w:szCs w:val="24"/>
        </w:rPr>
        <w:t>to</w:t>
      </w:r>
      <w:proofErr w:type="spellEnd"/>
      <w:r w:rsidRPr="00C83253">
        <w:rPr>
          <w:rFonts w:ascii="Times New Roman" w:eastAsia="Times New Roman" w:hAnsi="Times New Roman" w:cs="Times New Roman"/>
          <w:color w:val="000000"/>
          <w:sz w:val="24"/>
          <w:szCs w:val="24"/>
        </w:rPr>
        <w:t xml:space="preserve"> </w:t>
      </w:r>
      <w:proofErr w:type="spellStart"/>
      <w:r w:rsidRPr="00C83253">
        <w:rPr>
          <w:rFonts w:ascii="Times New Roman" w:eastAsia="Times New Roman" w:hAnsi="Times New Roman" w:cs="Times New Roman"/>
          <w:color w:val="000000"/>
          <w:sz w:val="24"/>
          <w:szCs w:val="24"/>
        </w:rPr>
        <w:t>interpret</w:t>
      </w:r>
      <w:proofErr w:type="spellEnd"/>
      <w:r w:rsidRPr="00C83253">
        <w:rPr>
          <w:rFonts w:ascii="Times New Roman" w:eastAsia="Times New Roman" w:hAnsi="Times New Roman" w:cs="Times New Roman"/>
          <w:color w:val="000000"/>
          <w:sz w:val="24"/>
          <w:szCs w:val="24"/>
        </w:rPr>
        <w:t xml:space="preserve"> </w:t>
      </w:r>
      <w:hyperlink r:id="rId17">
        <w:r w:rsidRPr="00C83253">
          <w:rPr>
            <w:rFonts w:ascii="Times New Roman" w:eastAsia="Times New Roman" w:hAnsi="Times New Roman" w:cs="Times New Roman"/>
            <w:color w:val="0000FF"/>
            <w:sz w:val="24"/>
            <w:szCs w:val="24"/>
            <w:u w:val="single"/>
          </w:rPr>
          <w:t>https://commission.europa.eu/education/skills-and-qualifications/develop-your-language-skills/scictrain-training-modules-interpreting-students/module-3-learning-interpret_en</w:t>
        </w:r>
      </w:hyperlink>
    </w:p>
    <w:p w14:paraId="7BB72F74" w14:textId="11CAF0CA" w:rsidR="00E55716" w:rsidRPr="00C83253" w:rsidRDefault="00000000" w:rsidP="00C83253">
      <w:pPr>
        <w:pStyle w:val="af2"/>
        <w:numPr>
          <w:ilvl w:val="0"/>
          <w:numId w:val="8"/>
        </w:numPr>
        <w:spacing w:after="0" w:line="240" w:lineRule="auto"/>
        <w:jc w:val="both"/>
        <w:rPr>
          <w:rFonts w:ascii="Times New Roman" w:eastAsia="Times New Roman" w:hAnsi="Times New Roman" w:cs="Times New Roman"/>
          <w:b/>
          <w:bCs/>
          <w:sz w:val="24"/>
          <w:szCs w:val="24"/>
          <w:lang w:val="uk-UA"/>
        </w:rPr>
      </w:pPr>
      <w:r w:rsidRPr="00C83253">
        <w:rPr>
          <w:rFonts w:ascii="Times New Roman" w:eastAsia="Times New Roman" w:hAnsi="Times New Roman" w:cs="Times New Roman"/>
          <w:color w:val="000000"/>
          <w:sz w:val="24"/>
          <w:szCs w:val="24"/>
        </w:rPr>
        <w:t xml:space="preserve">Перегляньте і підготуйте анотацію по матеріалах </w:t>
      </w:r>
      <w:proofErr w:type="spellStart"/>
      <w:r w:rsidRPr="00C83253">
        <w:rPr>
          <w:rFonts w:ascii="Times New Roman" w:eastAsia="Times New Roman" w:hAnsi="Times New Roman" w:cs="Times New Roman"/>
          <w:color w:val="000000"/>
          <w:sz w:val="24"/>
          <w:szCs w:val="24"/>
        </w:rPr>
        <w:t>Module</w:t>
      </w:r>
      <w:proofErr w:type="spellEnd"/>
      <w:r w:rsidRPr="00C83253">
        <w:rPr>
          <w:rFonts w:ascii="Times New Roman" w:eastAsia="Times New Roman" w:hAnsi="Times New Roman" w:cs="Times New Roman"/>
          <w:color w:val="000000"/>
          <w:sz w:val="24"/>
          <w:szCs w:val="24"/>
        </w:rPr>
        <w:t xml:space="preserve"> 4: </w:t>
      </w:r>
      <w:proofErr w:type="spellStart"/>
      <w:r w:rsidRPr="00C83253">
        <w:rPr>
          <w:rFonts w:ascii="Times New Roman" w:eastAsia="Times New Roman" w:hAnsi="Times New Roman" w:cs="Times New Roman"/>
          <w:color w:val="000000"/>
          <w:sz w:val="24"/>
          <w:szCs w:val="24"/>
        </w:rPr>
        <w:t>Working</w:t>
      </w:r>
      <w:proofErr w:type="spellEnd"/>
      <w:r w:rsidRPr="00C83253">
        <w:rPr>
          <w:rFonts w:ascii="Times New Roman" w:eastAsia="Times New Roman" w:hAnsi="Times New Roman" w:cs="Times New Roman"/>
          <w:color w:val="000000"/>
          <w:sz w:val="24"/>
          <w:szCs w:val="24"/>
        </w:rPr>
        <w:t xml:space="preserve"> </w:t>
      </w:r>
      <w:proofErr w:type="spellStart"/>
      <w:r w:rsidRPr="00C83253">
        <w:rPr>
          <w:rFonts w:ascii="Times New Roman" w:eastAsia="Times New Roman" w:hAnsi="Times New Roman" w:cs="Times New Roman"/>
          <w:color w:val="000000"/>
          <w:sz w:val="24"/>
          <w:szCs w:val="24"/>
        </w:rPr>
        <w:t>as</w:t>
      </w:r>
      <w:proofErr w:type="spellEnd"/>
      <w:r w:rsidRPr="00C83253">
        <w:rPr>
          <w:rFonts w:ascii="Times New Roman" w:eastAsia="Times New Roman" w:hAnsi="Times New Roman" w:cs="Times New Roman"/>
          <w:color w:val="000000"/>
          <w:sz w:val="24"/>
          <w:szCs w:val="24"/>
        </w:rPr>
        <w:t xml:space="preserve"> </w:t>
      </w:r>
      <w:proofErr w:type="spellStart"/>
      <w:r w:rsidRPr="00C83253">
        <w:rPr>
          <w:rFonts w:ascii="Times New Roman" w:eastAsia="Times New Roman" w:hAnsi="Times New Roman" w:cs="Times New Roman"/>
          <w:color w:val="000000"/>
          <w:sz w:val="24"/>
          <w:szCs w:val="24"/>
        </w:rPr>
        <w:t>an</w:t>
      </w:r>
      <w:proofErr w:type="spellEnd"/>
      <w:r w:rsidRPr="00C83253">
        <w:rPr>
          <w:rFonts w:ascii="Times New Roman" w:eastAsia="Times New Roman" w:hAnsi="Times New Roman" w:cs="Times New Roman"/>
          <w:color w:val="000000"/>
          <w:sz w:val="24"/>
          <w:szCs w:val="24"/>
        </w:rPr>
        <w:t xml:space="preserve"> </w:t>
      </w:r>
      <w:proofErr w:type="spellStart"/>
      <w:r w:rsidRPr="00C83253">
        <w:rPr>
          <w:rFonts w:ascii="Times New Roman" w:eastAsia="Times New Roman" w:hAnsi="Times New Roman" w:cs="Times New Roman"/>
          <w:color w:val="000000"/>
          <w:sz w:val="24"/>
          <w:szCs w:val="24"/>
        </w:rPr>
        <w:t>interpreter</w:t>
      </w:r>
      <w:proofErr w:type="spellEnd"/>
      <w:r w:rsidRPr="00C83253">
        <w:rPr>
          <w:rFonts w:ascii="Times New Roman" w:eastAsia="Times New Roman" w:hAnsi="Times New Roman" w:cs="Times New Roman"/>
          <w:color w:val="000000"/>
          <w:sz w:val="24"/>
          <w:szCs w:val="24"/>
        </w:rPr>
        <w:t xml:space="preserve"> </w:t>
      </w:r>
      <w:hyperlink r:id="rId18">
        <w:r w:rsidRPr="00C83253">
          <w:rPr>
            <w:rFonts w:ascii="Times New Roman" w:eastAsia="Times New Roman" w:hAnsi="Times New Roman" w:cs="Times New Roman"/>
            <w:color w:val="0000FF"/>
            <w:sz w:val="24"/>
            <w:szCs w:val="24"/>
            <w:u w:val="single"/>
          </w:rPr>
          <w:t>https://commission.europa.eu/education/skills-and-qualifications/develop-your-language-</w:t>
        </w:r>
        <w:r w:rsidRPr="00C83253">
          <w:rPr>
            <w:rFonts w:ascii="Times New Roman" w:eastAsia="Times New Roman" w:hAnsi="Times New Roman" w:cs="Times New Roman"/>
            <w:color w:val="0000FF"/>
            <w:sz w:val="24"/>
            <w:szCs w:val="24"/>
            <w:u w:val="single"/>
          </w:rPr>
          <w:lastRenderedPageBreak/>
          <w:t>skills/scictrain-training-modules-interpreting-students/module-4-working-interpreter_en</w:t>
        </w:r>
      </w:hyperlink>
      <w:r w:rsidRPr="00C83253">
        <w:rPr>
          <w:rFonts w:ascii="Times New Roman" w:eastAsia="Times New Roman" w:hAnsi="Times New Roman" w:cs="Times New Roman"/>
          <w:color w:val="000000"/>
          <w:sz w:val="24"/>
          <w:szCs w:val="24"/>
        </w:rPr>
        <w:t xml:space="preserve"> та підготуйте </w:t>
      </w:r>
      <w:proofErr w:type="spellStart"/>
      <w:r w:rsidRPr="00C83253">
        <w:rPr>
          <w:rFonts w:ascii="Times New Roman" w:eastAsia="Times New Roman" w:hAnsi="Times New Roman" w:cs="Times New Roman"/>
          <w:color w:val="000000"/>
          <w:sz w:val="24"/>
          <w:szCs w:val="24"/>
        </w:rPr>
        <w:t>анотаці</w:t>
      </w:r>
      <w:proofErr w:type="spellEnd"/>
      <w:r w:rsidR="00140356">
        <w:rPr>
          <w:rFonts w:ascii="Times New Roman" w:eastAsia="Times New Roman" w:hAnsi="Times New Roman" w:cs="Times New Roman"/>
          <w:color w:val="000000"/>
          <w:sz w:val="24"/>
          <w:szCs w:val="24"/>
          <w:lang w:val="uk-UA"/>
        </w:rPr>
        <w:t>ю</w:t>
      </w:r>
      <w:r w:rsidRPr="00C83253">
        <w:rPr>
          <w:rFonts w:ascii="Times New Roman" w:eastAsia="Times New Roman" w:hAnsi="Times New Roman" w:cs="Times New Roman"/>
          <w:color w:val="000000"/>
          <w:sz w:val="24"/>
          <w:szCs w:val="24"/>
        </w:rPr>
        <w:t xml:space="preserve">. </w:t>
      </w:r>
    </w:p>
    <w:p w14:paraId="4E14351E" w14:textId="77777777" w:rsidR="00C83253" w:rsidRDefault="00000000" w:rsidP="00C83253">
      <w:pPr>
        <w:pStyle w:val="af2"/>
        <w:widowControl w:val="0"/>
        <w:pBdr>
          <w:top w:val="nil"/>
          <w:left w:val="nil"/>
          <w:bottom w:val="nil"/>
          <w:right w:val="nil"/>
          <w:between w:val="nil"/>
        </w:pBdr>
        <w:spacing w:after="0"/>
        <w:ind w:left="587"/>
        <w:jc w:val="both"/>
        <w:rPr>
          <w:rFonts w:ascii="Times New Roman" w:eastAsia="Times New Roman" w:hAnsi="Times New Roman" w:cs="Times New Roman"/>
          <w:color w:val="000000"/>
          <w:sz w:val="24"/>
          <w:szCs w:val="24"/>
          <w:lang w:val="uk-UA"/>
        </w:rPr>
      </w:pPr>
      <w:r w:rsidRPr="00E55716">
        <w:rPr>
          <w:rFonts w:ascii="Times New Roman" w:eastAsia="Times New Roman" w:hAnsi="Times New Roman" w:cs="Times New Roman"/>
          <w:b/>
          <w:bCs/>
          <w:color w:val="000000"/>
          <w:sz w:val="24"/>
          <w:szCs w:val="24"/>
        </w:rPr>
        <w:t>Тема 2.</w:t>
      </w:r>
      <w:r w:rsidRPr="00E55716">
        <w:rPr>
          <w:rFonts w:ascii="Times New Roman" w:eastAsia="Times New Roman" w:hAnsi="Times New Roman" w:cs="Times New Roman"/>
          <w:color w:val="000000"/>
          <w:sz w:val="24"/>
          <w:szCs w:val="24"/>
        </w:rPr>
        <w:t xml:space="preserve"> </w:t>
      </w:r>
    </w:p>
    <w:p w14:paraId="48C720BB" w14:textId="77777777" w:rsidR="00C83253" w:rsidRPr="00C83253" w:rsidRDefault="00000000" w:rsidP="00C83253">
      <w:pPr>
        <w:pStyle w:val="af2"/>
        <w:widowControl w:val="0"/>
        <w:numPr>
          <w:ilvl w:val="0"/>
          <w:numId w:val="9"/>
        </w:numPr>
        <w:pBdr>
          <w:top w:val="nil"/>
          <w:left w:val="nil"/>
          <w:bottom w:val="nil"/>
          <w:right w:val="nil"/>
          <w:between w:val="nil"/>
        </w:pBdr>
        <w:spacing w:after="0"/>
        <w:jc w:val="both"/>
        <w:rPr>
          <w:rFonts w:ascii="Times New Roman" w:eastAsia="Times New Roman" w:hAnsi="Times New Roman" w:cs="Times New Roman"/>
          <w:color w:val="000000"/>
          <w:sz w:val="24"/>
          <w:szCs w:val="24"/>
          <w:lang w:val="uk-UA"/>
        </w:rPr>
      </w:pPr>
      <w:r w:rsidRPr="00C83253">
        <w:rPr>
          <w:rFonts w:ascii="Times New Roman" w:eastAsia="Times New Roman" w:hAnsi="Times New Roman" w:cs="Times New Roman"/>
          <w:color w:val="000000"/>
          <w:sz w:val="24"/>
          <w:szCs w:val="24"/>
        </w:rPr>
        <w:t xml:space="preserve">Перегляньте і підготуйте анотацію по лекції </w:t>
      </w:r>
      <w:proofErr w:type="spellStart"/>
      <w:r w:rsidRPr="00C83253">
        <w:rPr>
          <w:rFonts w:ascii="Times New Roman" w:eastAsia="Times New Roman" w:hAnsi="Times New Roman" w:cs="Times New Roman"/>
          <w:color w:val="000000"/>
          <w:sz w:val="24"/>
          <w:szCs w:val="24"/>
        </w:rPr>
        <w:t>Simultaneous</w:t>
      </w:r>
      <w:proofErr w:type="spellEnd"/>
      <w:r w:rsidRPr="00C83253">
        <w:rPr>
          <w:rFonts w:ascii="Times New Roman" w:eastAsia="Times New Roman" w:hAnsi="Times New Roman" w:cs="Times New Roman"/>
          <w:color w:val="000000"/>
          <w:sz w:val="24"/>
          <w:szCs w:val="24"/>
        </w:rPr>
        <w:t xml:space="preserve"> </w:t>
      </w:r>
      <w:proofErr w:type="spellStart"/>
      <w:r w:rsidRPr="00C83253">
        <w:rPr>
          <w:rFonts w:ascii="Times New Roman" w:eastAsia="Times New Roman" w:hAnsi="Times New Roman" w:cs="Times New Roman"/>
          <w:color w:val="000000"/>
          <w:sz w:val="24"/>
          <w:szCs w:val="24"/>
        </w:rPr>
        <w:t>Interpretation</w:t>
      </w:r>
      <w:proofErr w:type="spellEnd"/>
      <w:r w:rsidRPr="00C83253">
        <w:rPr>
          <w:rFonts w:ascii="Times New Roman" w:eastAsia="Times New Roman" w:hAnsi="Times New Roman" w:cs="Times New Roman"/>
          <w:color w:val="000000"/>
          <w:sz w:val="24"/>
          <w:szCs w:val="24"/>
        </w:rPr>
        <w:t xml:space="preserve"> </w:t>
      </w:r>
      <w:proofErr w:type="spellStart"/>
      <w:r w:rsidRPr="00C83253">
        <w:rPr>
          <w:rFonts w:ascii="Times New Roman" w:eastAsia="Times New Roman" w:hAnsi="Times New Roman" w:cs="Times New Roman"/>
          <w:color w:val="000000"/>
          <w:sz w:val="24"/>
          <w:szCs w:val="24"/>
        </w:rPr>
        <w:t>at</w:t>
      </w:r>
      <w:proofErr w:type="spellEnd"/>
      <w:r w:rsidRPr="00C83253">
        <w:rPr>
          <w:rFonts w:ascii="Times New Roman" w:eastAsia="Times New Roman" w:hAnsi="Times New Roman" w:cs="Times New Roman"/>
          <w:color w:val="000000"/>
          <w:sz w:val="24"/>
          <w:szCs w:val="24"/>
        </w:rPr>
        <w:t xml:space="preserve"> </w:t>
      </w:r>
      <w:proofErr w:type="spellStart"/>
      <w:r w:rsidRPr="00C83253">
        <w:rPr>
          <w:rFonts w:ascii="Times New Roman" w:eastAsia="Times New Roman" w:hAnsi="Times New Roman" w:cs="Times New Roman"/>
          <w:color w:val="000000"/>
          <w:sz w:val="24"/>
          <w:szCs w:val="24"/>
        </w:rPr>
        <w:t>the</w:t>
      </w:r>
      <w:proofErr w:type="spellEnd"/>
      <w:r w:rsidRPr="00C83253">
        <w:rPr>
          <w:rFonts w:ascii="Times New Roman" w:eastAsia="Times New Roman" w:hAnsi="Times New Roman" w:cs="Times New Roman"/>
          <w:color w:val="000000"/>
          <w:sz w:val="24"/>
          <w:szCs w:val="24"/>
        </w:rPr>
        <w:t xml:space="preserve"> UN </w:t>
      </w:r>
      <w:hyperlink r:id="rId19">
        <w:r w:rsidRPr="00C83253">
          <w:rPr>
            <w:rFonts w:ascii="Times New Roman" w:eastAsia="Times New Roman" w:hAnsi="Times New Roman" w:cs="Times New Roman"/>
            <w:color w:val="0000FF"/>
            <w:sz w:val="24"/>
            <w:szCs w:val="24"/>
            <w:u w:val="single"/>
          </w:rPr>
          <w:t>https://www.youtube.com/watch?v=JmFRB2Bntic</w:t>
        </w:r>
      </w:hyperlink>
    </w:p>
    <w:p w14:paraId="082421EA" w14:textId="6D35CB86" w:rsidR="00C83253" w:rsidRDefault="00000000" w:rsidP="00C83253">
      <w:pPr>
        <w:pStyle w:val="af2"/>
        <w:widowControl w:val="0"/>
        <w:numPr>
          <w:ilvl w:val="0"/>
          <w:numId w:val="9"/>
        </w:numPr>
        <w:pBdr>
          <w:top w:val="nil"/>
          <w:left w:val="nil"/>
          <w:bottom w:val="nil"/>
          <w:right w:val="nil"/>
          <w:between w:val="nil"/>
        </w:pBdr>
        <w:spacing w:after="0"/>
        <w:jc w:val="both"/>
        <w:rPr>
          <w:rFonts w:ascii="Times New Roman" w:eastAsia="Times New Roman" w:hAnsi="Times New Roman" w:cs="Times New Roman"/>
          <w:color w:val="000000"/>
          <w:sz w:val="24"/>
          <w:szCs w:val="24"/>
          <w:lang w:val="uk-UA"/>
        </w:rPr>
      </w:pPr>
      <w:r w:rsidRPr="00C83253">
        <w:rPr>
          <w:rFonts w:ascii="Times New Roman" w:eastAsia="Times New Roman" w:hAnsi="Times New Roman" w:cs="Times New Roman"/>
          <w:color w:val="000000"/>
          <w:sz w:val="24"/>
          <w:szCs w:val="24"/>
        </w:rPr>
        <w:t xml:space="preserve">Перегляньте відео </w:t>
      </w:r>
      <w:proofErr w:type="spellStart"/>
      <w:r w:rsidRPr="00C83253">
        <w:rPr>
          <w:rFonts w:ascii="Times New Roman" w:eastAsia="Times New Roman" w:hAnsi="Times New Roman" w:cs="Times New Roman"/>
          <w:color w:val="000000"/>
          <w:sz w:val="24"/>
          <w:szCs w:val="24"/>
        </w:rPr>
        <w:t>Interpreting</w:t>
      </w:r>
      <w:proofErr w:type="spellEnd"/>
      <w:r w:rsidRPr="00C83253">
        <w:rPr>
          <w:rFonts w:ascii="Times New Roman" w:eastAsia="Times New Roman" w:hAnsi="Times New Roman" w:cs="Times New Roman"/>
          <w:color w:val="000000"/>
          <w:sz w:val="24"/>
          <w:szCs w:val="24"/>
        </w:rPr>
        <w:t xml:space="preserve"> </w:t>
      </w:r>
      <w:proofErr w:type="spellStart"/>
      <w:r w:rsidRPr="00C83253">
        <w:rPr>
          <w:rFonts w:ascii="Times New Roman" w:eastAsia="Times New Roman" w:hAnsi="Times New Roman" w:cs="Times New Roman"/>
          <w:color w:val="000000"/>
          <w:sz w:val="24"/>
          <w:szCs w:val="24"/>
        </w:rPr>
        <w:t>at</w:t>
      </w:r>
      <w:proofErr w:type="spellEnd"/>
      <w:r w:rsidRPr="00C83253">
        <w:rPr>
          <w:rFonts w:ascii="Times New Roman" w:eastAsia="Times New Roman" w:hAnsi="Times New Roman" w:cs="Times New Roman"/>
          <w:color w:val="000000"/>
          <w:sz w:val="24"/>
          <w:szCs w:val="24"/>
        </w:rPr>
        <w:t xml:space="preserve"> </w:t>
      </w:r>
      <w:proofErr w:type="spellStart"/>
      <w:r w:rsidRPr="00C83253">
        <w:rPr>
          <w:rFonts w:ascii="Times New Roman" w:eastAsia="Times New Roman" w:hAnsi="Times New Roman" w:cs="Times New Roman"/>
          <w:color w:val="000000"/>
          <w:sz w:val="24"/>
          <w:szCs w:val="24"/>
        </w:rPr>
        <w:t>the</w:t>
      </w:r>
      <w:proofErr w:type="spellEnd"/>
      <w:r w:rsidRPr="00C83253">
        <w:rPr>
          <w:rFonts w:ascii="Times New Roman" w:eastAsia="Times New Roman" w:hAnsi="Times New Roman" w:cs="Times New Roman"/>
          <w:color w:val="000000"/>
          <w:sz w:val="24"/>
          <w:szCs w:val="24"/>
        </w:rPr>
        <w:t xml:space="preserve"> </w:t>
      </w:r>
      <w:proofErr w:type="spellStart"/>
      <w:r w:rsidRPr="00C83253">
        <w:rPr>
          <w:rFonts w:ascii="Times New Roman" w:eastAsia="Times New Roman" w:hAnsi="Times New Roman" w:cs="Times New Roman"/>
          <w:color w:val="000000"/>
          <w:sz w:val="24"/>
          <w:szCs w:val="24"/>
        </w:rPr>
        <w:t>United</w:t>
      </w:r>
      <w:proofErr w:type="spellEnd"/>
      <w:r w:rsidRPr="00C83253">
        <w:rPr>
          <w:rFonts w:ascii="Times New Roman" w:eastAsia="Times New Roman" w:hAnsi="Times New Roman" w:cs="Times New Roman"/>
          <w:color w:val="000000"/>
          <w:sz w:val="24"/>
          <w:szCs w:val="24"/>
        </w:rPr>
        <w:t xml:space="preserve"> </w:t>
      </w:r>
      <w:proofErr w:type="spellStart"/>
      <w:r w:rsidRPr="00C83253">
        <w:rPr>
          <w:rFonts w:ascii="Times New Roman" w:eastAsia="Times New Roman" w:hAnsi="Times New Roman" w:cs="Times New Roman"/>
          <w:color w:val="000000"/>
          <w:sz w:val="24"/>
          <w:szCs w:val="24"/>
        </w:rPr>
        <w:t>Nations</w:t>
      </w:r>
      <w:proofErr w:type="spellEnd"/>
      <w:r w:rsidRPr="00C83253">
        <w:rPr>
          <w:rFonts w:ascii="Times New Roman" w:eastAsia="Times New Roman" w:hAnsi="Times New Roman" w:cs="Times New Roman"/>
          <w:color w:val="000000"/>
          <w:sz w:val="24"/>
          <w:szCs w:val="24"/>
        </w:rPr>
        <w:t xml:space="preserve"> </w:t>
      </w:r>
      <w:hyperlink r:id="rId20">
        <w:r w:rsidRPr="00C83253">
          <w:rPr>
            <w:rFonts w:ascii="Times New Roman" w:eastAsia="Times New Roman" w:hAnsi="Times New Roman" w:cs="Times New Roman"/>
            <w:color w:val="0000FF"/>
            <w:sz w:val="24"/>
            <w:szCs w:val="24"/>
            <w:u w:val="single"/>
          </w:rPr>
          <w:t>https://www.youtube.com/watch?v=xMXqUhJ7qD8</w:t>
        </w:r>
      </w:hyperlink>
      <w:r w:rsidRPr="00C83253">
        <w:rPr>
          <w:rFonts w:ascii="Times New Roman" w:eastAsia="Times New Roman" w:hAnsi="Times New Roman" w:cs="Times New Roman"/>
          <w:color w:val="000000"/>
          <w:sz w:val="24"/>
          <w:szCs w:val="24"/>
        </w:rPr>
        <w:t xml:space="preserve"> і підготуйте анотацію</w:t>
      </w:r>
      <w:r w:rsidR="00C83253">
        <w:rPr>
          <w:rFonts w:ascii="Times New Roman" w:eastAsia="Times New Roman" w:hAnsi="Times New Roman" w:cs="Times New Roman"/>
          <w:color w:val="000000"/>
          <w:sz w:val="24"/>
          <w:szCs w:val="24"/>
          <w:lang w:val="uk-UA"/>
        </w:rPr>
        <w:t>.</w:t>
      </w:r>
    </w:p>
    <w:p w14:paraId="66690F87" w14:textId="0F213613" w:rsidR="00FA7808" w:rsidRPr="00C83253" w:rsidRDefault="00000000" w:rsidP="00C83253">
      <w:pPr>
        <w:pStyle w:val="af2"/>
        <w:widowControl w:val="0"/>
        <w:numPr>
          <w:ilvl w:val="0"/>
          <w:numId w:val="9"/>
        </w:numPr>
        <w:pBdr>
          <w:top w:val="nil"/>
          <w:left w:val="nil"/>
          <w:bottom w:val="nil"/>
          <w:right w:val="nil"/>
          <w:between w:val="nil"/>
        </w:pBdr>
        <w:spacing w:after="0"/>
        <w:jc w:val="both"/>
        <w:rPr>
          <w:rFonts w:ascii="Times New Roman" w:eastAsia="Times New Roman" w:hAnsi="Times New Roman" w:cs="Times New Roman"/>
          <w:color w:val="000000"/>
          <w:sz w:val="24"/>
          <w:szCs w:val="24"/>
          <w:lang w:val="uk-UA"/>
        </w:rPr>
      </w:pPr>
      <w:r w:rsidRPr="00C83253">
        <w:rPr>
          <w:rFonts w:ascii="Times New Roman" w:eastAsia="Times New Roman" w:hAnsi="Times New Roman" w:cs="Times New Roman"/>
          <w:color w:val="000000"/>
          <w:sz w:val="24"/>
          <w:szCs w:val="24"/>
        </w:rPr>
        <w:t xml:space="preserve">Перегляньте і підготуйте анотацію по лекції </w:t>
      </w:r>
      <w:proofErr w:type="spellStart"/>
      <w:r w:rsidRPr="00C83253">
        <w:rPr>
          <w:rFonts w:ascii="Times New Roman" w:eastAsia="Times New Roman" w:hAnsi="Times New Roman" w:cs="Times New Roman"/>
          <w:color w:val="000000"/>
          <w:sz w:val="24"/>
          <w:szCs w:val="24"/>
        </w:rPr>
        <w:t>Interpretation</w:t>
      </w:r>
      <w:proofErr w:type="spellEnd"/>
      <w:r w:rsidRPr="00C83253">
        <w:rPr>
          <w:rFonts w:ascii="Times New Roman" w:eastAsia="Times New Roman" w:hAnsi="Times New Roman" w:cs="Times New Roman"/>
          <w:color w:val="000000"/>
          <w:sz w:val="24"/>
          <w:szCs w:val="24"/>
        </w:rPr>
        <w:t xml:space="preserve"> </w:t>
      </w:r>
      <w:proofErr w:type="spellStart"/>
      <w:r w:rsidRPr="00C83253">
        <w:rPr>
          <w:rFonts w:ascii="Times New Roman" w:eastAsia="Times New Roman" w:hAnsi="Times New Roman" w:cs="Times New Roman"/>
          <w:color w:val="000000"/>
          <w:sz w:val="24"/>
          <w:szCs w:val="24"/>
        </w:rPr>
        <w:t>at</w:t>
      </w:r>
      <w:proofErr w:type="spellEnd"/>
      <w:r w:rsidRPr="00C83253">
        <w:rPr>
          <w:rFonts w:ascii="Times New Roman" w:eastAsia="Times New Roman" w:hAnsi="Times New Roman" w:cs="Times New Roman"/>
          <w:color w:val="000000"/>
          <w:sz w:val="24"/>
          <w:szCs w:val="24"/>
        </w:rPr>
        <w:t xml:space="preserve"> </w:t>
      </w:r>
      <w:proofErr w:type="spellStart"/>
      <w:r w:rsidRPr="00C83253">
        <w:rPr>
          <w:rFonts w:ascii="Times New Roman" w:eastAsia="Times New Roman" w:hAnsi="Times New Roman" w:cs="Times New Roman"/>
          <w:color w:val="000000"/>
          <w:sz w:val="24"/>
          <w:szCs w:val="24"/>
        </w:rPr>
        <w:t>the</w:t>
      </w:r>
      <w:proofErr w:type="spellEnd"/>
      <w:r w:rsidRPr="00C83253">
        <w:rPr>
          <w:rFonts w:ascii="Times New Roman" w:eastAsia="Times New Roman" w:hAnsi="Times New Roman" w:cs="Times New Roman"/>
          <w:color w:val="000000"/>
          <w:sz w:val="24"/>
          <w:szCs w:val="24"/>
        </w:rPr>
        <w:t xml:space="preserve"> </w:t>
      </w:r>
      <w:proofErr w:type="spellStart"/>
      <w:r w:rsidRPr="00C83253">
        <w:rPr>
          <w:rFonts w:ascii="Times New Roman" w:eastAsia="Times New Roman" w:hAnsi="Times New Roman" w:cs="Times New Roman"/>
          <w:color w:val="000000"/>
          <w:sz w:val="24"/>
          <w:szCs w:val="24"/>
        </w:rPr>
        <w:t>European</w:t>
      </w:r>
      <w:proofErr w:type="spellEnd"/>
      <w:r w:rsidRPr="00C83253">
        <w:rPr>
          <w:rFonts w:ascii="Times New Roman" w:eastAsia="Times New Roman" w:hAnsi="Times New Roman" w:cs="Times New Roman"/>
          <w:color w:val="000000"/>
          <w:sz w:val="24"/>
          <w:szCs w:val="24"/>
        </w:rPr>
        <w:t xml:space="preserve"> </w:t>
      </w:r>
      <w:proofErr w:type="spellStart"/>
      <w:r w:rsidRPr="00C83253">
        <w:rPr>
          <w:rFonts w:ascii="Times New Roman" w:eastAsia="Times New Roman" w:hAnsi="Times New Roman" w:cs="Times New Roman"/>
          <w:color w:val="000000"/>
          <w:sz w:val="24"/>
          <w:szCs w:val="24"/>
        </w:rPr>
        <w:t>Parliament</w:t>
      </w:r>
      <w:proofErr w:type="spellEnd"/>
      <w:r w:rsidRPr="00C83253">
        <w:rPr>
          <w:rFonts w:ascii="Times New Roman" w:eastAsia="Times New Roman" w:hAnsi="Times New Roman" w:cs="Times New Roman"/>
          <w:color w:val="000000"/>
          <w:sz w:val="24"/>
          <w:szCs w:val="24"/>
        </w:rPr>
        <w:t xml:space="preserve"> </w:t>
      </w:r>
      <w:hyperlink r:id="rId21">
        <w:r w:rsidRPr="00C83253">
          <w:rPr>
            <w:rFonts w:ascii="Times New Roman" w:eastAsia="Times New Roman" w:hAnsi="Times New Roman" w:cs="Times New Roman"/>
            <w:color w:val="0000FF"/>
            <w:sz w:val="24"/>
            <w:szCs w:val="24"/>
            <w:u w:val="single"/>
          </w:rPr>
          <w:t>https://www.youtube.com/watch?v=1w-FsFRZuwo&amp;t=746s</w:t>
        </w:r>
      </w:hyperlink>
    </w:p>
    <w:p w14:paraId="656ED8E8" w14:textId="77777777" w:rsidR="00520562" w:rsidRDefault="00000000">
      <w:pPr>
        <w:widowControl w:val="0"/>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lang w:val="uk-UA"/>
        </w:rPr>
      </w:pPr>
      <w:r>
        <w:rPr>
          <w:rFonts w:ascii="Times New Roman" w:eastAsia="Times New Roman" w:hAnsi="Times New Roman" w:cs="Times New Roman"/>
          <w:b/>
          <w:bCs/>
          <w:color w:val="000000"/>
          <w:sz w:val="24"/>
          <w:szCs w:val="24"/>
        </w:rPr>
        <w:t>Тема 3.</w:t>
      </w:r>
      <w:r>
        <w:rPr>
          <w:rFonts w:ascii="Times New Roman" w:eastAsia="Times New Roman" w:hAnsi="Times New Roman" w:cs="Times New Roman"/>
          <w:color w:val="000000"/>
          <w:sz w:val="24"/>
          <w:szCs w:val="24"/>
        </w:rPr>
        <w:t xml:space="preserve"> </w:t>
      </w:r>
    </w:p>
    <w:p w14:paraId="678588DB" w14:textId="03FF0ED4" w:rsidR="00FA7808" w:rsidRPr="00520562" w:rsidRDefault="00000000" w:rsidP="00520562">
      <w:pPr>
        <w:pStyle w:val="af2"/>
        <w:widowControl w:val="0"/>
        <w:numPr>
          <w:ilvl w:val="0"/>
          <w:numId w:val="10"/>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520562">
        <w:rPr>
          <w:rFonts w:ascii="Times New Roman" w:eastAsia="Times New Roman" w:hAnsi="Times New Roman" w:cs="Times New Roman"/>
          <w:color w:val="000000"/>
          <w:sz w:val="24"/>
          <w:szCs w:val="24"/>
        </w:rPr>
        <w:t xml:space="preserve">Перегляньте відео </w:t>
      </w:r>
      <w:proofErr w:type="spellStart"/>
      <w:r w:rsidRPr="00520562">
        <w:rPr>
          <w:rFonts w:ascii="Times New Roman" w:eastAsia="Times New Roman" w:hAnsi="Times New Roman" w:cs="Times New Roman"/>
          <w:color w:val="000000"/>
          <w:sz w:val="24"/>
          <w:szCs w:val="24"/>
        </w:rPr>
        <w:t>Shadowing</w:t>
      </w:r>
      <w:proofErr w:type="spellEnd"/>
      <w:r w:rsidRPr="00520562">
        <w:rPr>
          <w:rFonts w:ascii="Times New Roman" w:eastAsia="Times New Roman" w:hAnsi="Times New Roman" w:cs="Times New Roman"/>
          <w:color w:val="000000"/>
          <w:sz w:val="24"/>
          <w:szCs w:val="24"/>
        </w:rPr>
        <w:t xml:space="preserve"> </w:t>
      </w:r>
      <w:proofErr w:type="spellStart"/>
      <w:r w:rsidRPr="00520562">
        <w:rPr>
          <w:rFonts w:ascii="Times New Roman" w:eastAsia="Times New Roman" w:hAnsi="Times New Roman" w:cs="Times New Roman"/>
          <w:color w:val="000000"/>
          <w:sz w:val="24"/>
          <w:szCs w:val="24"/>
        </w:rPr>
        <w:t>Technique</w:t>
      </w:r>
      <w:proofErr w:type="spellEnd"/>
      <w:r w:rsidRPr="00520562">
        <w:rPr>
          <w:rFonts w:ascii="Times New Roman" w:eastAsia="Times New Roman" w:hAnsi="Times New Roman" w:cs="Times New Roman"/>
          <w:color w:val="000000"/>
          <w:sz w:val="24"/>
          <w:szCs w:val="24"/>
        </w:rPr>
        <w:t xml:space="preserve"> </w:t>
      </w:r>
      <w:proofErr w:type="spellStart"/>
      <w:r w:rsidRPr="00520562">
        <w:rPr>
          <w:rFonts w:ascii="Times New Roman" w:eastAsia="Times New Roman" w:hAnsi="Times New Roman" w:cs="Times New Roman"/>
          <w:color w:val="000000"/>
          <w:sz w:val="24"/>
          <w:szCs w:val="24"/>
        </w:rPr>
        <w:t>for</w:t>
      </w:r>
      <w:proofErr w:type="spellEnd"/>
      <w:r w:rsidRPr="00520562">
        <w:rPr>
          <w:rFonts w:ascii="Times New Roman" w:eastAsia="Times New Roman" w:hAnsi="Times New Roman" w:cs="Times New Roman"/>
          <w:color w:val="000000"/>
          <w:sz w:val="24"/>
          <w:szCs w:val="24"/>
        </w:rPr>
        <w:t xml:space="preserve"> </w:t>
      </w:r>
      <w:proofErr w:type="spellStart"/>
      <w:r w:rsidRPr="00520562">
        <w:rPr>
          <w:rFonts w:ascii="Times New Roman" w:eastAsia="Times New Roman" w:hAnsi="Times New Roman" w:cs="Times New Roman"/>
          <w:color w:val="000000"/>
          <w:sz w:val="24"/>
          <w:szCs w:val="24"/>
        </w:rPr>
        <w:t>Interpreters</w:t>
      </w:r>
      <w:proofErr w:type="spellEnd"/>
      <w:r w:rsidRPr="00520562">
        <w:rPr>
          <w:rFonts w:ascii="Times New Roman" w:eastAsia="Times New Roman" w:hAnsi="Times New Roman" w:cs="Times New Roman"/>
          <w:color w:val="000000"/>
          <w:sz w:val="24"/>
          <w:szCs w:val="24"/>
        </w:rPr>
        <w:t xml:space="preserve"> </w:t>
      </w:r>
      <w:hyperlink r:id="rId22">
        <w:r w:rsidRPr="00520562">
          <w:rPr>
            <w:rFonts w:ascii="Times New Roman" w:eastAsia="Times New Roman" w:hAnsi="Times New Roman" w:cs="Times New Roman"/>
            <w:color w:val="0000FF"/>
            <w:sz w:val="24"/>
            <w:szCs w:val="24"/>
            <w:u w:val="single"/>
          </w:rPr>
          <w:t>https://www.youtube.com/watch?v=x9njwcNh_5Y</w:t>
        </w:r>
      </w:hyperlink>
      <w:r w:rsidRPr="00520562">
        <w:rPr>
          <w:rFonts w:ascii="Times New Roman" w:eastAsia="Times New Roman" w:hAnsi="Times New Roman" w:cs="Times New Roman"/>
          <w:color w:val="000000"/>
          <w:sz w:val="24"/>
          <w:szCs w:val="24"/>
        </w:rPr>
        <w:t xml:space="preserve"> і запишіть відео з виконанням вправи </w:t>
      </w:r>
      <w:proofErr w:type="spellStart"/>
      <w:r w:rsidRPr="00520562">
        <w:rPr>
          <w:rFonts w:ascii="Times New Roman" w:eastAsia="Times New Roman" w:hAnsi="Times New Roman" w:cs="Times New Roman"/>
          <w:color w:val="000000"/>
          <w:sz w:val="24"/>
          <w:szCs w:val="24"/>
        </w:rPr>
        <w:t>Shadowing</w:t>
      </w:r>
      <w:proofErr w:type="spellEnd"/>
      <w:r w:rsidRPr="00520562">
        <w:rPr>
          <w:rFonts w:ascii="Times New Roman" w:eastAsia="Times New Roman" w:hAnsi="Times New Roman" w:cs="Times New Roman"/>
          <w:color w:val="000000"/>
          <w:sz w:val="24"/>
          <w:szCs w:val="24"/>
        </w:rPr>
        <w:t xml:space="preserve"> англійською та українською мовою текстів тривалістю не менше 5 хвилин. </w:t>
      </w:r>
      <w:proofErr w:type="spellStart"/>
      <w:r w:rsidRPr="00520562">
        <w:rPr>
          <w:rFonts w:ascii="Times New Roman" w:eastAsia="Times New Roman" w:hAnsi="Times New Roman" w:cs="Times New Roman"/>
          <w:color w:val="000000"/>
          <w:sz w:val="24"/>
          <w:szCs w:val="24"/>
        </w:rPr>
        <w:t>Shadowing</w:t>
      </w:r>
      <w:proofErr w:type="spellEnd"/>
      <w:r w:rsidRPr="00520562">
        <w:rPr>
          <w:rFonts w:ascii="Times New Roman" w:eastAsia="Times New Roman" w:hAnsi="Times New Roman" w:cs="Times New Roman"/>
          <w:color w:val="000000"/>
          <w:sz w:val="24"/>
          <w:szCs w:val="24"/>
        </w:rPr>
        <w:t xml:space="preserve"> </w:t>
      </w:r>
      <w:proofErr w:type="spellStart"/>
      <w:r w:rsidRPr="00520562">
        <w:rPr>
          <w:rFonts w:ascii="Times New Roman" w:eastAsia="Times New Roman" w:hAnsi="Times New Roman" w:cs="Times New Roman"/>
          <w:color w:val="000000"/>
          <w:sz w:val="24"/>
          <w:szCs w:val="24"/>
        </w:rPr>
        <w:t>Technique</w:t>
      </w:r>
      <w:proofErr w:type="spellEnd"/>
      <w:r w:rsidRPr="00520562">
        <w:rPr>
          <w:rFonts w:ascii="Times New Roman" w:eastAsia="Times New Roman" w:hAnsi="Times New Roman" w:cs="Times New Roman"/>
          <w:color w:val="000000"/>
          <w:sz w:val="24"/>
          <w:szCs w:val="24"/>
        </w:rPr>
        <w:t xml:space="preserve"> </w:t>
      </w:r>
      <w:proofErr w:type="spellStart"/>
      <w:r w:rsidRPr="00520562">
        <w:rPr>
          <w:rFonts w:ascii="Times New Roman" w:eastAsia="Times New Roman" w:hAnsi="Times New Roman" w:cs="Times New Roman"/>
          <w:color w:val="000000"/>
          <w:sz w:val="24"/>
          <w:szCs w:val="24"/>
        </w:rPr>
        <w:t>for</w:t>
      </w:r>
      <w:proofErr w:type="spellEnd"/>
      <w:r w:rsidRPr="00520562">
        <w:rPr>
          <w:rFonts w:ascii="Times New Roman" w:eastAsia="Times New Roman" w:hAnsi="Times New Roman" w:cs="Times New Roman"/>
          <w:color w:val="000000"/>
          <w:sz w:val="24"/>
          <w:szCs w:val="24"/>
        </w:rPr>
        <w:t xml:space="preserve"> </w:t>
      </w:r>
      <w:proofErr w:type="spellStart"/>
      <w:r w:rsidRPr="00520562">
        <w:rPr>
          <w:rFonts w:ascii="Times New Roman" w:eastAsia="Times New Roman" w:hAnsi="Times New Roman" w:cs="Times New Roman"/>
          <w:color w:val="000000"/>
          <w:sz w:val="24"/>
          <w:szCs w:val="24"/>
        </w:rPr>
        <w:t>Interpreters</w:t>
      </w:r>
      <w:proofErr w:type="spellEnd"/>
      <w:r w:rsidR="00520562">
        <w:rPr>
          <w:rFonts w:ascii="Times New Roman" w:eastAsia="Times New Roman" w:hAnsi="Times New Roman" w:cs="Times New Roman"/>
          <w:color w:val="000000"/>
          <w:sz w:val="24"/>
          <w:szCs w:val="24"/>
          <w:lang w:val="uk-UA"/>
        </w:rPr>
        <w:t>.</w:t>
      </w:r>
    </w:p>
    <w:p w14:paraId="76700C4A" w14:textId="77777777" w:rsidR="00520562" w:rsidRDefault="00000000">
      <w:pPr>
        <w:widowControl w:val="0"/>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lang w:val="uk-UA"/>
        </w:rPr>
      </w:pPr>
      <w:r>
        <w:rPr>
          <w:rFonts w:ascii="Times New Roman" w:eastAsia="Times New Roman" w:hAnsi="Times New Roman" w:cs="Times New Roman"/>
          <w:b/>
          <w:bCs/>
          <w:color w:val="000000"/>
          <w:sz w:val="24"/>
          <w:szCs w:val="24"/>
        </w:rPr>
        <w:t>Тема 4.</w:t>
      </w:r>
      <w:r>
        <w:rPr>
          <w:rFonts w:ascii="Times New Roman" w:eastAsia="Times New Roman" w:hAnsi="Times New Roman" w:cs="Times New Roman"/>
          <w:color w:val="000000"/>
          <w:sz w:val="24"/>
          <w:szCs w:val="24"/>
        </w:rPr>
        <w:t xml:space="preserve"> </w:t>
      </w:r>
    </w:p>
    <w:p w14:paraId="08E01919" w14:textId="72F41344" w:rsidR="00FA7808" w:rsidRPr="00520562" w:rsidRDefault="00000000" w:rsidP="00520562">
      <w:pPr>
        <w:pStyle w:val="af2"/>
        <w:widowControl w:val="0"/>
        <w:numPr>
          <w:ilvl w:val="0"/>
          <w:numId w:val="10"/>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520562">
        <w:rPr>
          <w:rFonts w:ascii="Times New Roman" w:eastAsia="Times New Roman" w:hAnsi="Times New Roman" w:cs="Times New Roman"/>
          <w:color w:val="000000"/>
          <w:sz w:val="24"/>
          <w:szCs w:val="24"/>
        </w:rPr>
        <w:t xml:space="preserve">Виконайте синхронний переклад виступу </w:t>
      </w:r>
      <w:proofErr w:type="spellStart"/>
      <w:r w:rsidRPr="00520562">
        <w:rPr>
          <w:rFonts w:ascii="Times New Roman" w:eastAsia="Times New Roman" w:hAnsi="Times New Roman" w:cs="Times New Roman"/>
          <w:color w:val="000000"/>
          <w:sz w:val="24"/>
          <w:szCs w:val="24"/>
        </w:rPr>
        <w:t>Water</w:t>
      </w:r>
      <w:proofErr w:type="spellEnd"/>
      <w:r w:rsidRPr="00520562">
        <w:rPr>
          <w:rFonts w:ascii="Times New Roman" w:eastAsia="Times New Roman" w:hAnsi="Times New Roman" w:cs="Times New Roman"/>
          <w:color w:val="000000"/>
          <w:sz w:val="24"/>
          <w:szCs w:val="24"/>
        </w:rPr>
        <w:t xml:space="preserve"> </w:t>
      </w:r>
      <w:proofErr w:type="spellStart"/>
      <w:r w:rsidRPr="00520562">
        <w:rPr>
          <w:rFonts w:ascii="Times New Roman" w:eastAsia="Times New Roman" w:hAnsi="Times New Roman" w:cs="Times New Roman"/>
          <w:color w:val="000000"/>
          <w:sz w:val="24"/>
          <w:szCs w:val="24"/>
        </w:rPr>
        <w:t>Pollution</w:t>
      </w:r>
      <w:proofErr w:type="spellEnd"/>
      <w:r w:rsidRPr="00520562">
        <w:rPr>
          <w:rFonts w:ascii="Times New Roman" w:eastAsia="Times New Roman" w:hAnsi="Times New Roman" w:cs="Times New Roman"/>
          <w:color w:val="000000"/>
          <w:sz w:val="24"/>
          <w:szCs w:val="24"/>
        </w:rPr>
        <w:t xml:space="preserve"> з англійської на українську </w:t>
      </w:r>
      <w:hyperlink r:id="rId23" w:history="1">
        <w:r w:rsidR="00520562" w:rsidRPr="00520562">
          <w:rPr>
            <w:rStyle w:val="af0"/>
            <w:rFonts w:ascii="Times New Roman" w:eastAsia="Times New Roman" w:hAnsi="Times New Roman" w:cs="Times New Roman"/>
            <w:sz w:val="24"/>
            <w:szCs w:val="24"/>
          </w:rPr>
          <w:t>https://speech-repository.webcloud.ec.europa.eu/speech/water-pollution</w:t>
        </w:r>
      </w:hyperlink>
      <w:r w:rsidRPr="00520562">
        <w:rPr>
          <w:rFonts w:ascii="Times New Roman" w:eastAsia="Times New Roman" w:hAnsi="Times New Roman" w:cs="Times New Roman"/>
          <w:color w:val="000000"/>
          <w:sz w:val="24"/>
          <w:szCs w:val="24"/>
        </w:rPr>
        <w:t xml:space="preserve"> </w:t>
      </w:r>
      <w:r w:rsidR="00520562">
        <w:rPr>
          <w:rFonts w:ascii="Times New Roman" w:eastAsia="Times New Roman" w:hAnsi="Times New Roman" w:cs="Times New Roman"/>
          <w:color w:val="000000"/>
          <w:sz w:val="24"/>
          <w:szCs w:val="24"/>
          <w:lang w:val="uk-UA"/>
        </w:rPr>
        <w:t xml:space="preserve">та </w:t>
      </w:r>
      <w:r w:rsidRPr="00520562">
        <w:rPr>
          <w:rFonts w:ascii="Times New Roman" w:eastAsia="Times New Roman" w:hAnsi="Times New Roman" w:cs="Times New Roman"/>
          <w:color w:val="000000"/>
          <w:sz w:val="24"/>
          <w:szCs w:val="24"/>
        </w:rPr>
        <w:t>запишіть відео перекладу.</w:t>
      </w:r>
    </w:p>
    <w:p w14:paraId="2AB18031" w14:textId="77777777" w:rsidR="00520562" w:rsidRDefault="00000000" w:rsidP="00520562">
      <w:pPr>
        <w:ind w:firstLine="709"/>
        <w:contextualSpacing/>
        <w:jc w:val="both"/>
        <w:rPr>
          <w:rFonts w:ascii="Times New Roman" w:eastAsia="Times New Roman" w:hAnsi="Times New Roman" w:cs="Times New Roman"/>
          <w:sz w:val="24"/>
          <w:szCs w:val="24"/>
          <w:lang w:val="uk-UA"/>
        </w:rPr>
      </w:pPr>
      <w:r>
        <w:rPr>
          <w:rFonts w:ascii="Times New Roman" w:eastAsia="Times New Roman" w:hAnsi="Times New Roman" w:cs="Times New Roman"/>
          <w:b/>
          <w:bCs/>
          <w:sz w:val="24"/>
          <w:szCs w:val="24"/>
        </w:rPr>
        <w:t>Тема 5.</w:t>
      </w:r>
      <w:r>
        <w:rPr>
          <w:rFonts w:ascii="Times New Roman" w:eastAsia="Times New Roman" w:hAnsi="Times New Roman" w:cs="Times New Roman"/>
          <w:sz w:val="24"/>
          <w:szCs w:val="24"/>
        </w:rPr>
        <w:t xml:space="preserve"> Виконайте завдання з теми Компресія в синхронному перекладі. Завдання слід отримати у викладача. </w:t>
      </w:r>
    </w:p>
    <w:p w14:paraId="701785A6" w14:textId="049A4095" w:rsidR="00FA7808" w:rsidRPr="00430BC5" w:rsidRDefault="00000000" w:rsidP="00430BC5">
      <w:pPr>
        <w:ind w:firstLine="709"/>
        <w:contextualSpacing/>
        <w:jc w:val="both"/>
        <w:rPr>
          <w:rFonts w:ascii="Times New Roman" w:eastAsia="Times New Roman" w:hAnsi="Times New Roman" w:cs="Times New Roman"/>
          <w:color w:val="000000"/>
          <w:sz w:val="24"/>
          <w:szCs w:val="24"/>
          <w:lang w:val="uk-UA"/>
        </w:rPr>
      </w:pPr>
      <w:r>
        <w:rPr>
          <w:rFonts w:ascii="Times New Roman" w:eastAsia="Times New Roman" w:hAnsi="Times New Roman" w:cs="Times New Roman"/>
          <w:b/>
          <w:bCs/>
          <w:color w:val="000000"/>
          <w:sz w:val="24"/>
          <w:szCs w:val="24"/>
        </w:rPr>
        <w:t>Тема 6.</w:t>
      </w:r>
      <w:r>
        <w:rPr>
          <w:rFonts w:ascii="Times New Roman" w:eastAsia="Times New Roman" w:hAnsi="Times New Roman" w:cs="Times New Roman"/>
          <w:color w:val="000000"/>
          <w:sz w:val="24"/>
          <w:szCs w:val="24"/>
        </w:rPr>
        <w:t xml:space="preserve"> Виконайте синхронний переклад виступу Фейкові новини і </w:t>
      </w:r>
      <w:proofErr w:type="spellStart"/>
      <w:r>
        <w:rPr>
          <w:rFonts w:ascii="Times New Roman" w:eastAsia="Times New Roman" w:hAnsi="Times New Roman" w:cs="Times New Roman"/>
          <w:color w:val="000000"/>
          <w:sz w:val="24"/>
          <w:szCs w:val="24"/>
        </w:rPr>
        <w:t>дезінформаційні</w:t>
      </w:r>
      <w:proofErr w:type="spellEnd"/>
      <w:r>
        <w:rPr>
          <w:rFonts w:ascii="Times New Roman" w:eastAsia="Times New Roman" w:hAnsi="Times New Roman" w:cs="Times New Roman"/>
          <w:color w:val="000000"/>
          <w:sz w:val="24"/>
          <w:szCs w:val="24"/>
        </w:rPr>
        <w:t xml:space="preserve"> кампанії</w:t>
      </w:r>
      <w:r w:rsidR="00430BC5">
        <w:rPr>
          <w:rFonts w:ascii="Times New Roman" w:eastAsia="Times New Roman" w:hAnsi="Times New Roman" w:cs="Times New Roman"/>
          <w:color w:val="000000"/>
          <w:sz w:val="24"/>
          <w:szCs w:val="24"/>
          <w:lang w:val="uk-UA"/>
        </w:rPr>
        <w:t xml:space="preserve"> </w:t>
      </w:r>
      <w:hyperlink r:id="rId24" w:history="1">
        <w:r w:rsidR="00430BC5" w:rsidRPr="00CB2D00">
          <w:rPr>
            <w:rStyle w:val="af0"/>
            <w:rFonts w:ascii="Times New Roman" w:eastAsia="Times New Roman" w:hAnsi="Times New Roman" w:cs="Times New Roman"/>
            <w:sz w:val="24"/>
            <w:szCs w:val="24"/>
          </w:rPr>
          <w:t>https://speech-repository.webcloud.ec.europa.eu/speech/%D1%84%D0%B5%D0%B9%D0%BA%D0%BE%D0%B2%D1%96-%D0%BD%D0%BE%D0%B2%D0%B8%D0%BD%D0%B8-%D1%96-%D0%B4%D0%B5%D0%B7%D1%96%D0%BD%D1%84%D0%BE%D1%80%D0%BC%D0%B0%D1%86%D1%96%D0%B9%D0%BD%D1%96-%D0%BA%D0%B0%D0%BC%D0%BF%D0%B0%D0%BD%D1%96%D1%97</w:t>
        </w:r>
      </w:hyperlink>
      <w:r w:rsidRPr="00430BC5">
        <w:rPr>
          <w:rFonts w:ascii="Times New Roman" w:eastAsia="Times New Roman" w:hAnsi="Times New Roman" w:cs="Times New Roman"/>
          <w:color w:val="000000"/>
          <w:sz w:val="24"/>
          <w:szCs w:val="24"/>
        </w:rPr>
        <w:t xml:space="preserve"> з англійської на українську і виступу EU </w:t>
      </w:r>
      <w:proofErr w:type="spellStart"/>
      <w:r w:rsidRPr="00430BC5">
        <w:rPr>
          <w:rFonts w:ascii="Times New Roman" w:eastAsia="Times New Roman" w:hAnsi="Times New Roman" w:cs="Times New Roman"/>
          <w:color w:val="000000"/>
          <w:sz w:val="24"/>
          <w:szCs w:val="24"/>
        </w:rPr>
        <w:t>Recovery</w:t>
      </w:r>
      <w:proofErr w:type="spellEnd"/>
      <w:r w:rsidRPr="00430BC5">
        <w:rPr>
          <w:rFonts w:ascii="Times New Roman" w:eastAsia="Times New Roman" w:hAnsi="Times New Roman" w:cs="Times New Roman"/>
          <w:color w:val="000000"/>
          <w:sz w:val="24"/>
          <w:szCs w:val="24"/>
        </w:rPr>
        <w:t xml:space="preserve"> </w:t>
      </w:r>
      <w:proofErr w:type="spellStart"/>
      <w:r w:rsidRPr="00430BC5">
        <w:rPr>
          <w:rFonts w:ascii="Times New Roman" w:eastAsia="Times New Roman" w:hAnsi="Times New Roman" w:cs="Times New Roman"/>
          <w:color w:val="000000"/>
          <w:sz w:val="24"/>
          <w:szCs w:val="24"/>
        </w:rPr>
        <w:t>package</w:t>
      </w:r>
      <w:proofErr w:type="spellEnd"/>
      <w:r w:rsidRPr="00430BC5">
        <w:rPr>
          <w:rFonts w:ascii="Times New Roman" w:eastAsia="Times New Roman" w:hAnsi="Times New Roman" w:cs="Times New Roman"/>
          <w:color w:val="000000"/>
          <w:sz w:val="24"/>
          <w:szCs w:val="24"/>
        </w:rPr>
        <w:t xml:space="preserve"> </w:t>
      </w:r>
      <w:hyperlink r:id="rId25">
        <w:r w:rsidRPr="00430BC5">
          <w:rPr>
            <w:rFonts w:ascii="Times New Roman" w:eastAsia="Times New Roman" w:hAnsi="Times New Roman" w:cs="Times New Roman"/>
            <w:color w:val="0000FF"/>
            <w:sz w:val="24"/>
            <w:szCs w:val="24"/>
            <w:u w:val="single"/>
          </w:rPr>
          <w:t>https://speech-repository.webcloud.ec.europa.eu/speech/eu-recovery-package</w:t>
        </w:r>
      </w:hyperlink>
      <w:r w:rsidRPr="00430BC5">
        <w:rPr>
          <w:rFonts w:ascii="Times New Roman" w:eastAsia="Times New Roman" w:hAnsi="Times New Roman" w:cs="Times New Roman"/>
          <w:color w:val="000000"/>
          <w:sz w:val="24"/>
          <w:szCs w:val="24"/>
        </w:rPr>
        <w:t xml:space="preserve">  і запишіть відео перекладу окремими файлами.</w:t>
      </w:r>
    </w:p>
    <w:p w14:paraId="516F1C00" w14:textId="77777777" w:rsidR="00FA7808" w:rsidRDefault="00000000">
      <w:pPr>
        <w:widowControl w:val="0"/>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Тема 7.</w:t>
      </w:r>
      <w:r>
        <w:rPr>
          <w:rFonts w:ascii="Times New Roman" w:eastAsia="Times New Roman" w:hAnsi="Times New Roman" w:cs="Times New Roman"/>
          <w:color w:val="000000"/>
          <w:sz w:val="24"/>
          <w:szCs w:val="24"/>
        </w:rPr>
        <w:t xml:space="preserve"> Опрацюйте текст виступу, підготуйте письмовий варіант перекладу і виконайте синхронний переклад виступу </w:t>
      </w:r>
      <w:proofErr w:type="spellStart"/>
      <w:r>
        <w:rPr>
          <w:rFonts w:ascii="Times New Roman" w:eastAsia="Times New Roman" w:hAnsi="Times New Roman" w:cs="Times New Roman"/>
          <w:color w:val="000000"/>
          <w:sz w:val="24"/>
          <w:szCs w:val="24"/>
        </w:rPr>
        <w:t>Activities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of</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Directorate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General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of</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European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Union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Military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Staff</w:t>
      </w:r>
      <w:proofErr w:type="spellEnd"/>
      <w:r>
        <w:rPr>
          <w:rFonts w:ascii="Times New Roman" w:eastAsia="Times New Roman" w:hAnsi="Times New Roman" w:cs="Times New Roman"/>
          <w:color w:val="000000"/>
          <w:sz w:val="24"/>
          <w:szCs w:val="24"/>
        </w:rPr>
        <w:t xml:space="preserve"> </w:t>
      </w:r>
      <w:hyperlink r:id="rId26">
        <w:r>
          <w:rPr>
            <w:rFonts w:ascii="Times New Roman" w:eastAsia="Times New Roman" w:hAnsi="Times New Roman" w:cs="Times New Roman"/>
            <w:color w:val="0000FF"/>
            <w:sz w:val="24"/>
            <w:szCs w:val="24"/>
            <w:u w:val="single"/>
          </w:rPr>
          <w:t>https://speech-repository.webcloud.ec.europa.eu/speech/activities-directorate-general-european-union-military-staff</w:t>
        </w:r>
      </w:hyperlink>
      <w:r>
        <w:rPr>
          <w:rFonts w:ascii="Times New Roman" w:eastAsia="Times New Roman" w:hAnsi="Times New Roman" w:cs="Times New Roman"/>
          <w:color w:val="000000"/>
          <w:sz w:val="24"/>
          <w:szCs w:val="24"/>
        </w:rPr>
        <w:t xml:space="preserve"> і запишіть відео перекладу окремим файлом.</w:t>
      </w:r>
    </w:p>
    <w:p w14:paraId="2E921F04" w14:textId="77777777" w:rsidR="00FA7808" w:rsidRDefault="00000000">
      <w:pPr>
        <w:widowControl w:val="0"/>
        <w:pBdr>
          <w:top w:val="nil"/>
          <w:left w:val="nil"/>
          <w:bottom w:val="nil"/>
          <w:right w:val="nil"/>
          <w:between w:val="nil"/>
        </w:pBdr>
        <w:spacing w:after="0"/>
        <w:ind w:firstLine="709"/>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Тема 8. </w:t>
      </w:r>
    </w:p>
    <w:p w14:paraId="36BCAF53" w14:textId="70427D62" w:rsidR="00FA7808" w:rsidRPr="00430BC5" w:rsidRDefault="00000000" w:rsidP="00430BC5">
      <w:pPr>
        <w:pStyle w:val="af2"/>
        <w:widowControl w:val="0"/>
        <w:numPr>
          <w:ilvl w:val="0"/>
          <w:numId w:val="10"/>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430BC5">
        <w:rPr>
          <w:rFonts w:ascii="Times New Roman" w:eastAsia="Times New Roman" w:hAnsi="Times New Roman" w:cs="Times New Roman"/>
          <w:color w:val="000000"/>
          <w:sz w:val="24"/>
          <w:szCs w:val="24"/>
        </w:rPr>
        <w:t xml:space="preserve">Виконайте синхронний переклад виступу </w:t>
      </w:r>
      <w:proofErr w:type="spellStart"/>
      <w:r w:rsidRPr="00430BC5">
        <w:rPr>
          <w:rFonts w:ascii="Times New Roman" w:eastAsia="Times New Roman" w:hAnsi="Times New Roman" w:cs="Times New Roman"/>
          <w:color w:val="000000"/>
          <w:sz w:val="24"/>
          <w:szCs w:val="24"/>
        </w:rPr>
        <w:t>State</w:t>
      </w:r>
      <w:proofErr w:type="spellEnd"/>
      <w:r w:rsidRPr="00430BC5">
        <w:rPr>
          <w:rFonts w:ascii="Times New Roman" w:eastAsia="Times New Roman" w:hAnsi="Times New Roman" w:cs="Times New Roman"/>
          <w:color w:val="000000"/>
          <w:sz w:val="24"/>
          <w:szCs w:val="24"/>
        </w:rPr>
        <w:t xml:space="preserve"> </w:t>
      </w:r>
      <w:proofErr w:type="spellStart"/>
      <w:r w:rsidRPr="00430BC5">
        <w:rPr>
          <w:rFonts w:ascii="Times New Roman" w:eastAsia="Times New Roman" w:hAnsi="Times New Roman" w:cs="Times New Roman"/>
          <w:color w:val="000000"/>
          <w:sz w:val="24"/>
          <w:szCs w:val="24"/>
        </w:rPr>
        <w:t>of</w:t>
      </w:r>
      <w:proofErr w:type="spellEnd"/>
      <w:r w:rsidRPr="00430BC5">
        <w:rPr>
          <w:rFonts w:ascii="Times New Roman" w:eastAsia="Times New Roman" w:hAnsi="Times New Roman" w:cs="Times New Roman"/>
          <w:color w:val="000000"/>
          <w:sz w:val="24"/>
          <w:szCs w:val="24"/>
        </w:rPr>
        <w:t xml:space="preserve"> </w:t>
      </w:r>
      <w:proofErr w:type="spellStart"/>
      <w:r w:rsidRPr="00430BC5">
        <w:rPr>
          <w:rFonts w:ascii="Times New Roman" w:eastAsia="Times New Roman" w:hAnsi="Times New Roman" w:cs="Times New Roman"/>
          <w:color w:val="000000"/>
          <w:sz w:val="24"/>
          <w:szCs w:val="24"/>
        </w:rPr>
        <w:t>the</w:t>
      </w:r>
      <w:proofErr w:type="spellEnd"/>
      <w:r w:rsidRPr="00430BC5">
        <w:rPr>
          <w:rFonts w:ascii="Times New Roman" w:eastAsia="Times New Roman" w:hAnsi="Times New Roman" w:cs="Times New Roman"/>
          <w:color w:val="000000"/>
          <w:sz w:val="24"/>
          <w:szCs w:val="24"/>
        </w:rPr>
        <w:t xml:space="preserve"> </w:t>
      </w:r>
      <w:proofErr w:type="spellStart"/>
      <w:r w:rsidRPr="00430BC5">
        <w:rPr>
          <w:rFonts w:ascii="Times New Roman" w:eastAsia="Times New Roman" w:hAnsi="Times New Roman" w:cs="Times New Roman"/>
          <w:color w:val="000000"/>
          <w:sz w:val="24"/>
          <w:szCs w:val="24"/>
        </w:rPr>
        <w:t>Union</w:t>
      </w:r>
      <w:proofErr w:type="spellEnd"/>
      <w:r w:rsidRPr="00430BC5">
        <w:rPr>
          <w:rFonts w:ascii="Times New Roman" w:eastAsia="Times New Roman" w:hAnsi="Times New Roman" w:cs="Times New Roman"/>
          <w:color w:val="000000"/>
          <w:sz w:val="24"/>
          <w:szCs w:val="24"/>
        </w:rPr>
        <w:t xml:space="preserve"> </w:t>
      </w:r>
      <w:proofErr w:type="spellStart"/>
      <w:r w:rsidRPr="00430BC5">
        <w:rPr>
          <w:rFonts w:ascii="Times New Roman" w:eastAsia="Times New Roman" w:hAnsi="Times New Roman" w:cs="Times New Roman"/>
          <w:color w:val="000000"/>
          <w:sz w:val="24"/>
          <w:szCs w:val="24"/>
        </w:rPr>
        <w:t>Address</w:t>
      </w:r>
      <w:proofErr w:type="spellEnd"/>
      <w:r w:rsidRPr="00430BC5">
        <w:rPr>
          <w:rFonts w:ascii="Times New Roman" w:eastAsia="Times New Roman" w:hAnsi="Times New Roman" w:cs="Times New Roman"/>
          <w:color w:val="000000"/>
          <w:sz w:val="24"/>
          <w:szCs w:val="24"/>
        </w:rPr>
        <w:t xml:space="preserve"> 2021 </w:t>
      </w:r>
      <w:proofErr w:type="spellStart"/>
      <w:r w:rsidRPr="00430BC5">
        <w:rPr>
          <w:rFonts w:ascii="Times New Roman" w:eastAsia="Times New Roman" w:hAnsi="Times New Roman" w:cs="Times New Roman"/>
          <w:color w:val="000000"/>
          <w:sz w:val="24"/>
          <w:szCs w:val="24"/>
        </w:rPr>
        <w:t>by</w:t>
      </w:r>
      <w:proofErr w:type="spellEnd"/>
      <w:r w:rsidRPr="00430BC5">
        <w:rPr>
          <w:rFonts w:ascii="Times New Roman" w:eastAsia="Times New Roman" w:hAnsi="Times New Roman" w:cs="Times New Roman"/>
          <w:color w:val="000000"/>
          <w:sz w:val="24"/>
          <w:szCs w:val="24"/>
        </w:rPr>
        <w:t xml:space="preserve"> </w:t>
      </w:r>
      <w:proofErr w:type="spellStart"/>
      <w:r w:rsidRPr="00430BC5">
        <w:rPr>
          <w:rFonts w:ascii="Times New Roman" w:eastAsia="Times New Roman" w:hAnsi="Times New Roman" w:cs="Times New Roman"/>
          <w:color w:val="000000"/>
          <w:sz w:val="24"/>
          <w:szCs w:val="24"/>
        </w:rPr>
        <w:t>Ursula</w:t>
      </w:r>
      <w:proofErr w:type="spellEnd"/>
      <w:r w:rsidRPr="00430BC5">
        <w:rPr>
          <w:rFonts w:ascii="Times New Roman" w:eastAsia="Times New Roman" w:hAnsi="Times New Roman" w:cs="Times New Roman"/>
          <w:color w:val="000000"/>
          <w:sz w:val="24"/>
          <w:szCs w:val="24"/>
        </w:rPr>
        <w:t xml:space="preserve"> </w:t>
      </w:r>
      <w:proofErr w:type="spellStart"/>
      <w:r w:rsidRPr="00430BC5">
        <w:rPr>
          <w:rFonts w:ascii="Times New Roman" w:eastAsia="Times New Roman" w:hAnsi="Times New Roman" w:cs="Times New Roman"/>
          <w:color w:val="000000"/>
          <w:sz w:val="24"/>
          <w:szCs w:val="24"/>
        </w:rPr>
        <w:t>von</w:t>
      </w:r>
      <w:proofErr w:type="spellEnd"/>
      <w:r w:rsidRPr="00430BC5">
        <w:rPr>
          <w:rFonts w:ascii="Times New Roman" w:eastAsia="Times New Roman" w:hAnsi="Times New Roman" w:cs="Times New Roman"/>
          <w:color w:val="000000"/>
          <w:sz w:val="24"/>
          <w:szCs w:val="24"/>
        </w:rPr>
        <w:t xml:space="preserve"> </w:t>
      </w:r>
      <w:proofErr w:type="spellStart"/>
      <w:r w:rsidRPr="00430BC5">
        <w:rPr>
          <w:rFonts w:ascii="Times New Roman" w:eastAsia="Times New Roman" w:hAnsi="Times New Roman" w:cs="Times New Roman"/>
          <w:color w:val="000000"/>
          <w:sz w:val="24"/>
          <w:szCs w:val="24"/>
        </w:rPr>
        <w:t>der</w:t>
      </w:r>
      <w:proofErr w:type="spellEnd"/>
      <w:r w:rsidRPr="00430BC5">
        <w:rPr>
          <w:rFonts w:ascii="Times New Roman" w:eastAsia="Times New Roman" w:hAnsi="Times New Roman" w:cs="Times New Roman"/>
          <w:color w:val="000000"/>
          <w:sz w:val="24"/>
          <w:szCs w:val="24"/>
        </w:rPr>
        <w:t xml:space="preserve"> </w:t>
      </w:r>
      <w:proofErr w:type="spellStart"/>
      <w:r w:rsidRPr="00430BC5">
        <w:rPr>
          <w:rFonts w:ascii="Times New Roman" w:eastAsia="Times New Roman" w:hAnsi="Times New Roman" w:cs="Times New Roman"/>
          <w:color w:val="000000"/>
          <w:sz w:val="24"/>
          <w:szCs w:val="24"/>
        </w:rPr>
        <w:t>Leyen</w:t>
      </w:r>
      <w:proofErr w:type="spellEnd"/>
      <w:r w:rsidRPr="00430BC5">
        <w:rPr>
          <w:rFonts w:ascii="Times New Roman" w:eastAsia="Times New Roman" w:hAnsi="Times New Roman" w:cs="Times New Roman"/>
          <w:color w:val="000000"/>
          <w:sz w:val="24"/>
          <w:szCs w:val="24"/>
        </w:rPr>
        <w:t xml:space="preserve">, </w:t>
      </w:r>
      <w:proofErr w:type="spellStart"/>
      <w:r w:rsidRPr="00430BC5">
        <w:rPr>
          <w:rFonts w:ascii="Times New Roman" w:eastAsia="Times New Roman" w:hAnsi="Times New Roman" w:cs="Times New Roman"/>
          <w:color w:val="000000"/>
          <w:sz w:val="24"/>
          <w:szCs w:val="24"/>
        </w:rPr>
        <w:t>President</w:t>
      </w:r>
      <w:proofErr w:type="spellEnd"/>
      <w:r w:rsidRPr="00430BC5">
        <w:rPr>
          <w:rFonts w:ascii="Times New Roman" w:eastAsia="Times New Roman" w:hAnsi="Times New Roman" w:cs="Times New Roman"/>
          <w:color w:val="000000"/>
          <w:sz w:val="24"/>
          <w:szCs w:val="24"/>
        </w:rPr>
        <w:t xml:space="preserve"> </w:t>
      </w:r>
      <w:proofErr w:type="spellStart"/>
      <w:r w:rsidRPr="00430BC5">
        <w:rPr>
          <w:rFonts w:ascii="Times New Roman" w:eastAsia="Times New Roman" w:hAnsi="Times New Roman" w:cs="Times New Roman"/>
          <w:color w:val="000000"/>
          <w:sz w:val="24"/>
          <w:szCs w:val="24"/>
        </w:rPr>
        <w:t>of</w:t>
      </w:r>
      <w:proofErr w:type="spellEnd"/>
      <w:r w:rsidRPr="00430BC5">
        <w:rPr>
          <w:rFonts w:ascii="Times New Roman" w:eastAsia="Times New Roman" w:hAnsi="Times New Roman" w:cs="Times New Roman"/>
          <w:color w:val="000000"/>
          <w:sz w:val="24"/>
          <w:szCs w:val="24"/>
        </w:rPr>
        <w:t xml:space="preserve"> </w:t>
      </w:r>
      <w:proofErr w:type="spellStart"/>
      <w:r w:rsidRPr="00430BC5">
        <w:rPr>
          <w:rFonts w:ascii="Times New Roman" w:eastAsia="Times New Roman" w:hAnsi="Times New Roman" w:cs="Times New Roman"/>
          <w:color w:val="000000"/>
          <w:sz w:val="24"/>
          <w:szCs w:val="24"/>
        </w:rPr>
        <w:t>the</w:t>
      </w:r>
      <w:proofErr w:type="spellEnd"/>
      <w:r w:rsidRPr="00430BC5">
        <w:rPr>
          <w:rFonts w:ascii="Times New Roman" w:eastAsia="Times New Roman" w:hAnsi="Times New Roman" w:cs="Times New Roman"/>
          <w:color w:val="000000"/>
          <w:sz w:val="24"/>
          <w:szCs w:val="24"/>
        </w:rPr>
        <w:t xml:space="preserve"> </w:t>
      </w:r>
      <w:proofErr w:type="spellStart"/>
      <w:r w:rsidRPr="00430BC5">
        <w:rPr>
          <w:rFonts w:ascii="Times New Roman" w:eastAsia="Times New Roman" w:hAnsi="Times New Roman" w:cs="Times New Roman"/>
          <w:color w:val="000000"/>
          <w:sz w:val="24"/>
          <w:szCs w:val="24"/>
        </w:rPr>
        <w:t>European</w:t>
      </w:r>
      <w:proofErr w:type="spellEnd"/>
      <w:r w:rsidRPr="00430BC5">
        <w:rPr>
          <w:rFonts w:ascii="Times New Roman" w:eastAsia="Times New Roman" w:hAnsi="Times New Roman" w:cs="Times New Roman"/>
          <w:color w:val="000000"/>
          <w:sz w:val="24"/>
          <w:szCs w:val="24"/>
        </w:rPr>
        <w:t xml:space="preserve"> </w:t>
      </w:r>
      <w:proofErr w:type="spellStart"/>
      <w:r w:rsidRPr="00430BC5">
        <w:rPr>
          <w:rFonts w:ascii="Times New Roman" w:eastAsia="Times New Roman" w:hAnsi="Times New Roman" w:cs="Times New Roman"/>
          <w:color w:val="000000"/>
          <w:sz w:val="24"/>
          <w:szCs w:val="24"/>
        </w:rPr>
        <w:t>Commission</w:t>
      </w:r>
      <w:proofErr w:type="spellEnd"/>
      <w:r w:rsidRPr="00430BC5">
        <w:rPr>
          <w:rFonts w:ascii="Times New Roman" w:eastAsia="Times New Roman" w:hAnsi="Times New Roman" w:cs="Times New Roman"/>
          <w:color w:val="000000"/>
          <w:sz w:val="24"/>
          <w:szCs w:val="24"/>
        </w:rPr>
        <w:t xml:space="preserve">: </w:t>
      </w:r>
      <w:proofErr w:type="spellStart"/>
      <w:r w:rsidRPr="00430BC5">
        <w:rPr>
          <w:rFonts w:ascii="Times New Roman" w:eastAsia="Times New Roman" w:hAnsi="Times New Roman" w:cs="Times New Roman"/>
          <w:color w:val="000000"/>
          <w:sz w:val="24"/>
          <w:szCs w:val="24"/>
        </w:rPr>
        <w:t>Introduction</w:t>
      </w:r>
      <w:proofErr w:type="spellEnd"/>
      <w:r w:rsidRPr="00430BC5">
        <w:rPr>
          <w:rFonts w:ascii="Times New Roman" w:eastAsia="Times New Roman" w:hAnsi="Times New Roman" w:cs="Times New Roman"/>
          <w:color w:val="000000"/>
          <w:sz w:val="24"/>
          <w:szCs w:val="24"/>
        </w:rPr>
        <w:t xml:space="preserve"> </w:t>
      </w:r>
      <w:hyperlink r:id="rId27">
        <w:r w:rsidRPr="00430BC5">
          <w:rPr>
            <w:rFonts w:ascii="Times New Roman" w:eastAsia="Times New Roman" w:hAnsi="Times New Roman" w:cs="Times New Roman"/>
            <w:color w:val="0000FF"/>
            <w:sz w:val="24"/>
            <w:szCs w:val="24"/>
            <w:u w:val="single"/>
          </w:rPr>
          <w:t>https://speech-repository.webcloud.ec.europa.eu/speech/1state-union-address-2021-ursula-von-der-leyen-president-european-commission-introduction</w:t>
        </w:r>
      </w:hyperlink>
      <w:r w:rsidRPr="00430BC5">
        <w:rPr>
          <w:rFonts w:ascii="Times New Roman" w:eastAsia="Times New Roman" w:hAnsi="Times New Roman" w:cs="Times New Roman"/>
          <w:color w:val="000000"/>
          <w:sz w:val="24"/>
          <w:szCs w:val="24"/>
        </w:rPr>
        <w:t xml:space="preserve"> і запишіть відео перекладу окремим файлом.</w:t>
      </w:r>
    </w:p>
    <w:p w14:paraId="7F9ED8F1" w14:textId="64EF7550" w:rsidR="00FA7808" w:rsidRPr="00430BC5" w:rsidRDefault="00000000" w:rsidP="00430BC5">
      <w:pPr>
        <w:pStyle w:val="af2"/>
        <w:widowControl w:val="0"/>
        <w:numPr>
          <w:ilvl w:val="0"/>
          <w:numId w:val="10"/>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430BC5">
        <w:rPr>
          <w:rFonts w:ascii="Times New Roman" w:eastAsia="Times New Roman" w:hAnsi="Times New Roman" w:cs="Times New Roman"/>
          <w:color w:val="000000"/>
          <w:sz w:val="24"/>
          <w:szCs w:val="24"/>
        </w:rPr>
        <w:t xml:space="preserve">Виконайте синхронний переклад виступу EPRS - </w:t>
      </w:r>
      <w:proofErr w:type="spellStart"/>
      <w:r w:rsidRPr="00430BC5">
        <w:rPr>
          <w:rFonts w:ascii="Times New Roman" w:eastAsia="Times New Roman" w:hAnsi="Times New Roman" w:cs="Times New Roman"/>
          <w:color w:val="000000"/>
          <w:sz w:val="24"/>
          <w:szCs w:val="24"/>
        </w:rPr>
        <w:t>Speeches</w:t>
      </w:r>
      <w:proofErr w:type="spellEnd"/>
      <w:r w:rsidRPr="00430BC5">
        <w:rPr>
          <w:rFonts w:ascii="Times New Roman" w:eastAsia="Times New Roman" w:hAnsi="Times New Roman" w:cs="Times New Roman"/>
          <w:color w:val="000000"/>
          <w:sz w:val="24"/>
          <w:szCs w:val="24"/>
        </w:rPr>
        <w:t xml:space="preserve"> </w:t>
      </w:r>
      <w:proofErr w:type="spellStart"/>
      <w:r w:rsidRPr="00430BC5">
        <w:rPr>
          <w:rFonts w:ascii="Times New Roman" w:eastAsia="Times New Roman" w:hAnsi="Times New Roman" w:cs="Times New Roman"/>
          <w:color w:val="000000"/>
          <w:sz w:val="24"/>
          <w:szCs w:val="24"/>
        </w:rPr>
        <w:t>that</w:t>
      </w:r>
      <w:proofErr w:type="spellEnd"/>
      <w:r w:rsidRPr="00430BC5">
        <w:rPr>
          <w:rFonts w:ascii="Times New Roman" w:eastAsia="Times New Roman" w:hAnsi="Times New Roman" w:cs="Times New Roman"/>
          <w:color w:val="000000"/>
          <w:sz w:val="24"/>
          <w:szCs w:val="24"/>
        </w:rPr>
        <w:t xml:space="preserve"> </w:t>
      </w:r>
      <w:proofErr w:type="spellStart"/>
      <w:r w:rsidRPr="00430BC5">
        <w:rPr>
          <w:rFonts w:ascii="Times New Roman" w:eastAsia="Times New Roman" w:hAnsi="Times New Roman" w:cs="Times New Roman"/>
          <w:color w:val="000000"/>
          <w:sz w:val="24"/>
          <w:szCs w:val="24"/>
        </w:rPr>
        <w:t>have</w:t>
      </w:r>
      <w:proofErr w:type="spellEnd"/>
      <w:r w:rsidRPr="00430BC5">
        <w:rPr>
          <w:rFonts w:ascii="Times New Roman" w:eastAsia="Times New Roman" w:hAnsi="Times New Roman" w:cs="Times New Roman"/>
          <w:color w:val="000000"/>
          <w:sz w:val="24"/>
          <w:szCs w:val="24"/>
        </w:rPr>
        <w:t xml:space="preserve"> </w:t>
      </w:r>
      <w:proofErr w:type="spellStart"/>
      <w:r w:rsidRPr="00430BC5">
        <w:rPr>
          <w:rFonts w:ascii="Times New Roman" w:eastAsia="Times New Roman" w:hAnsi="Times New Roman" w:cs="Times New Roman"/>
          <w:color w:val="000000"/>
          <w:sz w:val="24"/>
          <w:szCs w:val="24"/>
        </w:rPr>
        <w:t>made</w:t>
      </w:r>
      <w:proofErr w:type="spellEnd"/>
      <w:r w:rsidRPr="00430BC5">
        <w:rPr>
          <w:rFonts w:ascii="Times New Roman" w:eastAsia="Times New Roman" w:hAnsi="Times New Roman" w:cs="Times New Roman"/>
          <w:color w:val="000000"/>
          <w:sz w:val="24"/>
          <w:szCs w:val="24"/>
        </w:rPr>
        <w:t xml:space="preserve"> </w:t>
      </w:r>
      <w:proofErr w:type="spellStart"/>
      <w:r w:rsidRPr="00430BC5">
        <w:rPr>
          <w:rFonts w:ascii="Times New Roman" w:eastAsia="Times New Roman" w:hAnsi="Times New Roman" w:cs="Times New Roman"/>
          <w:color w:val="000000"/>
          <w:sz w:val="24"/>
          <w:szCs w:val="24"/>
        </w:rPr>
        <w:t>Europe</w:t>
      </w:r>
      <w:proofErr w:type="spellEnd"/>
      <w:r w:rsidRPr="00430BC5">
        <w:rPr>
          <w:rFonts w:ascii="Times New Roman" w:eastAsia="Times New Roman" w:hAnsi="Times New Roman" w:cs="Times New Roman"/>
          <w:color w:val="000000"/>
          <w:sz w:val="24"/>
          <w:szCs w:val="24"/>
        </w:rPr>
        <w:t xml:space="preserve">: </w:t>
      </w:r>
      <w:proofErr w:type="spellStart"/>
      <w:r w:rsidRPr="00430BC5">
        <w:rPr>
          <w:rFonts w:ascii="Times New Roman" w:eastAsia="Times New Roman" w:hAnsi="Times New Roman" w:cs="Times New Roman"/>
          <w:color w:val="000000"/>
          <w:sz w:val="24"/>
          <w:szCs w:val="24"/>
        </w:rPr>
        <w:t>Volodymyr</w:t>
      </w:r>
      <w:proofErr w:type="spellEnd"/>
      <w:r w:rsidRPr="00430BC5">
        <w:rPr>
          <w:rFonts w:ascii="Times New Roman" w:eastAsia="Times New Roman" w:hAnsi="Times New Roman" w:cs="Times New Roman"/>
          <w:color w:val="000000"/>
          <w:sz w:val="24"/>
          <w:szCs w:val="24"/>
        </w:rPr>
        <w:t xml:space="preserve"> </w:t>
      </w:r>
      <w:proofErr w:type="spellStart"/>
      <w:r w:rsidRPr="00430BC5">
        <w:rPr>
          <w:rFonts w:ascii="Times New Roman" w:eastAsia="Times New Roman" w:hAnsi="Times New Roman" w:cs="Times New Roman"/>
          <w:color w:val="000000"/>
          <w:sz w:val="24"/>
          <w:szCs w:val="24"/>
        </w:rPr>
        <w:t>Zelenskyy</w:t>
      </w:r>
      <w:proofErr w:type="spellEnd"/>
      <w:r w:rsidRPr="00430BC5">
        <w:rPr>
          <w:rFonts w:ascii="Times New Roman" w:eastAsia="Times New Roman" w:hAnsi="Times New Roman" w:cs="Times New Roman"/>
          <w:color w:val="000000"/>
          <w:sz w:val="24"/>
          <w:szCs w:val="24"/>
        </w:rPr>
        <w:t xml:space="preserve"> (2022) </w:t>
      </w:r>
      <w:hyperlink r:id="rId28">
        <w:r w:rsidRPr="00430BC5">
          <w:rPr>
            <w:rFonts w:ascii="Times New Roman" w:eastAsia="Times New Roman" w:hAnsi="Times New Roman" w:cs="Times New Roman"/>
            <w:color w:val="0000FF"/>
            <w:sz w:val="24"/>
            <w:szCs w:val="24"/>
            <w:u w:val="single"/>
          </w:rPr>
          <w:t>https://speech-repository.webcloud.ec.europa.eu/speech/eprs-speeches-have-made-europe-volodymyr-zelenskyy-2022</w:t>
        </w:r>
      </w:hyperlink>
      <w:r w:rsidRPr="00430BC5">
        <w:rPr>
          <w:rFonts w:ascii="Times New Roman" w:eastAsia="Times New Roman" w:hAnsi="Times New Roman" w:cs="Times New Roman"/>
          <w:color w:val="000000"/>
          <w:sz w:val="24"/>
          <w:szCs w:val="24"/>
        </w:rPr>
        <w:t xml:space="preserve"> і запишіть відео перекладу окремим файлом. </w:t>
      </w:r>
    </w:p>
    <w:p w14:paraId="0BF594EF" w14:textId="77777777" w:rsidR="00FA7808" w:rsidRDefault="00000000">
      <w:pPr>
        <w:widowControl w:val="0"/>
        <w:pBdr>
          <w:top w:val="nil"/>
          <w:left w:val="nil"/>
          <w:bottom w:val="nil"/>
          <w:right w:val="nil"/>
          <w:between w:val="nil"/>
        </w:pBdr>
        <w:spacing w:after="0"/>
        <w:ind w:firstLine="709"/>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Тема 9. </w:t>
      </w:r>
    </w:p>
    <w:p w14:paraId="675F4035" w14:textId="51DA9BED" w:rsidR="00FA7808" w:rsidRPr="00430BC5" w:rsidRDefault="00000000" w:rsidP="00430BC5">
      <w:pPr>
        <w:pStyle w:val="af2"/>
        <w:widowControl w:val="0"/>
        <w:numPr>
          <w:ilvl w:val="0"/>
          <w:numId w:val="1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430BC5">
        <w:rPr>
          <w:rFonts w:ascii="Times New Roman" w:eastAsia="Times New Roman" w:hAnsi="Times New Roman" w:cs="Times New Roman"/>
          <w:color w:val="000000"/>
          <w:sz w:val="24"/>
          <w:szCs w:val="24"/>
        </w:rPr>
        <w:t xml:space="preserve">Виконайте синхронний переклад виступу </w:t>
      </w:r>
      <w:proofErr w:type="spellStart"/>
      <w:r w:rsidRPr="00430BC5">
        <w:rPr>
          <w:rFonts w:ascii="Times New Roman" w:eastAsia="Times New Roman" w:hAnsi="Times New Roman" w:cs="Times New Roman"/>
          <w:color w:val="000000"/>
          <w:sz w:val="24"/>
          <w:szCs w:val="24"/>
        </w:rPr>
        <w:t>Ruslan</w:t>
      </w:r>
      <w:proofErr w:type="spellEnd"/>
      <w:r w:rsidRPr="00430BC5">
        <w:rPr>
          <w:rFonts w:ascii="Times New Roman" w:eastAsia="Times New Roman" w:hAnsi="Times New Roman" w:cs="Times New Roman"/>
          <w:color w:val="000000"/>
          <w:sz w:val="24"/>
          <w:szCs w:val="24"/>
        </w:rPr>
        <w:t xml:space="preserve"> </w:t>
      </w:r>
      <w:proofErr w:type="spellStart"/>
      <w:r w:rsidRPr="00430BC5">
        <w:rPr>
          <w:rFonts w:ascii="Times New Roman" w:eastAsia="Times New Roman" w:hAnsi="Times New Roman" w:cs="Times New Roman"/>
          <w:color w:val="000000"/>
          <w:sz w:val="24"/>
          <w:szCs w:val="24"/>
        </w:rPr>
        <w:t>Stefanchuk</w:t>
      </w:r>
      <w:proofErr w:type="spellEnd"/>
      <w:r w:rsidRPr="00430BC5">
        <w:rPr>
          <w:rFonts w:ascii="Times New Roman" w:eastAsia="Times New Roman" w:hAnsi="Times New Roman" w:cs="Times New Roman"/>
          <w:color w:val="000000"/>
          <w:sz w:val="24"/>
          <w:szCs w:val="24"/>
        </w:rPr>
        <w:t xml:space="preserve"> </w:t>
      </w:r>
      <w:proofErr w:type="spellStart"/>
      <w:r w:rsidRPr="00430BC5">
        <w:rPr>
          <w:rFonts w:ascii="Times New Roman" w:eastAsia="Times New Roman" w:hAnsi="Times New Roman" w:cs="Times New Roman"/>
          <w:color w:val="000000"/>
          <w:sz w:val="24"/>
          <w:szCs w:val="24"/>
        </w:rPr>
        <w:t>urges</w:t>
      </w:r>
      <w:proofErr w:type="spellEnd"/>
      <w:r w:rsidRPr="00430BC5">
        <w:rPr>
          <w:rFonts w:ascii="Times New Roman" w:eastAsia="Times New Roman" w:hAnsi="Times New Roman" w:cs="Times New Roman"/>
          <w:color w:val="000000"/>
          <w:sz w:val="24"/>
          <w:szCs w:val="24"/>
        </w:rPr>
        <w:t xml:space="preserve"> EU </w:t>
      </w:r>
      <w:proofErr w:type="spellStart"/>
      <w:r w:rsidRPr="00430BC5">
        <w:rPr>
          <w:rFonts w:ascii="Times New Roman" w:eastAsia="Times New Roman" w:hAnsi="Times New Roman" w:cs="Times New Roman"/>
          <w:color w:val="000000"/>
          <w:sz w:val="24"/>
          <w:szCs w:val="24"/>
        </w:rPr>
        <w:t>to</w:t>
      </w:r>
      <w:proofErr w:type="spellEnd"/>
      <w:r w:rsidRPr="00430BC5">
        <w:rPr>
          <w:rFonts w:ascii="Times New Roman" w:eastAsia="Times New Roman" w:hAnsi="Times New Roman" w:cs="Times New Roman"/>
          <w:color w:val="000000"/>
          <w:sz w:val="24"/>
          <w:szCs w:val="24"/>
        </w:rPr>
        <w:t xml:space="preserve"> </w:t>
      </w:r>
      <w:proofErr w:type="spellStart"/>
      <w:r w:rsidRPr="00430BC5">
        <w:rPr>
          <w:rFonts w:ascii="Times New Roman" w:eastAsia="Times New Roman" w:hAnsi="Times New Roman" w:cs="Times New Roman"/>
          <w:color w:val="000000"/>
          <w:sz w:val="24"/>
          <w:szCs w:val="24"/>
        </w:rPr>
        <w:t>grant</w:t>
      </w:r>
      <w:proofErr w:type="spellEnd"/>
      <w:r w:rsidRPr="00430BC5">
        <w:rPr>
          <w:rFonts w:ascii="Times New Roman" w:eastAsia="Times New Roman" w:hAnsi="Times New Roman" w:cs="Times New Roman"/>
          <w:color w:val="000000"/>
          <w:sz w:val="24"/>
          <w:szCs w:val="24"/>
        </w:rPr>
        <w:t xml:space="preserve"> </w:t>
      </w:r>
      <w:proofErr w:type="spellStart"/>
      <w:r w:rsidRPr="00430BC5">
        <w:rPr>
          <w:rFonts w:ascii="Times New Roman" w:eastAsia="Times New Roman" w:hAnsi="Times New Roman" w:cs="Times New Roman"/>
          <w:color w:val="000000"/>
          <w:sz w:val="24"/>
          <w:szCs w:val="24"/>
        </w:rPr>
        <w:t>Ukraine</w:t>
      </w:r>
      <w:proofErr w:type="spellEnd"/>
      <w:r w:rsidRPr="00430BC5">
        <w:rPr>
          <w:rFonts w:ascii="Times New Roman" w:eastAsia="Times New Roman" w:hAnsi="Times New Roman" w:cs="Times New Roman"/>
          <w:color w:val="000000"/>
          <w:sz w:val="24"/>
          <w:szCs w:val="24"/>
        </w:rPr>
        <w:t xml:space="preserve"> </w:t>
      </w:r>
      <w:proofErr w:type="spellStart"/>
      <w:r w:rsidRPr="00430BC5">
        <w:rPr>
          <w:rFonts w:ascii="Times New Roman" w:eastAsia="Times New Roman" w:hAnsi="Times New Roman" w:cs="Times New Roman"/>
          <w:color w:val="000000"/>
          <w:sz w:val="24"/>
          <w:szCs w:val="24"/>
        </w:rPr>
        <w:lastRenderedPageBreak/>
        <w:t>candidate</w:t>
      </w:r>
      <w:proofErr w:type="spellEnd"/>
      <w:r w:rsidRPr="00430BC5">
        <w:rPr>
          <w:rFonts w:ascii="Times New Roman" w:eastAsia="Times New Roman" w:hAnsi="Times New Roman" w:cs="Times New Roman"/>
          <w:color w:val="000000"/>
          <w:sz w:val="24"/>
          <w:szCs w:val="24"/>
        </w:rPr>
        <w:t xml:space="preserve"> </w:t>
      </w:r>
      <w:proofErr w:type="spellStart"/>
      <w:r w:rsidRPr="00430BC5">
        <w:rPr>
          <w:rFonts w:ascii="Times New Roman" w:eastAsia="Times New Roman" w:hAnsi="Times New Roman" w:cs="Times New Roman"/>
          <w:color w:val="000000"/>
          <w:sz w:val="24"/>
          <w:szCs w:val="24"/>
        </w:rPr>
        <w:t>status</w:t>
      </w:r>
      <w:proofErr w:type="spellEnd"/>
      <w:r w:rsidRPr="00430BC5">
        <w:rPr>
          <w:rFonts w:ascii="Times New Roman" w:eastAsia="Times New Roman" w:hAnsi="Times New Roman" w:cs="Times New Roman"/>
          <w:color w:val="000000"/>
          <w:sz w:val="24"/>
          <w:szCs w:val="24"/>
        </w:rPr>
        <w:t xml:space="preserve"> </w:t>
      </w:r>
      <w:hyperlink r:id="rId29">
        <w:r w:rsidRPr="00430BC5">
          <w:rPr>
            <w:rFonts w:ascii="Times New Roman" w:eastAsia="Times New Roman" w:hAnsi="Times New Roman" w:cs="Times New Roman"/>
            <w:color w:val="0000FF"/>
            <w:sz w:val="24"/>
            <w:szCs w:val="24"/>
            <w:u w:val="single"/>
          </w:rPr>
          <w:t>https://speech-repository.webcloud.ec.europa.eu/speech/ruslan-stefanchuk-urges-eu-grant-ukraine-candidate-status</w:t>
        </w:r>
      </w:hyperlink>
      <w:r w:rsidRPr="00430BC5">
        <w:rPr>
          <w:rFonts w:ascii="Times New Roman" w:eastAsia="Times New Roman" w:hAnsi="Times New Roman" w:cs="Times New Roman"/>
          <w:color w:val="000000"/>
          <w:sz w:val="24"/>
          <w:szCs w:val="24"/>
        </w:rPr>
        <w:t xml:space="preserve"> (без попередньої підготовки) і запишіть відео перекладу окремим файлом.</w:t>
      </w:r>
    </w:p>
    <w:p w14:paraId="4C2F119C" w14:textId="3568933A" w:rsidR="00FA7808" w:rsidRPr="00430BC5" w:rsidRDefault="00000000" w:rsidP="00430BC5">
      <w:pPr>
        <w:pStyle w:val="af2"/>
        <w:widowControl w:val="0"/>
        <w:numPr>
          <w:ilvl w:val="0"/>
          <w:numId w:val="1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430BC5">
        <w:rPr>
          <w:rFonts w:ascii="Times New Roman" w:eastAsia="Times New Roman" w:hAnsi="Times New Roman" w:cs="Times New Roman"/>
          <w:color w:val="000000"/>
          <w:sz w:val="24"/>
          <w:szCs w:val="24"/>
        </w:rPr>
        <w:t xml:space="preserve">Виконайте синхронний переклад виступу </w:t>
      </w:r>
      <w:proofErr w:type="spellStart"/>
      <w:r w:rsidRPr="00430BC5">
        <w:rPr>
          <w:rFonts w:ascii="Times New Roman" w:eastAsia="Times New Roman" w:hAnsi="Times New Roman" w:cs="Times New Roman"/>
          <w:color w:val="000000"/>
          <w:sz w:val="24"/>
          <w:szCs w:val="24"/>
        </w:rPr>
        <w:t>State</w:t>
      </w:r>
      <w:proofErr w:type="spellEnd"/>
      <w:r w:rsidRPr="00430BC5">
        <w:rPr>
          <w:rFonts w:ascii="Times New Roman" w:eastAsia="Times New Roman" w:hAnsi="Times New Roman" w:cs="Times New Roman"/>
          <w:color w:val="000000"/>
          <w:sz w:val="24"/>
          <w:szCs w:val="24"/>
        </w:rPr>
        <w:t xml:space="preserve"> </w:t>
      </w:r>
      <w:proofErr w:type="spellStart"/>
      <w:r w:rsidRPr="00430BC5">
        <w:rPr>
          <w:rFonts w:ascii="Times New Roman" w:eastAsia="Times New Roman" w:hAnsi="Times New Roman" w:cs="Times New Roman"/>
          <w:color w:val="000000"/>
          <w:sz w:val="24"/>
          <w:szCs w:val="24"/>
        </w:rPr>
        <w:t>of</w:t>
      </w:r>
      <w:proofErr w:type="spellEnd"/>
      <w:r w:rsidRPr="00430BC5">
        <w:rPr>
          <w:rFonts w:ascii="Times New Roman" w:eastAsia="Times New Roman" w:hAnsi="Times New Roman" w:cs="Times New Roman"/>
          <w:color w:val="000000"/>
          <w:sz w:val="24"/>
          <w:szCs w:val="24"/>
        </w:rPr>
        <w:t xml:space="preserve"> </w:t>
      </w:r>
      <w:proofErr w:type="spellStart"/>
      <w:r w:rsidRPr="00430BC5">
        <w:rPr>
          <w:rFonts w:ascii="Times New Roman" w:eastAsia="Times New Roman" w:hAnsi="Times New Roman" w:cs="Times New Roman"/>
          <w:color w:val="000000"/>
          <w:sz w:val="24"/>
          <w:szCs w:val="24"/>
        </w:rPr>
        <w:t>the</w:t>
      </w:r>
      <w:proofErr w:type="spellEnd"/>
      <w:r w:rsidRPr="00430BC5">
        <w:rPr>
          <w:rFonts w:ascii="Times New Roman" w:eastAsia="Times New Roman" w:hAnsi="Times New Roman" w:cs="Times New Roman"/>
          <w:color w:val="000000"/>
          <w:sz w:val="24"/>
          <w:szCs w:val="24"/>
        </w:rPr>
        <w:t xml:space="preserve"> </w:t>
      </w:r>
      <w:proofErr w:type="spellStart"/>
      <w:r w:rsidRPr="00430BC5">
        <w:rPr>
          <w:rFonts w:ascii="Times New Roman" w:eastAsia="Times New Roman" w:hAnsi="Times New Roman" w:cs="Times New Roman"/>
          <w:color w:val="000000"/>
          <w:sz w:val="24"/>
          <w:szCs w:val="24"/>
        </w:rPr>
        <w:t>Union</w:t>
      </w:r>
      <w:proofErr w:type="spellEnd"/>
      <w:r w:rsidRPr="00430BC5">
        <w:rPr>
          <w:rFonts w:ascii="Times New Roman" w:eastAsia="Times New Roman" w:hAnsi="Times New Roman" w:cs="Times New Roman"/>
          <w:color w:val="000000"/>
          <w:sz w:val="24"/>
          <w:szCs w:val="24"/>
        </w:rPr>
        <w:t xml:space="preserve"> </w:t>
      </w:r>
      <w:proofErr w:type="spellStart"/>
      <w:r w:rsidRPr="00430BC5">
        <w:rPr>
          <w:rFonts w:ascii="Times New Roman" w:eastAsia="Times New Roman" w:hAnsi="Times New Roman" w:cs="Times New Roman"/>
          <w:color w:val="000000"/>
          <w:sz w:val="24"/>
          <w:szCs w:val="24"/>
        </w:rPr>
        <w:t>Address</w:t>
      </w:r>
      <w:proofErr w:type="spellEnd"/>
      <w:r w:rsidRPr="00430BC5">
        <w:rPr>
          <w:rFonts w:ascii="Times New Roman" w:eastAsia="Times New Roman" w:hAnsi="Times New Roman" w:cs="Times New Roman"/>
          <w:color w:val="000000"/>
          <w:sz w:val="24"/>
          <w:szCs w:val="24"/>
        </w:rPr>
        <w:t xml:space="preserve"> 2021 </w:t>
      </w:r>
      <w:proofErr w:type="spellStart"/>
      <w:r w:rsidRPr="00430BC5">
        <w:rPr>
          <w:rFonts w:ascii="Times New Roman" w:eastAsia="Times New Roman" w:hAnsi="Times New Roman" w:cs="Times New Roman"/>
          <w:color w:val="000000"/>
          <w:sz w:val="24"/>
          <w:szCs w:val="24"/>
        </w:rPr>
        <w:t>by</w:t>
      </w:r>
      <w:proofErr w:type="spellEnd"/>
      <w:r w:rsidRPr="00430BC5">
        <w:rPr>
          <w:rFonts w:ascii="Times New Roman" w:eastAsia="Times New Roman" w:hAnsi="Times New Roman" w:cs="Times New Roman"/>
          <w:color w:val="000000"/>
          <w:sz w:val="24"/>
          <w:szCs w:val="24"/>
        </w:rPr>
        <w:t xml:space="preserve"> </w:t>
      </w:r>
      <w:proofErr w:type="spellStart"/>
      <w:r w:rsidRPr="00430BC5">
        <w:rPr>
          <w:rFonts w:ascii="Times New Roman" w:eastAsia="Times New Roman" w:hAnsi="Times New Roman" w:cs="Times New Roman"/>
          <w:color w:val="000000"/>
          <w:sz w:val="24"/>
          <w:szCs w:val="24"/>
        </w:rPr>
        <w:t>Ursula</w:t>
      </w:r>
      <w:proofErr w:type="spellEnd"/>
      <w:r w:rsidRPr="00430BC5">
        <w:rPr>
          <w:rFonts w:ascii="Times New Roman" w:eastAsia="Times New Roman" w:hAnsi="Times New Roman" w:cs="Times New Roman"/>
          <w:color w:val="000000"/>
          <w:sz w:val="24"/>
          <w:szCs w:val="24"/>
        </w:rPr>
        <w:t xml:space="preserve"> </w:t>
      </w:r>
      <w:proofErr w:type="spellStart"/>
      <w:r w:rsidRPr="00430BC5">
        <w:rPr>
          <w:rFonts w:ascii="Times New Roman" w:eastAsia="Times New Roman" w:hAnsi="Times New Roman" w:cs="Times New Roman"/>
          <w:color w:val="000000"/>
          <w:sz w:val="24"/>
          <w:szCs w:val="24"/>
        </w:rPr>
        <w:t>von</w:t>
      </w:r>
      <w:proofErr w:type="spellEnd"/>
      <w:r w:rsidRPr="00430BC5">
        <w:rPr>
          <w:rFonts w:ascii="Times New Roman" w:eastAsia="Times New Roman" w:hAnsi="Times New Roman" w:cs="Times New Roman"/>
          <w:color w:val="000000"/>
          <w:sz w:val="24"/>
          <w:szCs w:val="24"/>
        </w:rPr>
        <w:t xml:space="preserve"> </w:t>
      </w:r>
      <w:proofErr w:type="spellStart"/>
      <w:r w:rsidRPr="00430BC5">
        <w:rPr>
          <w:rFonts w:ascii="Times New Roman" w:eastAsia="Times New Roman" w:hAnsi="Times New Roman" w:cs="Times New Roman"/>
          <w:color w:val="000000"/>
          <w:sz w:val="24"/>
          <w:szCs w:val="24"/>
        </w:rPr>
        <w:t>der</w:t>
      </w:r>
      <w:proofErr w:type="spellEnd"/>
      <w:r w:rsidRPr="00430BC5">
        <w:rPr>
          <w:rFonts w:ascii="Times New Roman" w:eastAsia="Times New Roman" w:hAnsi="Times New Roman" w:cs="Times New Roman"/>
          <w:color w:val="000000"/>
          <w:sz w:val="24"/>
          <w:szCs w:val="24"/>
        </w:rPr>
        <w:t xml:space="preserve"> </w:t>
      </w:r>
      <w:proofErr w:type="spellStart"/>
      <w:r w:rsidRPr="00430BC5">
        <w:rPr>
          <w:rFonts w:ascii="Times New Roman" w:eastAsia="Times New Roman" w:hAnsi="Times New Roman" w:cs="Times New Roman"/>
          <w:color w:val="000000"/>
          <w:sz w:val="24"/>
          <w:szCs w:val="24"/>
        </w:rPr>
        <w:t>Leyen</w:t>
      </w:r>
      <w:proofErr w:type="spellEnd"/>
      <w:r w:rsidRPr="00430BC5">
        <w:rPr>
          <w:rFonts w:ascii="Times New Roman" w:eastAsia="Times New Roman" w:hAnsi="Times New Roman" w:cs="Times New Roman"/>
          <w:color w:val="000000"/>
          <w:sz w:val="24"/>
          <w:szCs w:val="24"/>
        </w:rPr>
        <w:t xml:space="preserve">, </w:t>
      </w:r>
      <w:proofErr w:type="spellStart"/>
      <w:r w:rsidRPr="00430BC5">
        <w:rPr>
          <w:rFonts w:ascii="Times New Roman" w:eastAsia="Times New Roman" w:hAnsi="Times New Roman" w:cs="Times New Roman"/>
          <w:color w:val="000000"/>
          <w:sz w:val="24"/>
          <w:szCs w:val="24"/>
        </w:rPr>
        <w:t>President</w:t>
      </w:r>
      <w:proofErr w:type="spellEnd"/>
      <w:r w:rsidRPr="00430BC5">
        <w:rPr>
          <w:rFonts w:ascii="Times New Roman" w:eastAsia="Times New Roman" w:hAnsi="Times New Roman" w:cs="Times New Roman"/>
          <w:color w:val="000000"/>
          <w:sz w:val="24"/>
          <w:szCs w:val="24"/>
        </w:rPr>
        <w:t xml:space="preserve"> </w:t>
      </w:r>
      <w:proofErr w:type="spellStart"/>
      <w:r w:rsidRPr="00430BC5">
        <w:rPr>
          <w:rFonts w:ascii="Times New Roman" w:eastAsia="Times New Roman" w:hAnsi="Times New Roman" w:cs="Times New Roman"/>
          <w:color w:val="000000"/>
          <w:sz w:val="24"/>
          <w:szCs w:val="24"/>
        </w:rPr>
        <w:t>of</w:t>
      </w:r>
      <w:proofErr w:type="spellEnd"/>
      <w:r w:rsidRPr="00430BC5">
        <w:rPr>
          <w:rFonts w:ascii="Times New Roman" w:eastAsia="Times New Roman" w:hAnsi="Times New Roman" w:cs="Times New Roman"/>
          <w:color w:val="000000"/>
          <w:sz w:val="24"/>
          <w:szCs w:val="24"/>
        </w:rPr>
        <w:t xml:space="preserve"> </w:t>
      </w:r>
      <w:proofErr w:type="spellStart"/>
      <w:r w:rsidRPr="00430BC5">
        <w:rPr>
          <w:rFonts w:ascii="Times New Roman" w:eastAsia="Times New Roman" w:hAnsi="Times New Roman" w:cs="Times New Roman"/>
          <w:color w:val="000000"/>
          <w:sz w:val="24"/>
          <w:szCs w:val="24"/>
        </w:rPr>
        <w:t>the</w:t>
      </w:r>
      <w:proofErr w:type="spellEnd"/>
      <w:r w:rsidRPr="00430BC5">
        <w:rPr>
          <w:rFonts w:ascii="Times New Roman" w:eastAsia="Times New Roman" w:hAnsi="Times New Roman" w:cs="Times New Roman"/>
          <w:color w:val="000000"/>
          <w:sz w:val="24"/>
          <w:szCs w:val="24"/>
        </w:rPr>
        <w:t xml:space="preserve"> </w:t>
      </w:r>
      <w:proofErr w:type="spellStart"/>
      <w:r w:rsidRPr="00430BC5">
        <w:rPr>
          <w:rFonts w:ascii="Times New Roman" w:eastAsia="Times New Roman" w:hAnsi="Times New Roman" w:cs="Times New Roman"/>
          <w:color w:val="000000"/>
          <w:sz w:val="24"/>
          <w:szCs w:val="24"/>
        </w:rPr>
        <w:t>European</w:t>
      </w:r>
      <w:proofErr w:type="spellEnd"/>
      <w:r w:rsidRPr="00430BC5">
        <w:rPr>
          <w:rFonts w:ascii="Times New Roman" w:eastAsia="Times New Roman" w:hAnsi="Times New Roman" w:cs="Times New Roman"/>
          <w:color w:val="000000"/>
          <w:sz w:val="24"/>
          <w:szCs w:val="24"/>
        </w:rPr>
        <w:t xml:space="preserve"> </w:t>
      </w:r>
      <w:proofErr w:type="spellStart"/>
      <w:r w:rsidRPr="00430BC5">
        <w:rPr>
          <w:rFonts w:ascii="Times New Roman" w:eastAsia="Times New Roman" w:hAnsi="Times New Roman" w:cs="Times New Roman"/>
          <w:color w:val="000000"/>
          <w:sz w:val="24"/>
          <w:szCs w:val="24"/>
        </w:rPr>
        <w:t>Commission</w:t>
      </w:r>
      <w:proofErr w:type="spellEnd"/>
      <w:r w:rsidRPr="00430BC5">
        <w:rPr>
          <w:rFonts w:ascii="Times New Roman" w:eastAsia="Times New Roman" w:hAnsi="Times New Roman" w:cs="Times New Roman"/>
          <w:color w:val="000000"/>
          <w:sz w:val="24"/>
          <w:szCs w:val="24"/>
        </w:rPr>
        <w:t xml:space="preserve">: A </w:t>
      </w:r>
      <w:proofErr w:type="spellStart"/>
      <w:r w:rsidRPr="00430BC5">
        <w:rPr>
          <w:rFonts w:ascii="Times New Roman" w:eastAsia="Times New Roman" w:hAnsi="Times New Roman" w:cs="Times New Roman"/>
          <w:color w:val="000000"/>
          <w:sz w:val="24"/>
          <w:szCs w:val="24"/>
        </w:rPr>
        <w:t>Europe</w:t>
      </w:r>
      <w:proofErr w:type="spellEnd"/>
      <w:r w:rsidRPr="00430BC5">
        <w:rPr>
          <w:rFonts w:ascii="Times New Roman" w:eastAsia="Times New Roman" w:hAnsi="Times New Roman" w:cs="Times New Roman"/>
          <w:color w:val="000000"/>
          <w:sz w:val="24"/>
          <w:szCs w:val="24"/>
        </w:rPr>
        <w:t xml:space="preserve"> </w:t>
      </w:r>
      <w:proofErr w:type="spellStart"/>
      <w:r w:rsidRPr="00430BC5">
        <w:rPr>
          <w:rFonts w:ascii="Times New Roman" w:eastAsia="Times New Roman" w:hAnsi="Times New Roman" w:cs="Times New Roman"/>
          <w:color w:val="000000"/>
          <w:sz w:val="24"/>
          <w:szCs w:val="24"/>
        </w:rPr>
        <w:t>United</w:t>
      </w:r>
      <w:proofErr w:type="spellEnd"/>
      <w:r w:rsidRPr="00430BC5">
        <w:rPr>
          <w:rFonts w:ascii="Times New Roman" w:eastAsia="Times New Roman" w:hAnsi="Times New Roman" w:cs="Times New Roman"/>
          <w:color w:val="000000"/>
          <w:sz w:val="24"/>
          <w:szCs w:val="24"/>
        </w:rPr>
        <w:t xml:space="preserve"> </w:t>
      </w:r>
      <w:proofErr w:type="spellStart"/>
      <w:r w:rsidRPr="00430BC5">
        <w:rPr>
          <w:rFonts w:ascii="Times New Roman" w:eastAsia="Times New Roman" w:hAnsi="Times New Roman" w:cs="Times New Roman"/>
          <w:color w:val="000000"/>
          <w:sz w:val="24"/>
          <w:szCs w:val="24"/>
        </w:rPr>
        <w:t>in</w:t>
      </w:r>
      <w:proofErr w:type="spellEnd"/>
      <w:r w:rsidRPr="00430BC5">
        <w:rPr>
          <w:rFonts w:ascii="Times New Roman" w:eastAsia="Times New Roman" w:hAnsi="Times New Roman" w:cs="Times New Roman"/>
          <w:color w:val="000000"/>
          <w:sz w:val="24"/>
          <w:szCs w:val="24"/>
        </w:rPr>
        <w:t xml:space="preserve"> </w:t>
      </w:r>
      <w:proofErr w:type="spellStart"/>
      <w:r w:rsidRPr="00430BC5">
        <w:rPr>
          <w:rFonts w:ascii="Times New Roman" w:eastAsia="Times New Roman" w:hAnsi="Times New Roman" w:cs="Times New Roman"/>
          <w:color w:val="000000"/>
          <w:sz w:val="24"/>
          <w:szCs w:val="24"/>
        </w:rPr>
        <w:t>Responsibility</w:t>
      </w:r>
      <w:proofErr w:type="spellEnd"/>
      <w:r w:rsidRPr="00430BC5">
        <w:rPr>
          <w:rFonts w:ascii="Times New Roman" w:eastAsia="Times New Roman" w:hAnsi="Times New Roman" w:cs="Times New Roman"/>
          <w:color w:val="000000"/>
          <w:sz w:val="24"/>
          <w:szCs w:val="24"/>
        </w:rPr>
        <w:t xml:space="preserve"> - </w:t>
      </w:r>
      <w:proofErr w:type="spellStart"/>
      <w:r w:rsidRPr="00430BC5">
        <w:rPr>
          <w:rFonts w:ascii="Times New Roman" w:eastAsia="Times New Roman" w:hAnsi="Times New Roman" w:cs="Times New Roman"/>
          <w:color w:val="000000"/>
          <w:sz w:val="24"/>
          <w:szCs w:val="24"/>
        </w:rPr>
        <w:t>Part</w:t>
      </w:r>
      <w:proofErr w:type="spellEnd"/>
      <w:r w:rsidRPr="00430BC5">
        <w:rPr>
          <w:rFonts w:ascii="Times New Roman" w:eastAsia="Times New Roman" w:hAnsi="Times New Roman" w:cs="Times New Roman"/>
          <w:color w:val="000000"/>
          <w:sz w:val="24"/>
          <w:szCs w:val="24"/>
        </w:rPr>
        <w:t xml:space="preserve"> III </w:t>
      </w:r>
      <w:hyperlink r:id="rId30">
        <w:r w:rsidRPr="00430BC5">
          <w:rPr>
            <w:rFonts w:ascii="Times New Roman" w:eastAsia="Times New Roman" w:hAnsi="Times New Roman" w:cs="Times New Roman"/>
            <w:color w:val="0000FF"/>
            <w:sz w:val="24"/>
            <w:szCs w:val="24"/>
            <w:u w:val="single"/>
          </w:rPr>
          <w:t>https://speech-repository.webcloud.ec.europa.eu/group/31084</w:t>
        </w:r>
      </w:hyperlink>
      <w:r w:rsidRPr="00430BC5">
        <w:rPr>
          <w:rFonts w:ascii="Times New Roman" w:eastAsia="Times New Roman" w:hAnsi="Times New Roman" w:cs="Times New Roman"/>
          <w:color w:val="000000"/>
          <w:sz w:val="24"/>
          <w:szCs w:val="24"/>
        </w:rPr>
        <w:t xml:space="preserve"> (без попередньої підготовки) і запишіть відео перекладу окремим файлом</w:t>
      </w:r>
      <w:r w:rsidR="00430BC5">
        <w:rPr>
          <w:rFonts w:ascii="Times New Roman" w:eastAsia="Times New Roman" w:hAnsi="Times New Roman" w:cs="Times New Roman"/>
          <w:color w:val="000000"/>
          <w:sz w:val="24"/>
          <w:szCs w:val="24"/>
          <w:lang w:val="uk-UA"/>
        </w:rPr>
        <w:t>.</w:t>
      </w:r>
    </w:p>
    <w:p w14:paraId="44C37E24" w14:textId="77777777" w:rsidR="00FA7808" w:rsidRDefault="00000000">
      <w:pPr>
        <w:widowControl w:val="0"/>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Тема 10.</w:t>
      </w:r>
      <w:r>
        <w:rPr>
          <w:rFonts w:ascii="Times New Roman" w:eastAsia="Times New Roman" w:hAnsi="Times New Roman" w:cs="Times New Roman"/>
          <w:color w:val="000000"/>
          <w:sz w:val="24"/>
          <w:szCs w:val="24"/>
        </w:rPr>
        <w:t xml:space="preserve"> Виконайте синхронний переклад </w:t>
      </w:r>
      <w:proofErr w:type="spellStart"/>
      <w:r>
        <w:rPr>
          <w:rFonts w:ascii="Times New Roman" w:eastAsia="Times New Roman" w:hAnsi="Times New Roman" w:cs="Times New Roman"/>
          <w:color w:val="000000"/>
          <w:sz w:val="24"/>
          <w:szCs w:val="24"/>
        </w:rPr>
        <w:t>Press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conference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economic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governance</w:t>
      </w:r>
      <w:proofErr w:type="spellEnd"/>
      <w:r>
        <w:rPr>
          <w:rFonts w:ascii="Times New Roman" w:eastAsia="Times New Roman" w:hAnsi="Times New Roman" w:cs="Times New Roman"/>
          <w:color w:val="000000"/>
          <w:sz w:val="24"/>
          <w:szCs w:val="24"/>
        </w:rPr>
        <w:t xml:space="preserve"> </w:t>
      </w:r>
      <w:hyperlink r:id="rId31">
        <w:r>
          <w:rPr>
            <w:rFonts w:ascii="Times New Roman" w:eastAsia="Times New Roman" w:hAnsi="Times New Roman" w:cs="Times New Roman"/>
            <w:color w:val="0000FF"/>
            <w:sz w:val="24"/>
            <w:szCs w:val="24"/>
            <w:u w:val="single"/>
          </w:rPr>
          <w:t>https://speech-repository.webcloud.ec.europa.eu/speech/press-conference-economic-governance</w:t>
        </w:r>
      </w:hyperlink>
      <w:r>
        <w:rPr>
          <w:rFonts w:ascii="Times New Roman" w:eastAsia="Times New Roman" w:hAnsi="Times New Roman" w:cs="Times New Roman"/>
          <w:color w:val="000000"/>
          <w:sz w:val="24"/>
          <w:szCs w:val="24"/>
        </w:rPr>
        <w:t xml:space="preserve"> з англійської на українську і інтерв’ю Кирила Буданова начальника ГУР МОУ на КМЕФ </w:t>
      </w:r>
      <w:hyperlink r:id="rId32">
        <w:r>
          <w:rPr>
            <w:rFonts w:ascii="Times New Roman" w:eastAsia="Times New Roman" w:hAnsi="Times New Roman" w:cs="Times New Roman"/>
            <w:color w:val="0000FF"/>
            <w:sz w:val="24"/>
            <w:szCs w:val="24"/>
            <w:u w:val="single"/>
          </w:rPr>
          <w:t>https://www.youtube.com/watch?v=k1WJOqurEjs</w:t>
        </w:r>
      </w:hyperlink>
      <w:r>
        <w:rPr>
          <w:rFonts w:ascii="Times New Roman" w:eastAsia="Times New Roman" w:hAnsi="Times New Roman" w:cs="Times New Roman"/>
          <w:color w:val="000000"/>
          <w:sz w:val="24"/>
          <w:szCs w:val="24"/>
        </w:rPr>
        <w:t xml:space="preserve"> з української на англійську і запишіть відео перекладу окремим файлом. </w:t>
      </w:r>
    </w:p>
    <w:p w14:paraId="07741611" w14:textId="3A23ACAC" w:rsidR="00FA7808"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ІV. Політик</w:t>
      </w:r>
      <w:r w:rsidR="002E6E9E">
        <w:rPr>
          <w:rFonts w:ascii="Times New Roman" w:eastAsia="Times New Roman" w:hAnsi="Times New Roman" w:cs="Times New Roman"/>
          <w:b/>
          <w:bCs/>
          <w:sz w:val="24"/>
          <w:szCs w:val="24"/>
          <w:lang w:val="uk-UA"/>
        </w:rPr>
        <w:t>а</w:t>
      </w:r>
      <w:r>
        <w:rPr>
          <w:rFonts w:ascii="Times New Roman" w:eastAsia="Times New Roman" w:hAnsi="Times New Roman" w:cs="Times New Roman"/>
          <w:b/>
          <w:bCs/>
          <w:sz w:val="24"/>
          <w:szCs w:val="24"/>
        </w:rPr>
        <w:t xml:space="preserve"> оцінювання</w:t>
      </w:r>
    </w:p>
    <w:p w14:paraId="0B7F49B8" w14:textId="77777777" w:rsidR="00FA7808" w:rsidRDefault="00FA7808">
      <w:pPr>
        <w:spacing w:after="0" w:line="240" w:lineRule="auto"/>
        <w:jc w:val="center"/>
        <w:rPr>
          <w:rFonts w:ascii="Times New Roman" w:eastAsia="Times New Roman" w:hAnsi="Times New Roman" w:cs="Times New Roman"/>
          <w:b/>
          <w:bCs/>
          <w:sz w:val="24"/>
          <w:szCs w:val="24"/>
        </w:rPr>
      </w:pPr>
    </w:p>
    <w:p w14:paraId="2D3BCC85" w14:textId="77777777" w:rsidR="00FA7808" w:rsidRDefault="00000000">
      <w:pPr>
        <w:spacing w:after="0" w:line="240" w:lineRule="auto"/>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 xml:space="preserve">Навчальний процес та контроль його результатів здійснюється згідно </w:t>
      </w:r>
      <w:hyperlink r:id="rId33">
        <w:r>
          <w:rPr>
            <w:rFonts w:ascii="Times New Roman" w:eastAsia="Times New Roman" w:hAnsi="Times New Roman" w:cs="Times New Roman"/>
            <w:color w:val="0000FF"/>
            <w:sz w:val="24"/>
            <w:szCs w:val="24"/>
            <w:u w:val="single"/>
          </w:rPr>
          <w:t>Положення про поточне та підсумкове оцінювання знань здобувачів вищої освіти Волинського національного університету імені Лесі Українки</w:t>
        </w:r>
      </w:hyperlink>
    </w:p>
    <w:p w14:paraId="7F90F7E6" w14:textId="48F6A6AD" w:rsidR="00FA7808" w:rsidRPr="00020A14" w:rsidRDefault="00000000" w:rsidP="00020A14">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b/>
          <w:bCs/>
          <w:sz w:val="24"/>
          <w:szCs w:val="24"/>
        </w:rPr>
        <w:tab/>
        <w:t>Політика викладача щодо студента</w:t>
      </w:r>
      <w:r>
        <w:rPr>
          <w:rFonts w:ascii="Times New Roman" w:eastAsia="Times New Roman" w:hAnsi="Times New Roman" w:cs="Times New Roman"/>
          <w:sz w:val="24"/>
          <w:szCs w:val="24"/>
        </w:rPr>
        <w:t xml:space="preserve"> (щодо відвідування занять, наприклад). Очікується, що студенти відвідають усі лекції і практичні заняття курсу. Студенти мають інформувати викладача про неможливість відвідати заняття. У будь-якому випадку студенти зобов’язані дотримуватися термінів виконання усіх видів робіт, передбачених курсом.</w:t>
      </w:r>
    </w:p>
    <w:p w14:paraId="77832FC2" w14:textId="77777777" w:rsidR="00FA7808"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t>Політика щодо дедлайнів та перескладання</w:t>
      </w:r>
      <w:r>
        <w:rPr>
          <w:rFonts w:ascii="Times New Roman" w:eastAsia="Times New Roman" w:hAnsi="Times New Roman" w:cs="Times New Roman"/>
          <w:sz w:val="24"/>
          <w:szCs w:val="24"/>
        </w:rPr>
        <w:t xml:space="preserve">. На консультаціях викладача студенти мають можливість відпрацювати заняття, які було </w:t>
      </w:r>
      <w:proofErr w:type="spellStart"/>
      <w:r>
        <w:rPr>
          <w:rFonts w:ascii="Times New Roman" w:eastAsia="Times New Roman" w:hAnsi="Times New Roman" w:cs="Times New Roman"/>
          <w:sz w:val="24"/>
          <w:szCs w:val="24"/>
        </w:rPr>
        <w:t>пропущено</w:t>
      </w:r>
      <w:proofErr w:type="spellEnd"/>
      <w:r>
        <w:rPr>
          <w:rFonts w:ascii="Times New Roman" w:eastAsia="Times New Roman" w:hAnsi="Times New Roman" w:cs="Times New Roman"/>
          <w:sz w:val="24"/>
          <w:szCs w:val="24"/>
        </w:rPr>
        <w:t xml:space="preserve"> з поважних причин, а також отримати роз’яснення питань, з якими виникли труднощі у процесі підготовки до практичних занять і письмової роботи.</w:t>
      </w:r>
    </w:p>
    <w:p w14:paraId="60FDDBAD" w14:textId="3965057A" w:rsidR="00A715A6" w:rsidRPr="00A715A6" w:rsidRDefault="00000000">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ab/>
        <w:t xml:space="preserve">Роботи, які здаються із порушенням термінів без поважних причин, оцінюються на нижчу оцінку (50% від можливої максимальної кількості балів). Перескладання будь-яких видів робіт, передбачених </w:t>
      </w:r>
      <w:proofErr w:type="spellStart"/>
      <w:r>
        <w:rPr>
          <w:rFonts w:ascii="Times New Roman" w:eastAsia="Times New Roman" w:hAnsi="Times New Roman" w:cs="Times New Roman"/>
          <w:sz w:val="24"/>
          <w:szCs w:val="24"/>
        </w:rPr>
        <w:t>силабусом</w:t>
      </w:r>
      <w:proofErr w:type="spellEnd"/>
      <w:r>
        <w:rPr>
          <w:rFonts w:ascii="Times New Roman" w:eastAsia="Times New Roman" w:hAnsi="Times New Roman" w:cs="Times New Roman"/>
          <w:sz w:val="24"/>
          <w:szCs w:val="24"/>
        </w:rPr>
        <w:t xml:space="preserve"> ОК, з метою підвищення оцінки за змістовий модуль не дозволяється.</w:t>
      </w:r>
    </w:p>
    <w:p w14:paraId="7610F583" w14:textId="77777777" w:rsidR="00FA7808"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t>Академічна доброчесність</w:t>
      </w:r>
      <w:r>
        <w:rPr>
          <w:rFonts w:ascii="Times New Roman" w:eastAsia="Times New Roman" w:hAnsi="Times New Roman" w:cs="Times New Roman"/>
          <w:sz w:val="24"/>
          <w:szCs w:val="24"/>
        </w:rPr>
        <w:t xml:space="preserve">. </w:t>
      </w:r>
    </w:p>
    <w:p w14:paraId="03A78B1E" w14:textId="77777777" w:rsidR="00FA7808"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Відповідальність за порушення норм академічної доброчесності визначена «</w:t>
      </w:r>
      <w:hyperlink r:id="rId34">
        <w:r>
          <w:rPr>
            <w:rFonts w:ascii="Times New Roman" w:eastAsia="Times New Roman" w:hAnsi="Times New Roman" w:cs="Times New Roman"/>
            <w:color w:val="0000FF"/>
            <w:sz w:val="24"/>
            <w:szCs w:val="24"/>
            <w:u w:val="single"/>
          </w:rPr>
          <w:t>Кодексом академічної доброчесності Волинського національного університету імені Лесі Українки</w:t>
        </w:r>
      </w:hyperlink>
      <w:r>
        <w:rPr>
          <w:rFonts w:ascii="Times New Roman" w:eastAsia="Times New Roman" w:hAnsi="Times New Roman" w:cs="Times New Roman"/>
          <w:sz w:val="24"/>
          <w:szCs w:val="24"/>
        </w:rPr>
        <w:t xml:space="preserve">» При виставленні підсумкового балу обов’язково враховується оригінальність відповідей студентів, їх активність на практичних заняттях та під час наукових дискусій, неприпустимість списування, плагіату та користування </w:t>
      </w:r>
      <w:proofErr w:type="spellStart"/>
      <w:r>
        <w:rPr>
          <w:rFonts w:ascii="Times New Roman" w:eastAsia="Times New Roman" w:hAnsi="Times New Roman" w:cs="Times New Roman"/>
          <w:sz w:val="24"/>
          <w:szCs w:val="24"/>
        </w:rPr>
        <w:t>техпристроями</w:t>
      </w:r>
      <w:proofErr w:type="spellEnd"/>
      <w:r>
        <w:rPr>
          <w:rFonts w:ascii="Times New Roman" w:eastAsia="Times New Roman" w:hAnsi="Times New Roman" w:cs="Times New Roman"/>
          <w:sz w:val="24"/>
          <w:szCs w:val="24"/>
        </w:rPr>
        <w:t xml:space="preserve"> при написанні </w:t>
      </w:r>
      <w:proofErr w:type="spellStart"/>
      <w:r>
        <w:rPr>
          <w:rFonts w:ascii="Times New Roman" w:eastAsia="Times New Roman" w:hAnsi="Times New Roman" w:cs="Times New Roman"/>
          <w:sz w:val="24"/>
          <w:szCs w:val="24"/>
        </w:rPr>
        <w:t>тестіва</w:t>
      </w:r>
      <w:proofErr w:type="spellEnd"/>
      <w:r>
        <w:rPr>
          <w:rFonts w:ascii="Times New Roman" w:eastAsia="Times New Roman" w:hAnsi="Times New Roman" w:cs="Times New Roman"/>
          <w:sz w:val="24"/>
          <w:szCs w:val="24"/>
        </w:rPr>
        <w:t xml:space="preserve"> та КР/ МКР. Виявлення ознак академічної </w:t>
      </w:r>
      <w:proofErr w:type="spellStart"/>
      <w:r>
        <w:rPr>
          <w:rFonts w:ascii="Times New Roman" w:eastAsia="Times New Roman" w:hAnsi="Times New Roman" w:cs="Times New Roman"/>
          <w:sz w:val="24"/>
          <w:szCs w:val="24"/>
        </w:rPr>
        <w:t>недоброчесності</w:t>
      </w:r>
      <w:proofErr w:type="spellEnd"/>
      <w:r>
        <w:rPr>
          <w:rFonts w:ascii="Times New Roman" w:eastAsia="Times New Roman" w:hAnsi="Times New Roman" w:cs="Times New Roman"/>
          <w:sz w:val="24"/>
          <w:szCs w:val="24"/>
        </w:rPr>
        <w:t xml:space="preserve"> в письмовій роботі ЗО є підставою для її </w:t>
      </w:r>
      <w:proofErr w:type="spellStart"/>
      <w:r>
        <w:rPr>
          <w:rFonts w:ascii="Times New Roman" w:eastAsia="Times New Roman" w:hAnsi="Times New Roman" w:cs="Times New Roman"/>
          <w:sz w:val="24"/>
          <w:szCs w:val="24"/>
        </w:rPr>
        <w:t>незарахуванння</w:t>
      </w:r>
      <w:proofErr w:type="spellEnd"/>
      <w:r>
        <w:rPr>
          <w:rFonts w:ascii="Times New Roman" w:eastAsia="Times New Roman" w:hAnsi="Times New Roman" w:cs="Times New Roman"/>
          <w:sz w:val="24"/>
          <w:szCs w:val="24"/>
        </w:rPr>
        <w:t xml:space="preserve"> викладачем, незалежно від масштабів плагіату. Викладач здійснює перевірку на плагіат за допомогою програмного забезпечення у вільному доступі.</w:t>
      </w:r>
    </w:p>
    <w:p w14:paraId="4D90C05C" w14:textId="77777777" w:rsidR="00FA7808"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За умови виникнення конфліктних ситуацій, здобувач освіти та викладач керуються </w:t>
      </w:r>
      <w:hyperlink r:id="rId35">
        <w:r>
          <w:rPr>
            <w:rFonts w:ascii="Times New Roman" w:eastAsia="Times New Roman" w:hAnsi="Times New Roman" w:cs="Times New Roman"/>
            <w:color w:val="0000FF"/>
            <w:sz w:val="24"/>
            <w:szCs w:val="24"/>
            <w:u w:val="single"/>
          </w:rPr>
          <w:t>Положенням про порядок і процедури вирішення конфліктних ситуацій у ВНУ імені Лесі Українки</w:t>
        </w:r>
      </w:hyperlink>
      <w:r>
        <w:rPr>
          <w:rFonts w:ascii="Times New Roman" w:eastAsia="Times New Roman" w:hAnsi="Times New Roman" w:cs="Times New Roman"/>
          <w:sz w:val="24"/>
          <w:szCs w:val="24"/>
        </w:rPr>
        <w:t>, пункт 5 «Врегулювання конфліктів у навчальному процесі».</w:t>
      </w:r>
    </w:p>
    <w:p w14:paraId="453067AF" w14:textId="77777777" w:rsidR="00FA7808" w:rsidRDefault="00000000">
      <w:pPr>
        <w:spacing w:after="0" w:line="240" w:lineRule="auto"/>
        <w:jc w:val="both"/>
        <w:rPr>
          <w:rFonts w:ascii="Times New Roman" w:eastAsia="Times New Roman" w:hAnsi="Times New Roman" w:cs="Times New Roman"/>
          <w:sz w:val="24"/>
          <w:szCs w:val="24"/>
        </w:rPr>
      </w:pPr>
      <w:r>
        <w:rPr>
          <w:sz w:val="24"/>
          <w:szCs w:val="24"/>
        </w:rPr>
        <w:tab/>
      </w:r>
      <w:r>
        <w:rPr>
          <w:rFonts w:ascii="Times New Roman" w:eastAsia="Times New Roman" w:hAnsi="Times New Roman" w:cs="Times New Roman"/>
          <w:b/>
          <w:bCs/>
          <w:sz w:val="24"/>
          <w:szCs w:val="24"/>
        </w:rPr>
        <w:t xml:space="preserve">Оцінювання результатів формальної, неформальної та </w:t>
      </w:r>
      <w:proofErr w:type="spellStart"/>
      <w:r>
        <w:rPr>
          <w:rFonts w:ascii="Times New Roman" w:eastAsia="Times New Roman" w:hAnsi="Times New Roman" w:cs="Times New Roman"/>
          <w:b/>
          <w:bCs/>
          <w:sz w:val="24"/>
          <w:szCs w:val="24"/>
        </w:rPr>
        <w:t>інформальної</w:t>
      </w:r>
      <w:proofErr w:type="spellEnd"/>
      <w:r>
        <w:rPr>
          <w:rFonts w:ascii="Times New Roman" w:eastAsia="Times New Roman" w:hAnsi="Times New Roman" w:cs="Times New Roman"/>
          <w:b/>
          <w:bCs/>
          <w:sz w:val="24"/>
          <w:szCs w:val="24"/>
        </w:rPr>
        <w:t xml:space="preserve"> освіти</w:t>
      </w:r>
      <w:r>
        <w:rPr>
          <w:rFonts w:ascii="Times New Roman" w:eastAsia="Times New Roman" w:hAnsi="Times New Roman" w:cs="Times New Roman"/>
          <w:sz w:val="24"/>
          <w:szCs w:val="24"/>
        </w:rPr>
        <w:t xml:space="preserve">. </w:t>
      </w:r>
    </w:p>
    <w:p w14:paraId="57ED88A1" w14:textId="77777777" w:rsidR="00BC6883" w:rsidRDefault="00000000" w:rsidP="00BC6883">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ab/>
        <w:t xml:space="preserve">Згідно </w:t>
      </w:r>
      <w:hyperlink r:id="rId36">
        <w:r>
          <w:rPr>
            <w:rFonts w:ascii="Times New Roman" w:eastAsia="Times New Roman" w:hAnsi="Times New Roman" w:cs="Times New Roman"/>
            <w:color w:val="0000FF"/>
            <w:sz w:val="24"/>
            <w:szCs w:val="24"/>
            <w:u w:val="single"/>
          </w:rPr>
          <w:t xml:space="preserve">Положення про визнання результатів навчання, отриманих у формальній, неформальній та/або </w:t>
        </w:r>
        <w:proofErr w:type="spellStart"/>
        <w:r>
          <w:rPr>
            <w:rFonts w:ascii="Times New Roman" w:eastAsia="Times New Roman" w:hAnsi="Times New Roman" w:cs="Times New Roman"/>
            <w:color w:val="0000FF"/>
            <w:sz w:val="24"/>
            <w:szCs w:val="24"/>
            <w:u w:val="single"/>
          </w:rPr>
          <w:t>інформальній</w:t>
        </w:r>
        <w:proofErr w:type="spellEnd"/>
        <w:r>
          <w:rPr>
            <w:rFonts w:ascii="Times New Roman" w:eastAsia="Times New Roman" w:hAnsi="Times New Roman" w:cs="Times New Roman"/>
            <w:color w:val="0000FF"/>
            <w:sz w:val="24"/>
            <w:szCs w:val="24"/>
            <w:u w:val="single"/>
          </w:rPr>
          <w:t xml:space="preserve"> освіті у Волинському національному університеті імені Лесі Українки</w:t>
        </w:r>
      </w:hyperlink>
      <w:r>
        <w:rPr>
          <w:rFonts w:ascii="Times New Roman" w:eastAsia="Times New Roman" w:hAnsi="Times New Roman" w:cs="Times New Roman"/>
          <w:sz w:val="24"/>
          <w:szCs w:val="24"/>
        </w:rPr>
        <w:t xml:space="preserve"> ЗО можуть бути зараховані результати навчання, отримані у формальній, неформальній та/або </w:t>
      </w:r>
      <w:proofErr w:type="spellStart"/>
      <w:r>
        <w:rPr>
          <w:rFonts w:ascii="Times New Roman" w:eastAsia="Times New Roman" w:hAnsi="Times New Roman" w:cs="Times New Roman"/>
          <w:sz w:val="24"/>
          <w:szCs w:val="24"/>
        </w:rPr>
        <w:t>інформальній</w:t>
      </w:r>
      <w:proofErr w:type="spellEnd"/>
      <w:r>
        <w:rPr>
          <w:rFonts w:ascii="Times New Roman" w:eastAsia="Times New Roman" w:hAnsi="Times New Roman" w:cs="Times New Roman"/>
          <w:sz w:val="24"/>
          <w:szCs w:val="24"/>
        </w:rPr>
        <w:t xml:space="preserve"> освіті (професійні курси/тренінги, громадянська освіта, онлайн-освіта, стажування). Згідно з встановленим порядком можуть бути визнаними результати навчання, які за тематикою, обсягом вивчення та змістом відповідають окремому змістовому модулю, темі (темам), які передбачені цим </w:t>
      </w:r>
      <w:proofErr w:type="spellStart"/>
      <w:r>
        <w:rPr>
          <w:rFonts w:ascii="Times New Roman" w:eastAsia="Times New Roman" w:hAnsi="Times New Roman" w:cs="Times New Roman"/>
          <w:sz w:val="24"/>
          <w:szCs w:val="24"/>
        </w:rPr>
        <w:t>силабусом</w:t>
      </w:r>
      <w:proofErr w:type="spellEnd"/>
      <w:r>
        <w:rPr>
          <w:rFonts w:ascii="Times New Roman" w:eastAsia="Times New Roman" w:hAnsi="Times New Roman" w:cs="Times New Roman"/>
          <w:sz w:val="24"/>
          <w:szCs w:val="24"/>
        </w:rPr>
        <w:t xml:space="preserve">. При цьому здобувач не звільняється від складання модульного та підсумкового контролів. </w:t>
      </w:r>
      <w:r>
        <w:rPr>
          <w:rFonts w:ascii="Times New Roman" w:eastAsia="Times New Roman" w:hAnsi="Times New Roman" w:cs="Times New Roman"/>
          <w:sz w:val="24"/>
          <w:szCs w:val="24"/>
        </w:rPr>
        <w:lastRenderedPageBreak/>
        <w:t>Максимальна кількість балів, які можна отримати, 10, їх зарахування відбувається одноразово лише в межах одного ОК</w:t>
      </w:r>
      <w:r w:rsidR="00BC6883">
        <w:rPr>
          <w:rFonts w:ascii="Times New Roman" w:eastAsia="Times New Roman" w:hAnsi="Times New Roman" w:cs="Times New Roman"/>
          <w:sz w:val="24"/>
          <w:szCs w:val="24"/>
          <w:lang w:val="uk-UA"/>
        </w:rPr>
        <w:t>.</w:t>
      </w:r>
    </w:p>
    <w:p w14:paraId="2EEF8635" w14:textId="70DA14F2" w:rsidR="007C0098" w:rsidRDefault="007C0098" w:rsidP="007C0098">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ab/>
      </w:r>
      <w:r>
        <w:rPr>
          <w:rFonts w:ascii="Times New Roman" w:eastAsia="Times New Roman" w:hAnsi="Times New Roman" w:cs="Times New Roman"/>
          <w:b/>
          <w:bCs/>
          <w:sz w:val="24"/>
          <w:szCs w:val="24"/>
        </w:rPr>
        <w:t>Поточний контроль</w:t>
      </w:r>
      <w:r>
        <w:rPr>
          <w:rFonts w:ascii="Times New Roman" w:eastAsia="Times New Roman" w:hAnsi="Times New Roman" w:cs="Times New Roman"/>
          <w:sz w:val="24"/>
          <w:szCs w:val="24"/>
        </w:rPr>
        <w:t xml:space="preserve"> здійснюється викладачем на практичних заняттях протягом семестру. Поточне оцінювання включає перевірку рівня знань здобувача при виконанні різного виду завдань на практичних заняттях. Максимальна кількість балів за поточний контроль після вивчення теоретичного та практичного матеріалу усіх змістових модулів складає 70 балів. </w:t>
      </w:r>
    </w:p>
    <w:p w14:paraId="17F29238" w14:textId="04493287" w:rsidR="00F900C3" w:rsidRDefault="00F900C3" w:rsidP="007C0098">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ab/>
        <w:t xml:space="preserve">У </w:t>
      </w:r>
      <w:r w:rsidRPr="00F900C3">
        <w:rPr>
          <w:rFonts w:ascii="Times New Roman" w:eastAsia="Times New Roman" w:hAnsi="Times New Roman" w:cs="Times New Roman"/>
          <w:b/>
          <w:bCs/>
          <w:sz w:val="24"/>
          <w:szCs w:val="24"/>
          <w:lang w:val="uk-UA"/>
        </w:rPr>
        <w:t>5 семестрі</w:t>
      </w:r>
      <w:r>
        <w:rPr>
          <w:rFonts w:ascii="Times New Roman" w:eastAsia="Times New Roman" w:hAnsi="Times New Roman" w:cs="Times New Roman"/>
          <w:sz w:val="24"/>
          <w:szCs w:val="24"/>
          <w:lang w:val="uk-UA"/>
        </w:rPr>
        <w:t xml:space="preserve"> за кожну із запропонованих </w:t>
      </w:r>
      <w:r w:rsidR="00AF2A01" w:rsidRPr="00AF2A01">
        <w:rPr>
          <w:rFonts w:ascii="Times New Roman" w:eastAsia="Times New Roman" w:hAnsi="Times New Roman" w:cs="Times New Roman"/>
          <w:b/>
          <w:bCs/>
          <w:sz w:val="24"/>
          <w:szCs w:val="24"/>
          <w:lang w:val="uk-UA"/>
        </w:rPr>
        <w:t>10</w:t>
      </w:r>
      <w:r w:rsidRPr="00AF2A01">
        <w:rPr>
          <w:rFonts w:ascii="Times New Roman" w:eastAsia="Times New Roman" w:hAnsi="Times New Roman" w:cs="Times New Roman"/>
          <w:b/>
          <w:bCs/>
          <w:sz w:val="24"/>
          <w:szCs w:val="24"/>
          <w:lang w:val="uk-UA"/>
        </w:rPr>
        <w:t xml:space="preserve"> тем</w:t>
      </w:r>
      <w:r>
        <w:rPr>
          <w:rFonts w:ascii="Times New Roman" w:eastAsia="Times New Roman" w:hAnsi="Times New Roman" w:cs="Times New Roman"/>
          <w:sz w:val="24"/>
          <w:szCs w:val="24"/>
          <w:lang w:val="uk-UA"/>
        </w:rPr>
        <w:t xml:space="preserve"> ЗО отримує </w:t>
      </w:r>
      <w:r w:rsidRPr="00AF2A01">
        <w:rPr>
          <w:rFonts w:ascii="Times New Roman" w:eastAsia="Times New Roman" w:hAnsi="Times New Roman" w:cs="Times New Roman"/>
          <w:b/>
          <w:bCs/>
          <w:sz w:val="24"/>
          <w:szCs w:val="24"/>
          <w:lang w:val="uk-UA"/>
        </w:rPr>
        <w:t>по 7 балів</w:t>
      </w:r>
      <w:r>
        <w:rPr>
          <w:rFonts w:ascii="Times New Roman" w:eastAsia="Times New Roman" w:hAnsi="Times New Roman" w:cs="Times New Roman"/>
          <w:sz w:val="24"/>
          <w:szCs w:val="24"/>
          <w:lang w:val="uk-UA"/>
        </w:rPr>
        <w:t>, що ра</w:t>
      </w:r>
      <w:r w:rsidR="00E5426B">
        <w:rPr>
          <w:rFonts w:ascii="Times New Roman" w:eastAsia="Times New Roman" w:hAnsi="Times New Roman" w:cs="Times New Roman"/>
          <w:sz w:val="24"/>
          <w:szCs w:val="24"/>
          <w:lang w:val="uk-UA"/>
        </w:rPr>
        <w:t>з</w:t>
      </w:r>
      <w:r>
        <w:rPr>
          <w:rFonts w:ascii="Times New Roman" w:eastAsia="Times New Roman" w:hAnsi="Times New Roman" w:cs="Times New Roman"/>
          <w:sz w:val="24"/>
          <w:szCs w:val="24"/>
          <w:lang w:val="uk-UA"/>
        </w:rPr>
        <w:t xml:space="preserve">ом </w:t>
      </w:r>
      <w:r w:rsidR="00024BCB">
        <w:rPr>
          <w:rFonts w:ascii="Times New Roman" w:eastAsia="Times New Roman" w:hAnsi="Times New Roman" w:cs="Times New Roman"/>
          <w:sz w:val="24"/>
          <w:szCs w:val="24"/>
          <w:lang w:val="uk-UA"/>
        </w:rPr>
        <w:t>становить</w:t>
      </w:r>
      <w:r>
        <w:rPr>
          <w:rFonts w:ascii="Times New Roman" w:eastAsia="Times New Roman" w:hAnsi="Times New Roman" w:cs="Times New Roman"/>
          <w:sz w:val="24"/>
          <w:szCs w:val="24"/>
          <w:lang w:val="uk-UA"/>
        </w:rPr>
        <w:t xml:space="preserve"> </w:t>
      </w:r>
      <w:r w:rsidRPr="00AF2A01">
        <w:rPr>
          <w:rFonts w:ascii="Times New Roman" w:eastAsia="Times New Roman" w:hAnsi="Times New Roman" w:cs="Times New Roman"/>
          <w:b/>
          <w:bCs/>
          <w:sz w:val="24"/>
          <w:szCs w:val="24"/>
          <w:lang w:val="uk-UA"/>
        </w:rPr>
        <w:t>70 балів</w:t>
      </w:r>
      <w:r>
        <w:rPr>
          <w:rFonts w:ascii="Times New Roman" w:eastAsia="Times New Roman" w:hAnsi="Times New Roman" w:cs="Times New Roman"/>
          <w:sz w:val="24"/>
          <w:szCs w:val="24"/>
          <w:lang w:val="uk-UA"/>
        </w:rPr>
        <w:t>.</w:t>
      </w:r>
    </w:p>
    <w:p w14:paraId="35FC75DF" w14:textId="5EA75316" w:rsidR="007C0098" w:rsidRDefault="007C0098" w:rsidP="00C656BB">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Критерії оцінювання виконання завдань на практичному занятті:</w:t>
      </w:r>
    </w:p>
    <w:p w14:paraId="3142C4F4" w14:textId="1AD6D712" w:rsidR="007C0098" w:rsidRDefault="00ED3AB1" w:rsidP="007C0098">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lang w:val="uk-UA"/>
        </w:rPr>
        <w:t>7</w:t>
      </w:r>
      <w:r w:rsidR="007C0098">
        <w:rPr>
          <w:rFonts w:ascii="Times New Roman" w:eastAsia="Times New Roman" w:hAnsi="Times New Roman" w:cs="Times New Roman"/>
          <w:b/>
          <w:bCs/>
          <w:sz w:val="24"/>
          <w:szCs w:val="24"/>
        </w:rPr>
        <w:t xml:space="preserve"> бал</w:t>
      </w:r>
      <w:proofErr w:type="spellStart"/>
      <w:r>
        <w:rPr>
          <w:rFonts w:ascii="Times New Roman" w:eastAsia="Times New Roman" w:hAnsi="Times New Roman" w:cs="Times New Roman"/>
          <w:b/>
          <w:bCs/>
          <w:sz w:val="24"/>
          <w:szCs w:val="24"/>
          <w:lang w:val="uk-UA"/>
        </w:rPr>
        <w:t>ів</w:t>
      </w:r>
      <w:proofErr w:type="spellEnd"/>
      <w:r w:rsidR="007C0098">
        <w:rPr>
          <w:rFonts w:ascii="Times New Roman" w:eastAsia="Times New Roman" w:hAnsi="Times New Roman" w:cs="Times New Roman"/>
          <w:b/>
          <w:bCs/>
          <w:sz w:val="24"/>
          <w:szCs w:val="24"/>
        </w:rPr>
        <w:t xml:space="preserve"> </w:t>
      </w:r>
      <w:r w:rsidR="007C0098">
        <w:rPr>
          <w:rFonts w:ascii="Times New Roman" w:eastAsia="Times New Roman" w:hAnsi="Times New Roman" w:cs="Times New Roman"/>
          <w:sz w:val="24"/>
          <w:szCs w:val="24"/>
        </w:rPr>
        <w:t xml:space="preserve">– ЗО виконує завдання у формі презентації, змістовий компонент якої відповідає усім сформульованим питанням. Під час відповіді на практичному занятті використовує граматичну термінологію і демонструє вміння вести наукову дискусію англійською мовою без помилок, аргументує власну точку зору, проявляє творчий підхід до розв’язання задач, застосовує </w:t>
      </w:r>
      <w:proofErr w:type="spellStart"/>
      <w:r w:rsidR="007C0098">
        <w:rPr>
          <w:rFonts w:ascii="Times New Roman" w:eastAsia="Times New Roman" w:hAnsi="Times New Roman" w:cs="Times New Roman"/>
          <w:sz w:val="24"/>
          <w:szCs w:val="24"/>
        </w:rPr>
        <w:t>soft</w:t>
      </w:r>
      <w:proofErr w:type="spellEnd"/>
      <w:r w:rsidR="007C0098">
        <w:rPr>
          <w:rFonts w:ascii="Times New Roman" w:eastAsia="Times New Roman" w:hAnsi="Times New Roman" w:cs="Times New Roman"/>
          <w:sz w:val="24"/>
          <w:szCs w:val="24"/>
        </w:rPr>
        <w:t xml:space="preserve"> </w:t>
      </w:r>
      <w:proofErr w:type="spellStart"/>
      <w:r w:rsidR="007C0098">
        <w:rPr>
          <w:rFonts w:ascii="Times New Roman" w:eastAsia="Times New Roman" w:hAnsi="Times New Roman" w:cs="Times New Roman"/>
          <w:sz w:val="24"/>
          <w:szCs w:val="24"/>
        </w:rPr>
        <w:t>skills</w:t>
      </w:r>
      <w:proofErr w:type="spellEnd"/>
      <w:r w:rsidR="007C0098">
        <w:rPr>
          <w:rFonts w:ascii="Times New Roman" w:eastAsia="Times New Roman" w:hAnsi="Times New Roman" w:cs="Times New Roman"/>
          <w:sz w:val="24"/>
          <w:szCs w:val="24"/>
        </w:rPr>
        <w:t xml:space="preserve"> під час роботи на занятті;</w:t>
      </w:r>
    </w:p>
    <w:p w14:paraId="698A8F6B" w14:textId="1C3721A7" w:rsidR="007C0098" w:rsidRDefault="00ED3AB1" w:rsidP="007C0098">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lang w:val="uk-UA"/>
        </w:rPr>
        <w:t>5-6</w:t>
      </w:r>
      <w:r w:rsidR="007C0098">
        <w:rPr>
          <w:rFonts w:ascii="Times New Roman" w:eastAsia="Times New Roman" w:hAnsi="Times New Roman" w:cs="Times New Roman"/>
          <w:b/>
          <w:bCs/>
          <w:sz w:val="24"/>
          <w:szCs w:val="24"/>
        </w:rPr>
        <w:t xml:space="preserve"> бали </w:t>
      </w:r>
      <w:r w:rsidR="007C0098">
        <w:rPr>
          <w:rFonts w:ascii="Times New Roman" w:eastAsia="Times New Roman" w:hAnsi="Times New Roman" w:cs="Times New Roman"/>
          <w:sz w:val="24"/>
          <w:szCs w:val="24"/>
        </w:rPr>
        <w:t xml:space="preserve">– ЗО виконує завдання у формі наукового повідомлення, змістовий компонент якого частково відповідає сформульованим питанням, допускає лексико-граматичні помилки у процесі викладення матеріалу; володіє недостатніми навичками аргументації власної точки зору, застосовує традиційний підхід до вирішення задач, проявляє середній рівень оволодіння науковою термінологією та </w:t>
      </w:r>
      <w:proofErr w:type="spellStart"/>
      <w:r w:rsidR="007C0098">
        <w:rPr>
          <w:rFonts w:ascii="Times New Roman" w:eastAsia="Times New Roman" w:hAnsi="Times New Roman" w:cs="Times New Roman"/>
          <w:sz w:val="24"/>
          <w:szCs w:val="24"/>
        </w:rPr>
        <w:t>soft</w:t>
      </w:r>
      <w:proofErr w:type="spellEnd"/>
      <w:r w:rsidR="007C0098">
        <w:rPr>
          <w:rFonts w:ascii="Times New Roman" w:eastAsia="Times New Roman" w:hAnsi="Times New Roman" w:cs="Times New Roman"/>
          <w:sz w:val="24"/>
          <w:szCs w:val="24"/>
        </w:rPr>
        <w:t xml:space="preserve"> </w:t>
      </w:r>
      <w:proofErr w:type="spellStart"/>
      <w:r w:rsidR="007C0098">
        <w:rPr>
          <w:rFonts w:ascii="Times New Roman" w:eastAsia="Times New Roman" w:hAnsi="Times New Roman" w:cs="Times New Roman"/>
          <w:sz w:val="24"/>
          <w:szCs w:val="24"/>
        </w:rPr>
        <w:t>skills</w:t>
      </w:r>
      <w:proofErr w:type="spellEnd"/>
      <w:r w:rsidR="007C0098">
        <w:rPr>
          <w:rFonts w:ascii="Times New Roman" w:eastAsia="Times New Roman" w:hAnsi="Times New Roman" w:cs="Times New Roman"/>
          <w:sz w:val="24"/>
          <w:szCs w:val="24"/>
        </w:rPr>
        <w:t xml:space="preserve"> під час роботи на занятті;</w:t>
      </w:r>
    </w:p>
    <w:p w14:paraId="03ACE05B" w14:textId="3F68B62A" w:rsidR="007C0098" w:rsidRDefault="00ED3AB1" w:rsidP="007C0098">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lang w:val="uk-UA"/>
        </w:rPr>
        <w:t>3-4</w:t>
      </w:r>
      <w:r w:rsidR="007C0098">
        <w:rPr>
          <w:rFonts w:ascii="Times New Roman" w:eastAsia="Times New Roman" w:hAnsi="Times New Roman" w:cs="Times New Roman"/>
          <w:b/>
          <w:bCs/>
          <w:sz w:val="24"/>
          <w:szCs w:val="24"/>
        </w:rPr>
        <w:t xml:space="preserve"> бали</w:t>
      </w:r>
      <w:r w:rsidR="007C0098">
        <w:rPr>
          <w:rFonts w:ascii="Times New Roman" w:eastAsia="Times New Roman" w:hAnsi="Times New Roman" w:cs="Times New Roman"/>
          <w:sz w:val="24"/>
          <w:szCs w:val="24"/>
        </w:rPr>
        <w:t xml:space="preserve"> – ЗО виконує завдання у неповному обсязі, змістовий компонент частково відповідає сформульованим питанням, допускає значну кількість лексико-граматичних та стильових помилок у процесі викладення матеріалу; володіє початковими навичками аргументації, проявляє початковий рівень оволодіння матеріалом та </w:t>
      </w:r>
      <w:proofErr w:type="spellStart"/>
      <w:r w:rsidR="007C0098">
        <w:rPr>
          <w:rFonts w:ascii="Times New Roman" w:eastAsia="Times New Roman" w:hAnsi="Times New Roman" w:cs="Times New Roman"/>
          <w:sz w:val="24"/>
          <w:szCs w:val="24"/>
        </w:rPr>
        <w:t>soft</w:t>
      </w:r>
      <w:proofErr w:type="spellEnd"/>
      <w:r w:rsidR="007C0098">
        <w:rPr>
          <w:rFonts w:ascii="Times New Roman" w:eastAsia="Times New Roman" w:hAnsi="Times New Roman" w:cs="Times New Roman"/>
          <w:sz w:val="24"/>
          <w:szCs w:val="24"/>
        </w:rPr>
        <w:t xml:space="preserve"> </w:t>
      </w:r>
      <w:proofErr w:type="spellStart"/>
      <w:r w:rsidR="007C0098">
        <w:rPr>
          <w:rFonts w:ascii="Times New Roman" w:eastAsia="Times New Roman" w:hAnsi="Times New Roman" w:cs="Times New Roman"/>
          <w:sz w:val="24"/>
          <w:szCs w:val="24"/>
        </w:rPr>
        <w:t>skills</w:t>
      </w:r>
      <w:proofErr w:type="spellEnd"/>
      <w:r w:rsidR="007C0098">
        <w:rPr>
          <w:rFonts w:ascii="Times New Roman" w:eastAsia="Times New Roman" w:hAnsi="Times New Roman" w:cs="Times New Roman"/>
          <w:sz w:val="24"/>
          <w:szCs w:val="24"/>
        </w:rPr>
        <w:t xml:space="preserve"> під час роботи на занятті;</w:t>
      </w:r>
    </w:p>
    <w:p w14:paraId="356E4B7C" w14:textId="6352A51E" w:rsidR="00AF2A01" w:rsidRDefault="007C0098" w:rsidP="00AF2A01">
      <w:pPr>
        <w:spacing w:after="0" w:line="240" w:lineRule="auto"/>
        <w:ind w:firstLine="720"/>
        <w:jc w:val="both"/>
        <w:rPr>
          <w:rFonts w:ascii="Times New Roman" w:eastAsia="Times New Roman" w:hAnsi="Times New Roman" w:cs="Times New Roman"/>
          <w:sz w:val="24"/>
          <w:szCs w:val="24"/>
          <w:lang w:val="uk-UA"/>
        </w:rPr>
      </w:pPr>
      <w:r>
        <w:rPr>
          <w:rFonts w:ascii="Times New Roman" w:eastAsia="Times New Roman" w:hAnsi="Times New Roman" w:cs="Times New Roman"/>
          <w:b/>
          <w:bCs/>
          <w:sz w:val="24"/>
          <w:szCs w:val="24"/>
        </w:rPr>
        <w:t>1</w:t>
      </w:r>
      <w:r w:rsidR="00ED3AB1">
        <w:rPr>
          <w:rFonts w:ascii="Times New Roman" w:eastAsia="Times New Roman" w:hAnsi="Times New Roman" w:cs="Times New Roman"/>
          <w:b/>
          <w:bCs/>
          <w:sz w:val="24"/>
          <w:szCs w:val="24"/>
          <w:lang w:val="uk-UA"/>
        </w:rPr>
        <w:t>-2</w:t>
      </w:r>
      <w:r>
        <w:rPr>
          <w:rFonts w:ascii="Times New Roman" w:eastAsia="Times New Roman" w:hAnsi="Times New Roman" w:cs="Times New Roman"/>
          <w:b/>
          <w:bCs/>
          <w:sz w:val="24"/>
          <w:szCs w:val="24"/>
        </w:rPr>
        <w:t xml:space="preserve"> бал</w:t>
      </w:r>
      <w:r w:rsidR="00ED3AB1">
        <w:rPr>
          <w:rFonts w:ascii="Times New Roman" w:eastAsia="Times New Roman" w:hAnsi="Times New Roman" w:cs="Times New Roman"/>
          <w:b/>
          <w:bCs/>
          <w:sz w:val="24"/>
          <w:szCs w:val="24"/>
          <w:lang w:val="uk-UA"/>
        </w:rPr>
        <w:t>и</w:t>
      </w:r>
      <w:r>
        <w:rPr>
          <w:rFonts w:ascii="Times New Roman" w:eastAsia="Times New Roman" w:hAnsi="Times New Roman" w:cs="Times New Roman"/>
          <w:sz w:val="24"/>
          <w:szCs w:val="24"/>
        </w:rPr>
        <w:t xml:space="preserve"> – ЗО виконує завдання у неповному обсязі, змістовий компонент майже не відповідає сформульованим питанням, допускає численні помилки у процесі викладення матеріалу; володіє початковими навичками аргументації, проявляє низький рівень оволодіння матеріалом та </w:t>
      </w:r>
      <w:proofErr w:type="spellStart"/>
      <w:r>
        <w:rPr>
          <w:rFonts w:ascii="Times New Roman" w:eastAsia="Times New Roman" w:hAnsi="Times New Roman" w:cs="Times New Roman"/>
          <w:sz w:val="24"/>
          <w:szCs w:val="24"/>
        </w:rPr>
        <w:t>soft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skills</w:t>
      </w:r>
      <w:proofErr w:type="spellEnd"/>
      <w:r>
        <w:rPr>
          <w:rFonts w:ascii="Times New Roman" w:eastAsia="Times New Roman" w:hAnsi="Times New Roman" w:cs="Times New Roman"/>
          <w:sz w:val="24"/>
          <w:szCs w:val="24"/>
        </w:rPr>
        <w:t xml:space="preserve"> під час роботи на занятті.</w:t>
      </w:r>
    </w:p>
    <w:p w14:paraId="00AC5080" w14:textId="0CB0A353" w:rsidR="00AF2A01" w:rsidRDefault="00AF2A01" w:rsidP="00AF2A01">
      <w:pPr>
        <w:spacing w:after="0" w:line="240" w:lineRule="auto"/>
        <w:ind w:firstLine="720"/>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У </w:t>
      </w:r>
      <w:r w:rsidRPr="00024BCB">
        <w:rPr>
          <w:rFonts w:ascii="Times New Roman" w:eastAsia="Times New Roman" w:hAnsi="Times New Roman" w:cs="Times New Roman"/>
          <w:b/>
          <w:bCs/>
          <w:sz w:val="24"/>
          <w:szCs w:val="24"/>
          <w:lang w:val="uk-UA"/>
        </w:rPr>
        <w:t>6 семестрі</w:t>
      </w:r>
      <w:r>
        <w:rPr>
          <w:rFonts w:ascii="Times New Roman" w:eastAsia="Times New Roman" w:hAnsi="Times New Roman" w:cs="Times New Roman"/>
          <w:sz w:val="24"/>
          <w:szCs w:val="24"/>
          <w:lang w:val="uk-UA"/>
        </w:rPr>
        <w:t xml:space="preserve"> за кожну із запропонованих </w:t>
      </w:r>
      <w:r w:rsidR="00024BCB" w:rsidRPr="00024BCB">
        <w:rPr>
          <w:rFonts w:ascii="Times New Roman" w:eastAsia="Times New Roman" w:hAnsi="Times New Roman" w:cs="Times New Roman"/>
          <w:b/>
          <w:bCs/>
          <w:sz w:val="24"/>
          <w:szCs w:val="24"/>
          <w:lang w:val="uk-UA"/>
        </w:rPr>
        <w:t>7</w:t>
      </w:r>
      <w:r w:rsidRPr="00024BCB">
        <w:rPr>
          <w:rFonts w:ascii="Times New Roman" w:eastAsia="Times New Roman" w:hAnsi="Times New Roman" w:cs="Times New Roman"/>
          <w:b/>
          <w:bCs/>
          <w:sz w:val="24"/>
          <w:szCs w:val="24"/>
          <w:lang w:val="uk-UA"/>
        </w:rPr>
        <w:t xml:space="preserve"> тем</w:t>
      </w:r>
      <w:r>
        <w:rPr>
          <w:rFonts w:ascii="Times New Roman" w:eastAsia="Times New Roman" w:hAnsi="Times New Roman" w:cs="Times New Roman"/>
          <w:sz w:val="24"/>
          <w:szCs w:val="24"/>
          <w:lang w:val="uk-UA"/>
        </w:rPr>
        <w:t xml:space="preserve"> ЗО отримує по </w:t>
      </w:r>
      <w:r w:rsidR="00024BCB" w:rsidRPr="00024BCB">
        <w:rPr>
          <w:rFonts w:ascii="Times New Roman" w:eastAsia="Times New Roman" w:hAnsi="Times New Roman" w:cs="Times New Roman"/>
          <w:b/>
          <w:bCs/>
          <w:sz w:val="24"/>
          <w:szCs w:val="24"/>
          <w:lang w:val="uk-UA"/>
        </w:rPr>
        <w:t>10</w:t>
      </w:r>
      <w:r w:rsidRPr="00024BCB">
        <w:rPr>
          <w:rFonts w:ascii="Times New Roman" w:eastAsia="Times New Roman" w:hAnsi="Times New Roman" w:cs="Times New Roman"/>
          <w:b/>
          <w:bCs/>
          <w:sz w:val="24"/>
          <w:szCs w:val="24"/>
          <w:lang w:val="uk-UA"/>
        </w:rPr>
        <w:t xml:space="preserve"> балів</w:t>
      </w:r>
      <w:r>
        <w:rPr>
          <w:rFonts w:ascii="Times New Roman" w:eastAsia="Times New Roman" w:hAnsi="Times New Roman" w:cs="Times New Roman"/>
          <w:sz w:val="24"/>
          <w:szCs w:val="24"/>
          <w:lang w:val="uk-UA"/>
        </w:rPr>
        <w:t>, що ра</w:t>
      </w:r>
      <w:r w:rsidR="00024BCB">
        <w:rPr>
          <w:rFonts w:ascii="Times New Roman" w:eastAsia="Times New Roman" w:hAnsi="Times New Roman" w:cs="Times New Roman"/>
          <w:sz w:val="24"/>
          <w:szCs w:val="24"/>
          <w:lang w:val="uk-UA"/>
        </w:rPr>
        <w:t>з</w:t>
      </w:r>
      <w:r>
        <w:rPr>
          <w:rFonts w:ascii="Times New Roman" w:eastAsia="Times New Roman" w:hAnsi="Times New Roman" w:cs="Times New Roman"/>
          <w:sz w:val="24"/>
          <w:szCs w:val="24"/>
          <w:lang w:val="uk-UA"/>
        </w:rPr>
        <w:t>ом</w:t>
      </w:r>
      <w:r w:rsidR="00024BCB">
        <w:rPr>
          <w:rFonts w:ascii="Times New Roman" w:eastAsia="Times New Roman" w:hAnsi="Times New Roman" w:cs="Times New Roman"/>
          <w:sz w:val="24"/>
          <w:szCs w:val="24"/>
          <w:lang w:val="uk-UA"/>
        </w:rPr>
        <w:t xml:space="preserve"> становить</w:t>
      </w:r>
      <w:r>
        <w:rPr>
          <w:rFonts w:ascii="Times New Roman" w:eastAsia="Times New Roman" w:hAnsi="Times New Roman" w:cs="Times New Roman"/>
          <w:sz w:val="24"/>
          <w:szCs w:val="24"/>
          <w:lang w:val="uk-UA"/>
        </w:rPr>
        <w:t xml:space="preserve"> </w:t>
      </w:r>
      <w:r w:rsidRPr="007D3CFE">
        <w:rPr>
          <w:rFonts w:ascii="Times New Roman" w:eastAsia="Times New Roman" w:hAnsi="Times New Roman" w:cs="Times New Roman"/>
          <w:b/>
          <w:bCs/>
          <w:sz w:val="24"/>
          <w:szCs w:val="24"/>
          <w:lang w:val="uk-UA"/>
        </w:rPr>
        <w:t>70 балів</w:t>
      </w:r>
      <w:r>
        <w:rPr>
          <w:rFonts w:ascii="Times New Roman" w:eastAsia="Times New Roman" w:hAnsi="Times New Roman" w:cs="Times New Roman"/>
          <w:sz w:val="24"/>
          <w:szCs w:val="24"/>
          <w:lang w:val="uk-UA"/>
        </w:rPr>
        <w:t>.</w:t>
      </w:r>
    </w:p>
    <w:p w14:paraId="7B56D823" w14:textId="77777777" w:rsidR="00E56D33" w:rsidRDefault="00E56D33" w:rsidP="00E56D33">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Критерії оцінювання виконання завдань на практичному занятті:</w:t>
      </w:r>
    </w:p>
    <w:p w14:paraId="675B30D5" w14:textId="3540D852" w:rsidR="00E56D33" w:rsidRDefault="00E56D33" w:rsidP="00E56D33">
      <w:pPr>
        <w:spacing w:after="0" w:line="240" w:lineRule="auto"/>
        <w:ind w:firstLine="720"/>
        <w:jc w:val="both"/>
        <w:rPr>
          <w:rFonts w:ascii="Times New Roman" w:eastAsia="Times New Roman" w:hAnsi="Times New Roman" w:cs="Times New Roman"/>
          <w:sz w:val="24"/>
          <w:szCs w:val="24"/>
          <w:lang w:val="uk-UA"/>
        </w:rPr>
      </w:pPr>
      <w:r w:rsidRPr="00E56D33">
        <w:rPr>
          <w:rFonts w:ascii="Times New Roman" w:eastAsia="Times New Roman" w:hAnsi="Times New Roman" w:cs="Times New Roman"/>
          <w:b/>
          <w:bCs/>
          <w:sz w:val="24"/>
          <w:szCs w:val="24"/>
          <w:lang w:val="uk-UA"/>
        </w:rPr>
        <w:t>9-10 балів</w:t>
      </w:r>
      <w:r w:rsidR="00270F43">
        <w:rPr>
          <w:rFonts w:ascii="Times New Roman" w:eastAsia="Times New Roman" w:hAnsi="Times New Roman" w:cs="Times New Roman"/>
          <w:sz w:val="24"/>
          <w:szCs w:val="24"/>
        </w:rPr>
        <w:t xml:space="preserve"> – високий рівень виконання перекладу з дотриманням норм правильного літературного мовлення мовою перекладу, відсутність грубих помилок;</w:t>
      </w:r>
    </w:p>
    <w:p w14:paraId="2E609BF8" w14:textId="2D999EED" w:rsidR="00270F43" w:rsidRDefault="00E56D33" w:rsidP="00E56D33">
      <w:pPr>
        <w:spacing w:after="0" w:line="240" w:lineRule="auto"/>
        <w:ind w:firstLine="720"/>
        <w:jc w:val="both"/>
        <w:rPr>
          <w:rFonts w:ascii="Times New Roman" w:eastAsia="Times New Roman" w:hAnsi="Times New Roman" w:cs="Times New Roman"/>
          <w:sz w:val="24"/>
          <w:szCs w:val="24"/>
          <w:lang w:val="uk-UA"/>
        </w:rPr>
      </w:pPr>
      <w:r w:rsidRPr="00E56D33">
        <w:rPr>
          <w:rFonts w:ascii="Times New Roman" w:eastAsia="Times New Roman" w:hAnsi="Times New Roman" w:cs="Times New Roman"/>
          <w:b/>
          <w:bCs/>
          <w:sz w:val="24"/>
          <w:szCs w:val="24"/>
          <w:lang w:val="uk-UA"/>
        </w:rPr>
        <w:t xml:space="preserve">7-8 </w:t>
      </w:r>
      <w:r w:rsidR="00270F43" w:rsidRPr="00E56D33">
        <w:rPr>
          <w:rFonts w:ascii="Times New Roman" w:eastAsia="Times New Roman" w:hAnsi="Times New Roman" w:cs="Times New Roman"/>
          <w:b/>
          <w:bCs/>
          <w:sz w:val="24"/>
          <w:szCs w:val="24"/>
        </w:rPr>
        <w:t>бал</w:t>
      </w:r>
      <w:proofErr w:type="spellStart"/>
      <w:r w:rsidRPr="00E56D33">
        <w:rPr>
          <w:rFonts w:ascii="Times New Roman" w:eastAsia="Times New Roman" w:hAnsi="Times New Roman" w:cs="Times New Roman"/>
          <w:b/>
          <w:bCs/>
          <w:sz w:val="24"/>
          <w:szCs w:val="24"/>
          <w:lang w:val="uk-UA"/>
        </w:rPr>
        <w:t>ів</w:t>
      </w:r>
      <w:proofErr w:type="spellEnd"/>
      <w:r w:rsidR="00270F43">
        <w:rPr>
          <w:rFonts w:ascii="Times New Roman" w:eastAsia="Times New Roman" w:hAnsi="Times New Roman" w:cs="Times New Roman"/>
          <w:sz w:val="24"/>
          <w:szCs w:val="24"/>
        </w:rPr>
        <w:t xml:space="preserve"> – належна якість виконання перекладу, переважне дотримання норм літературної мови перекладу, незначна кількість (1-5) грубих лексичних або граматичних помилок, незначні неточності в передачі смислу;</w:t>
      </w:r>
    </w:p>
    <w:p w14:paraId="4B4C32CA" w14:textId="625BFFB6" w:rsidR="00270F43" w:rsidRDefault="00D44B9D" w:rsidP="00D44B9D">
      <w:pPr>
        <w:spacing w:after="0" w:line="240" w:lineRule="auto"/>
        <w:ind w:firstLine="720"/>
        <w:jc w:val="both"/>
        <w:rPr>
          <w:rFonts w:ascii="Times New Roman" w:eastAsia="Times New Roman" w:hAnsi="Times New Roman" w:cs="Times New Roman"/>
          <w:sz w:val="24"/>
          <w:szCs w:val="24"/>
          <w:lang w:val="uk-UA"/>
        </w:rPr>
      </w:pPr>
      <w:r w:rsidRPr="00D44B9D">
        <w:rPr>
          <w:rFonts w:ascii="Times New Roman" w:eastAsia="Times New Roman" w:hAnsi="Times New Roman" w:cs="Times New Roman"/>
          <w:b/>
          <w:bCs/>
          <w:sz w:val="24"/>
          <w:szCs w:val="24"/>
          <w:lang w:val="uk-UA"/>
        </w:rPr>
        <w:t>5-6 балів</w:t>
      </w:r>
      <w:r>
        <w:rPr>
          <w:rFonts w:ascii="Times New Roman" w:eastAsia="Times New Roman" w:hAnsi="Times New Roman" w:cs="Times New Roman"/>
          <w:sz w:val="24"/>
          <w:szCs w:val="24"/>
          <w:lang w:val="uk-UA"/>
        </w:rPr>
        <w:t xml:space="preserve"> </w:t>
      </w:r>
      <w:r w:rsidR="00270F43">
        <w:rPr>
          <w:rFonts w:ascii="Times New Roman" w:eastAsia="Times New Roman" w:hAnsi="Times New Roman" w:cs="Times New Roman"/>
          <w:sz w:val="24"/>
          <w:szCs w:val="24"/>
        </w:rPr>
        <w:t>– належна якість виконання перекладу, переважне дотримання норм літературної мови перекладу, наявність певної кількості грубих лексичних або граматичних помилок (6-9) у перекладі;</w:t>
      </w:r>
    </w:p>
    <w:p w14:paraId="3C56B649" w14:textId="4A086BEA" w:rsidR="00AB584A" w:rsidRDefault="00D44B9D" w:rsidP="00AB584A">
      <w:pPr>
        <w:spacing w:after="0" w:line="240" w:lineRule="auto"/>
        <w:ind w:firstLine="720"/>
        <w:jc w:val="both"/>
        <w:rPr>
          <w:rFonts w:ascii="Times New Roman" w:eastAsia="Times New Roman" w:hAnsi="Times New Roman" w:cs="Times New Roman"/>
          <w:sz w:val="24"/>
          <w:szCs w:val="24"/>
          <w:lang w:val="uk-UA"/>
        </w:rPr>
      </w:pPr>
      <w:r w:rsidRPr="00D44B9D">
        <w:rPr>
          <w:rFonts w:ascii="Times New Roman" w:eastAsia="Times New Roman" w:hAnsi="Times New Roman" w:cs="Times New Roman"/>
          <w:b/>
          <w:bCs/>
          <w:sz w:val="24"/>
          <w:szCs w:val="24"/>
          <w:lang w:val="uk-UA"/>
        </w:rPr>
        <w:t>1-</w:t>
      </w:r>
      <w:r w:rsidR="00D33A40">
        <w:rPr>
          <w:rFonts w:ascii="Times New Roman" w:eastAsia="Times New Roman" w:hAnsi="Times New Roman" w:cs="Times New Roman"/>
          <w:b/>
          <w:bCs/>
          <w:sz w:val="24"/>
          <w:szCs w:val="24"/>
          <w:lang w:val="uk-UA"/>
        </w:rPr>
        <w:t>4</w:t>
      </w:r>
      <w:r w:rsidRPr="00D44B9D">
        <w:rPr>
          <w:rFonts w:ascii="Times New Roman" w:eastAsia="Times New Roman" w:hAnsi="Times New Roman" w:cs="Times New Roman"/>
          <w:b/>
          <w:bCs/>
          <w:sz w:val="24"/>
          <w:szCs w:val="24"/>
          <w:lang w:val="uk-UA"/>
        </w:rPr>
        <w:t xml:space="preserve"> бали</w:t>
      </w:r>
      <w:r w:rsidR="00270F4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uk-UA"/>
        </w:rPr>
        <w:t xml:space="preserve"> </w:t>
      </w:r>
      <w:proofErr w:type="spellStart"/>
      <w:r>
        <w:rPr>
          <w:rFonts w:ascii="Times New Roman" w:eastAsia="Times New Roman" w:hAnsi="Times New Roman" w:cs="Times New Roman"/>
          <w:sz w:val="24"/>
          <w:szCs w:val="24"/>
          <w:lang w:val="uk-UA"/>
        </w:rPr>
        <w:t>неправильн</w:t>
      </w:r>
      <w:r w:rsidR="00270F43">
        <w:rPr>
          <w:rFonts w:ascii="Times New Roman" w:eastAsia="Times New Roman" w:hAnsi="Times New Roman" w:cs="Times New Roman"/>
          <w:sz w:val="24"/>
          <w:szCs w:val="24"/>
        </w:rPr>
        <w:t>ий</w:t>
      </w:r>
      <w:proofErr w:type="spellEnd"/>
      <w:r w:rsidR="00270F43">
        <w:rPr>
          <w:rFonts w:ascii="Times New Roman" w:eastAsia="Times New Roman" w:hAnsi="Times New Roman" w:cs="Times New Roman"/>
          <w:sz w:val="24"/>
          <w:szCs w:val="24"/>
        </w:rPr>
        <w:t xml:space="preserve"> переклад, більше 9 лексичних або граматичних помилок у перекладі.</w:t>
      </w:r>
    </w:p>
    <w:p w14:paraId="317BA78D" w14:textId="138B2545" w:rsidR="00270F43" w:rsidRPr="003245EE" w:rsidRDefault="00AB584A" w:rsidP="003245EE">
      <w:pPr>
        <w:spacing w:after="0" w:line="240" w:lineRule="auto"/>
        <w:ind w:firstLine="720"/>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ЗО </w:t>
      </w:r>
      <w:r w:rsidR="00270F43">
        <w:rPr>
          <w:rFonts w:ascii="Times New Roman" w:eastAsia="Times New Roman" w:hAnsi="Times New Roman" w:cs="Times New Roman"/>
          <w:sz w:val="24"/>
          <w:szCs w:val="24"/>
        </w:rPr>
        <w:t xml:space="preserve">також виконують </w:t>
      </w:r>
      <w:r w:rsidR="00270F43" w:rsidRPr="00EA562B">
        <w:rPr>
          <w:rFonts w:ascii="Times New Roman" w:eastAsia="Times New Roman" w:hAnsi="Times New Roman" w:cs="Times New Roman"/>
          <w:b/>
          <w:bCs/>
          <w:sz w:val="24"/>
          <w:szCs w:val="24"/>
        </w:rPr>
        <w:t>самостійну роботу</w:t>
      </w:r>
      <w:r w:rsidR="00270F43">
        <w:rPr>
          <w:rFonts w:ascii="Times New Roman" w:eastAsia="Times New Roman" w:hAnsi="Times New Roman" w:cs="Times New Roman"/>
          <w:sz w:val="24"/>
          <w:szCs w:val="24"/>
        </w:rPr>
        <w:t xml:space="preserve"> (перелік завдань вище), за яку можуть отримати бали – максимальна кількість за виконання завдань самостійної роботи становить </w:t>
      </w:r>
      <w:r w:rsidR="00270F43" w:rsidRPr="003245EE">
        <w:rPr>
          <w:rFonts w:ascii="Times New Roman" w:eastAsia="Times New Roman" w:hAnsi="Times New Roman" w:cs="Times New Roman"/>
          <w:b/>
          <w:bCs/>
          <w:sz w:val="24"/>
          <w:szCs w:val="24"/>
        </w:rPr>
        <w:t>30 балів</w:t>
      </w:r>
      <w:r w:rsidR="00270F43">
        <w:rPr>
          <w:rFonts w:ascii="Times New Roman" w:eastAsia="Times New Roman" w:hAnsi="Times New Roman" w:cs="Times New Roman"/>
          <w:sz w:val="24"/>
          <w:szCs w:val="24"/>
        </w:rPr>
        <w:t>. Таким чином, впродовж семестру студенти мають можливість отримати 100 балів і не складати іспит. Якщо впродовж семестру студент не зміг отримати 75 балів (мінімальна позитивна оцінка), студент складає екзамен, при цьому бали за самостійну роботу анулюються</w:t>
      </w:r>
      <w:r w:rsidR="003245EE">
        <w:rPr>
          <w:rFonts w:ascii="Times New Roman" w:eastAsia="Times New Roman" w:hAnsi="Times New Roman" w:cs="Times New Roman"/>
          <w:sz w:val="24"/>
          <w:szCs w:val="24"/>
          <w:lang w:val="uk-UA"/>
        </w:rPr>
        <w:t>.</w:t>
      </w:r>
    </w:p>
    <w:p w14:paraId="2A525B08" w14:textId="77777777" w:rsidR="00FA7808" w:rsidRDefault="00FA7808">
      <w:pPr>
        <w:spacing w:after="0" w:line="240" w:lineRule="auto"/>
        <w:rPr>
          <w:rFonts w:ascii="Times New Roman" w:eastAsia="Times New Roman" w:hAnsi="Times New Roman" w:cs="Times New Roman"/>
          <w:sz w:val="24"/>
          <w:szCs w:val="24"/>
        </w:rPr>
      </w:pPr>
    </w:p>
    <w:p w14:paraId="347AFFDF" w14:textId="77777777" w:rsidR="00FA7808"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 Підсумковий контроль</w:t>
      </w:r>
    </w:p>
    <w:p w14:paraId="6DB6F02A" w14:textId="77777777" w:rsidR="00FA7808" w:rsidRDefault="00FA7808">
      <w:pPr>
        <w:spacing w:after="0" w:line="240" w:lineRule="auto"/>
        <w:jc w:val="center"/>
        <w:rPr>
          <w:rFonts w:ascii="Times New Roman" w:eastAsia="Times New Roman" w:hAnsi="Times New Roman" w:cs="Times New Roman"/>
          <w:b/>
          <w:bCs/>
          <w:sz w:val="24"/>
          <w:szCs w:val="24"/>
        </w:rPr>
      </w:pPr>
    </w:p>
    <w:p w14:paraId="1E287984" w14:textId="68068D71" w:rsidR="00FA7808" w:rsidRDefault="00000000">
      <w:pPr>
        <w:spacing w:after="0" w:line="240" w:lineRule="auto"/>
        <w:jc w:val="both"/>
        <w:rPr>
          <w:rFonts w:ascii="Times New Roman" w:eastAsia="Times New Roman" w:hAnsi="Times New Roman" w:cs="Times New Roman"/>
          <w:sz w:val="24"/>
          <w:szCs w:val="24"/>
          <w:lang w:val="uk-UA"/>
        </w:rPr>
      </w:pPr>
      <w:r>
        <w:rPr>
          <w:sz w:val="24"/>
          <w:szCs w:val="24"/>
        </w:rPr>
        <w:lastRenderedPageBreak/>
        <w:tab/>
      </w:r>
      <w:r>
        <w:rPr>
          <w:rFonts w:ascii="Times New Roman" w:eastAsia="Times New Roman" w:hAnsi="Times New Roman" w:cs="Times New Roman"/>
          <w:sz w:val="24"/>
          <w:szCs w:val="24"/>
        </w:rPr>
        <w:t>Відповідно до «</w:t>
      </w:r>
      <w:hyperlink r:id="rId37">
        <w:r>
          <w:rPr>
            <w:rFonts w:ascii="Times New Roman" w:eastAsia="Times New Roman" w:hAnsi="Times New Roman" w:cs="Times New Roman"/>
            <w:color w:val="0000FF"/>
            <w:sz w:val="24"/>
            <w:szCs w:val="24"/>
            <w:u w:val="single"/>
          </w:rPr>
          <w:t>Положення про поточне та підсумкове оцінювання знань здобувачів вищої освіти Волинського національного університету імені Лесі Українки</w:t>
        </w:r>
      </w:hyperlink>
      <w:r>
        <w:rPr>
          <w:rFonts w:ascii="Times New Roman" w:eastAsia="Times New Roman" w:hAnsi="Times New Roman" w:cs="Times New Roman"/>
          <w:sz w:val="24"/>
          <w:szCs w:val="24"/>
        </w:rPr>
        <w:t xml:space="preserve">» оцінювання знань здобувачів освіти здійснюємо під час поточного контролю за результатами виконання тих видів робіт, які передбачені </w:t>
      </w:r>
      <w:proofErr w:type="spellStart"/>
      <w:r>
        <w:rPr>
          <w:rFonts w:ascii="Times New Roman" w:eastAsia="Times New Roman" w:hAnsi="Times New Roman" w:cs="Times New Roman"/>
          <w:sz w:val="24"/>
          <w:szCs w:val="24"/>
        </w:rPr>
        <w:t>силабусом</w:t>
      </w:r>
      <w:proofErr w:type="spellEnd"/>
      <w:r>
        <w:rPr>
          <w:rFonts w:ascii="Times New Roman" w:eastAsia="Times New Roman" w:hAnsi="Times New Roman" w:cs="Times New Roman"/>
          <w:sz w:val="24"/>
          <w:szCs w:val="24"/>
        </w:rPr>
        <w:t xml:space="preserve"> (70 балів). Формою організації підсумкового контролю знань </w:t>
      </w:r>
      <w:r w:rsidR="00B440D2">
        <w:rPr>
          <w:rFonts w:ascii="Times New Roman" w:eastAsia="Times New Roman" w:hAnsi="Times New Roman" w:cs="Times New Roman"/>
          <w:sz w:val="24"/>
          <w:szCs w:val="24"/>
          <w:lang w:val="uk-UA"/>
        </w:rPr>
        <w:t xml:space="preserve">ЗО </w:t>
      </w:r>
      <w:r>
        <w:rPr>
          <w:rFonts w:ascii="Times New Roman" w:eastAsia="Times New Roman" w:hAnsi="Times New Roman" w:cs="Times New Roman"/>
          <w:sz w:val="24"/>
          <w:szCs w:val="24"/>
        </w:rPr>
        <w:t xml:space="preserve">є екзамен. Максимальний бал </w:t>
      </w:r>
      <w:r w:rsidR="00F64E8B">
        <w:rPr>
          <w:rFonts w:ascii="Times New Roman" w:eastAsia="Times New Roman" w:hAnsi="Times New Roman" w:cs="Times New Roman"/>
          <w:sz w:val="24"/>
          <w:szCs w:val="24"/>
          <w:lang w:val="uk-UA"/>
        </w:rPr>
        <w:t xml:space="preserve"> за екзамен</w:t>
      </w:r>
      <w:r>
        <w:rPr>
          <w:rFonts w:ascii="Times New Roman" w:eastAsia="Times New Roman" w:hAnsi="Times New Roman" w:cs="Times New Roman"/>
          <w:sz w:val="24"/>
          <w:szCs w:val="24"/>
        </w:rPr>
        <w:t xml:space="preserve"> – </w:t>
      </w:r>
      <w:r w:rsidRPr="008B21E1">
        <w:rPr>
          <w:rFonts w:ascii="Times New Roman" w:eastAsia="Times New Roman" w:hAnsi="Times New Roman" w:cs="Times New Roman"/>
          <w:b/>
          <w:bCs/>
          <w:sz w:val="24"/>
          <w:szCs w:val="24"/>
        </w:rPr>
        <w:t>30</w:t>
      </w:r>
      <w:r>
        <w:rPr>
          <w:rFonts w:ascii="Times New Roman" w:eastAsia="Times New Roman" w:hAnsi="Times New Roman" w:cs="Times New Roman"/>
          <w:sz w:val="24"/>
          <w:szCs w:val="24"/>
        </w:rPr>
        <w:t>. До</w:t>
      </w:r>
      <w:r w:rsidR="00F64E8B">
        <w:rPr>
          <w:rFonts w:ascii="Times New Roman" w:eastAsia="Times New Roman" w:hAnsi="Times New Roman" w:cs="Times New Roman"/>
          <w:sz w:val="24"/>
          <w:szCs w:val="24"/>
          <w:lang w:val="uk-UA"/>
        </w:rPr>
        <w:t xml:space="preserve"> екзамену</w:t>
      </w:r>
      <w:r>
        <w:rPr>
          <w:rFonts w:ascii="Times New Roman" w:eastAsia="Times New Roman" w:hAnsi="Times New Roman" w:cs="Times New Roman"/>
          <w:sz w:val="24"/>
          <w:szCs w:val="24"/>
        </w:rPr>
        <w:t xml:space="preserve"> не допускаються ЗО, які набрали менше 35 балів протягом семестру.</w:t>
      </w:r>
      <w:r w:rsidR="00D21BE1">
        <w:rPr>
          <w:rFonts w:ascii="Times New Roman" w:eastAsia="Times New Roman" w:hAnsi="Times New Roman" w:cs="Times New Roman"/>
          <w:sz w:val="24"/>
          <w:szCs w:val="24"/>
          <w:lang w:val="uk-UA"/>
        </w:rPr>
        <w:t xml:space="preserve"> </w:t>
      </w:r>
      <w:r w:rsidR="00D21BE1">
        <w:rPr>
          <w:rFonts w:ascii="Times New Roman" w:eastAsia="Times New Roman" w:hAnsi="Times New Roman" w:cs="Times New Roman"/>
          <w:sz w:val="24"/>
          <w:szCs w:val="24"/>
        </w:rPr>
        <w:t>Загальна максимальна сума балів</w:t>
      </w:r>
      <w:r w:rsidR="00D21BE1">
        <w:rPr>
          <w:rFonts w:ascii="Times New Roman" w:eastAsia="Times New Roman" w:hAnsi="Times New Roman" w:cs="Times New Roman"/>
          <w:sz w:val="24"/>
          <w:szCs w:val="24"/>
          <w:lang w:val="uk-UA"/>
        </w:rPr>
        <w:t xml:space="preserve"> </w:t>
      </w:r>
      <w:r w:rsidR="00D21BE1">
        <w:rPr>
          <w:rFonts w:ascii="Times New Roman" w:eastAsia="Times New Roman" w:hAnsi="Times New Roman" w:cs="Times New Roman"/>
          <w:sz w:val="24"/>
          <w:szCs w:val="24"/>
        </w:rPr>
        <w:t>становить 100, яка є сумою балів поточного та підсумкового контролю.</w:t>
      </w:r>
    </w:p>
    <w:p w14:paraId="11CA72FB" w14:textId="1DE4C8A2" w:rsidR="00FA7808" w:rsidRPr="003505D8" w:rsidRDefault="003505D8">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ab/>
        <w:t xml:space="preserve">У </w:t>
      </w:r>
      <w:r w:rsidRPr="00474171">
        <w:rPr>
          <w:rFonts w:ascii="Times New Roman" w:eastAsia="Times New Roman" w:hAnsi="Times New Roman" w:cs="Times New Roman"/>
          <w:b/>
          <w:bCs/>
          <w:sz w:val="24"/>
          <w:szCs w:val="24"/>
          <w:lang w:val="uk-UA"/>
        </w:rPr>
        <w:t>5 семестрі</w:t>
      </w:r>
      <w:r>
        <w:rPr>
          <w:rFonts w:ascii="Times New Roman" w:eastAsia="Times New Roman" w:hAnsi="Times New Roman" w:cs="Times New Roman"/>
          <w:sz w:val="24"/>
          <w:szCs w:val="24"/>
          <w:lang w:val="uk-UA"/>
        </w:rPr>
        <w:t xml:space="preserve"> н</w:t>
      </w:r>
      <w:r>
        <w:rPr>
          <w:rFonts w:ascii="Times New Roman" w:eastAsia="Times New Roman" w:hAnsi="Times New Roman" w:cs="Times New Roman"/>
          <w:sz w:val="24"/>
          <w:szCs w:val="24"/>
        </w:rPr>
        <w:t xml:space="preserve">а </w:t>
      </w:r>
      <w:r w:rsidR="00F64E8B">
        <w:rPr>
          <w:rFonts w:ascii="Times New Roman" w:eastAsia="Times New Roman" w:hAnsi="Times New Roman" w:cs="Times New Roman"/>
          <w:sz w:val="24"/>
          <w:szCs w:val="24"/>
          <w:lang w:val="uk-UA"/>
        </w:rPr>
        <w:t>екзамен</w:t>
      </w:r>
      <w:r>
        <w:rPr>
          <w:rFonts w:ascii="Times New Roman" w:eastAsia="Times New Roman" w:hAnsi="Times New Roman" w:cs="Times New Roman"/>
          <w:sz w:val="24"/>
          <w:szCs w:val="24"/>
        </w:rPr>
        <w:t xml:space="preserve"> виносяться </w:t>
      </w:r>
      <w:r w:rsidR="00C61AA8" w:rsidRPr="00C61AA8">
        <w:rPr>
          <w:rFonts w:ascii="Times New Roman" w:eastAsia="Times New Roman" w:hAnsi="Times New Roman" w:cs="Times New Roman"/>
          <w:b/>
          <w:bCs/>
          <w:sz w:val="24"/>
          <w:szCs w:val="24"/>
          <w:lang w:val="uk-UA"/>
        </w:rPr>
        <w:t>2</w:t>
      </w:r>
      <w:r w:rsidRPr="00C61AA8">
        <w:rPr>
          <w:rFonts w:ascii="Times New Roman" w:eastAsia="Times New Roman" w:hAnsi="Times New Roman" w:cs="Times New Roman"/>
          <w:b/>
          <w:bCs/>
          <w:sz w:val="24"/>
          <w:szCs w:val="24"/>
        </w:rPr>
        <w:t xml:space="preserve"> теоретичних питання</w:t>
      </w:r>
      <w:r>
        <w:rPr>
          <w:rFonts w:ascii="Times New Roman" w:eastAsia="Times New Roman" w:hAnsi="Times New Roman" w:cs="Times New Roman"/>
          <w:sz w:val="24"/>
          <w:szCs w:val="24"/>
        </w:rPr>
        <w:t xml:space="preserve"> для обговорення та </w:t>
      </w:r>
      <w:r w:rsidR="00C61AA8" w:rsidRPr="00C61AA8">
        <w:rPr>
          <w:rFonts w:ascii="Times New Roman" w:eastAsia="Times New Roman" w:hAnsi="Times New Roman" w:cs="Times New Roman"/>
          <w:b/>
          <w:bCs/>
          <w:sz w:val="24"/>
          <w:szCs w:val="24"/>
          <w:lang w:val="uk-UA"/>
        </w:rPr>
        <w:t>1</w:t>
      </w:r>
      <w:r w:rsidR="006E0756">
        <w:rPr>
          <w:rFonts w:ascii="Times New Roman" w:eastAsia="Times New Roman" w:hAnsi="Times New Roman" w:cs="Times New Roman"/>
          <w:b/>
          <w:bCs/>
          <w:sz w:val="24"/>
          <w:szCs w:val="24"/>
          <w:lang w:val="uk-UA"/>
        </w:rPr>
        <w:t> </w:t>
      </w:r>
      <w:r w:rsidRPr="00C61AA8">
        <w:rPr>
          <w:rFonts w:ascii="Times New Roman" w:eastAsia="Times New Roman" w:hAnsi="Times New Roman" w:cs="Times New Roman"/>
          <w:b/>
          <w:bCs/>
          <w:sz w:val="24"/>
          <w:szCs w:val="24"/>
        </w:rPr>
        <w:t>практичне</w:t>
      </w:r>
      <w:r w:rsidR="00C61AA8" w:rsidRPr="00C61AA8">
        <w:rPr>
          <w:rFonts w:ascii="Times New Roman" w:eastAsia="Times New Roman" w:hAnsi="Times New Roman" w:cs="Times New Roman"/>
          <w:b/>
          <w:bCs/>
          <w:sz w:val="24"/>
          <w:szCs w:val="24"/>
          <w:lang w:val="uk-UA"/>
        </w:rPr>
        <w:t xml:space="preserve"> завдання</w:t>
      </w:r>
      <w:r w:rsidRPr="00C61AA8">
        <w:rPr>
          <w:rFonts w:ascii="Times New Roman" w:eastAsia="Times New Roman" w:hAnsi="Times New Roman" w:cs="Times New Roman"/>
          <w:b/>
          <w:bCs/>
          <w:sz w:val="24"/>
          <w:szCs w:val="24"/>
        </w:rPr>
        <w:t xml:space="preserve"> – </w:t>
      </w:r>
      <w:r w:rsidRPr="006E0756">
        <w:rPr>
          <w:rFonts w:ascii="Times New Roman" w:eastAsia="Times New Roman" w:hAnsi="Times New Roman" w:cs="Times New Roman"/>
          <w:sz w:val="24"/>
          <w:szCs w:val="24"/>
        </w:rPr>
        <w:t>усний</w:t>
      </w:r>
      <w:r w:rsidR="006E0756" w:rsidRPr="006E0756">
        <w:rPr>
          <w:rFonts w:ascii="Times New Roman" w:eastAsia="Times New Roman" w:hAnsi="Times New Roman" w:cs="Times New Roman"/>
          <w:sz w:val="24"/>
          <w:szCs w:val="24"/>
          <w:lang w:val="uk-UA"/>
        </w:rPr>
        <w:t xml:space="preserve"> послідовний</w:t>
      </w:r>
      <w:r w:rsidRPr="006E0756">
        <w:rPr>
          <w:rFonts w:ascii="Times New Roman" w:eastAsia="Times New Roman" w:hAnsi="Times New Roman" w:cs="Times New Roman"/>
          <w:sz w:val="24"/>
          <w:szCs w:val="24"/>
        </w:rPr>
        <w:t xml:space="preserve"> переклад</w:t>
      </w:r>
      <w:r>
        <w:rPr>
          <w:rFonts w:ascii="Times New Roman" w:eastAsia="Times New Roman" w:hAnsi="Times New Roman" w:cs="Times New Roman"/>
          <w:sz w:val="24"/>
          <w:szCs w:val="24"/>
        </w:rPr>
        <w:t xml:space="preserve"> (Промови для усного перекладу взяті з </w:t>
      </w:r>
      <w:proofErr w:type="spellStart"/>
      <w:r>
        <w:rPr>
          <w:rFonts w:ascii="Times New Roman" w:eastAsia="Times New Roman" w:hAnsi="Times New Roman" w:cs="Times New Roman"/>
          <w:sz w:val="24"/>
          <w:szCs w:val="24"/>
        </w:rPr>
        <w:t>репозитарію</w:t>
      </w:r>
      <w:proofErr w:type="spellEnd"/>
      <w:r>
        <w:rPr>
          <w:rFonts w:ascii="Times New Roman" w:eastAsia="Times New Roman" w:hAnsi="Times New Roman" w:cs="Times New Roman"/>
          <w:sz w:val="24"/>
          <w:szCs w:val="24"/>
        </w:rPr>
        <w:t xml:space="preserve"> промов Європейської комісії </w:t>
      </w:r>
      <w:hyperlink r:id="rId38">
        <w:r>
          <w:rPr>
            <w:rFonts w:ascii="Times New Roman" w:eastAsia="Times New Roman" w:hAnsi="Times New Roman" w:cs="Times New Roman"/>
            <w:color w:val="0000FF"/>
            <w:sz w:val="24"/>
            <w:szCs w:val="24"/>
            <w:u w:val="single"/>
          </w:rPr>
          <w:t>https://speech-repository.webcloud.ec.europa.eu/search-speeches?keyword=&amp;collection=&amp;speaker=&amp;language=114&amp;domain=All&amp;level=8&amp;use=1&amp;type=6</w:t>
        </w:r>
      </w:hyperlink>
      <w:r>
        <w:rPr>
          <w:rFonts w:ascii="Times New Roman" w:eastAsia="Times New Roman" w:hAnsi="Times New Roman" w:cs="Times New Roman"/>
          <w:sz w:val="24"/>
          <w:szCs w:val="24"/>
        </w:rPr>
        <w:t>)</w:t>
      </w:r>
      <w:r w:rsidR="00F64E8B">
        <w:rPr>
          <w:rFonts w:ascii="Times New Roman" w:eastAsia="Times New Roman" w:hAnsi="Times New Roman" w:cs="Times New Roman"/>
          <w:sz w:val="24"/>
          <w:szCs w:val="24"/>
          <w:lang w:val="uk-UA"/>
        </w:rPr>
        <w:t>.</w:t>
      </w:r>
      <w:r>
        <w:rPr>
          <w:rFonts w:ascii="Times New Roman" w:eastAsia="Times New Roman" w:hAnsi="Times New Roman" w:cs="Times New Roman"/>
          <w:sz w:val="24"/>
          <w:szCs w:val="24"/>
        </w:rPr>
        <w:t xml:space="preserve"> Кожне питання оцінюється у </w:t>
      </w:r>
      <w:r w:rsidRPr="00C61AA8">
        <w:rPr>
          <w:rFonts w:ascii="Times New Roman" w:eastAsia="Times New Roman" w:hAnsi="Times New Roman" w:cs="Times New Roman"/>
          <w:b/>
          <w:bCs/>
          <w:sz w:val="24"/>
          <w:szCs w:val="24"/>
        </w:rPr>
        <w:t>10 балів</w:t>
      </w:r>
      <w:r>
        <w:rPr>
          <w:rFonts w:ascii="Times New Roman" w:eastAsia="Times New Roman" w:hAnsi="Times New Roman" w:cs="Times New Roman"/>
          <w:sz w:val="24"/>
          <w:szCs w:val="24"/>
        </w:rPr>
        <w:t>.</w:t>
      </w:r>
    </w:p>
    <w:p w14:paraId="6301FFC0" w14:textId="77777777" w:rsidR="00215CCA" w:rsidRDefault="00215CCA" w:rsidP="00B33E32">
      <w:pPr>
        <w:spacing w:after="0" w:line="240" w:lineRule="auto"/>
        <w:jc w:val="center"/>
        <w:rPr>
          <w:rFonts w:ascii="Times New Roman" w:eastAsia="Times New Roman" w:hAnsi="Times New Roman" w:cs="Times New Roman"/>
          <w:b/>
          <w:bCs/>
          <w:sz w:val="24"/>
          <w:szCs w:val="24"/>
          <w:lang w:val="uk-UA"/>
        </w:rPr>
      </w:pPr>
    </w:p>
    <w:p w14:paraId="1EA9B93D" w14:textId="722DD2EF" w:rsidR="00FA7808" w:rsidRDefault="00000000" w:rsidP="00B33E32">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Орієнтовні теоретичні питання на екзамен:</w:t>
      </w:r>
    </w:p>
    <w:p w14:paraId="70341985" w14:textId="77777777" w:rsidR="00FA7808"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Main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types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interpreting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their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application</w:t>
      </w:r>
      <w:proofErr w:type="spellEnd"/>
      <w:r>
        <w:rPr>
          <w:rFonts w:ascii="Times New Roman" w:eastAsia="Times New Roman" w:hAnsi="Times New Roman" w:cs="Times New Roman"/>
          <w:sz w:val="24"/>
          <w:szCs w:val="24"/>
        </w:rPr>
        <w:t>.</w:t>
      </w:r>
    </w:p>
    <w:p w14:paraId="19C404A5" w14:textId="77777777" w:rsidR="00FA7808"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Types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Consecutive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Interpreting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their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application</w:t>
      </w:r>
      <w:proofErr w:type="spellEnd"/>
      <w:r>
        <w:rPr>
          <w:rFonts w:ascii="Times New Roman" w:eastAsia="Times New Roman" w:hAnsi="Times New Roman" w:cs="Times New Roman"/>
          <w:sz w:val="24"/>
          <w:szCs w:val="24"/>
        </w:rPr>
        <w:t>.</w:t>
      </w:r>
    </w:p>
    <w:p w14:paraId="0FF2F534" w14:textId="77777777" w:rsidR="00FA7808"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Main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types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Consecutive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Interpreting</w:t>
      </w:r>
      <w:proofErr w:type="spellEnd"/>
      <w:r>
        <w:rPr>
          <w:rFonts w:ascii="Times New Roman" w:eastAsia="Times New Roman" w:hAnsi="Times New Roman" w:cs="Times New Roman"/>
          <w:sz w:val="24"/>
          <w:szCs w:val="24"/>
        </w:rPr>
        <w:t>.</w:t>
      </w:r>
    </w:p>
    <w:p w14:paraId="76B57566" w14:textId="77777777" w:rsidR="00FA7808"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Combined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types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Consecutive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Interpreting</w:t>
      </w:r>
      <w:proofErr w:type="spellEnd"/>
      <w:r>
        <w:rPr>
          <w:rFonts w:ascii="Times New Roman" w:eastAsia="Times New Roman" w:hAnsi="Times New Roman" w:cs="Times New Roman"/>
          <w:sz w:val="24"/>
          <w:szCs w:val="24"/>
        </w:rPr>
        <w:t>.</w:t>
      </w:r>
    </w:p>
    <w:p w14:paraId="2A65BC06" w14:textId="77777777" w:rsidR="00FA7808"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Additional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types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Consecutive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Interpreting</w:t>
      </w:r>
      <w:proofErr w:type="spellEnd"/>
      <w:r>
        <w:rPr>
          <w:rFonts w:ascii="Times New Roman" w:eastAsia="Times New Roman" w:hAnsi="Times New Roman" w:cs="Times New Roman"/>
          <w:sz w:val="24"/>
          <w:szCs w:val="24"/>
        </w:rPr>
        <w:t>.</w:t>
      </w:r>
    </w:p>
    <w:p w14:paraId="1BEAF04C" w14:textId="77777777" w:rsidR="00FA7808"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Interpreter’s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Ethic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Code</w:t>
      </w:r>
      <w:proofErr w:type="spellEnd"/>
      <w:r>
        <w:rPr>
          <w:rFonts w:ascii="Times New Roman" w:eastAsia="Times New Roman" w:hAnsi="Times New Roman" w:cs="Times New Roman"/>
          <w:sz w:val="24"/>
          <w:szCs w:val="24"/>
        </w:rPr>
        <w:t>.</w:t>
      </w:r>
    </w:p>
    <w:p w14:paraId="1F115D57" w14:textId="77777777" w:rsidR="00FA7808"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Specific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skills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required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interpreting</w:t>
      </w:r>
      <w:proofErr w:type="spellEnd"/>
      <w:r>
        <w:rPr>
          <w:rFonts w:ascii="Times New Roman" w:eastAsia="Times New Roman" w:hAnsi="Times New Roman" w:cs="Times New Roman"/>
          <w:sz w:val="24"/>
          <w:szCs w:val="24"/>
        </w:rPr>
        <w:t>.</w:t>
      </w:r>
    </w:p>
    <w:p w14:paraId="7836A240" w14:textId="77777777" w:rsidR="00FA7808"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Perception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understanding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sense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messages</w:t>
      </w:r>
      <w:proofErr w:type="spellEnd"/>
      <w:r>
        <w:rPr>
          <w:rFonts w:ascii="Times New Roman" w:eastAsia="Times New Roman" w:hAnsi="Times New Roman" w:cs="Times New Roman"/>
          <w:sz w:val="24"/>
          <w:szCs w:val="24"/>
        </w:rPr>
        <w:t>.</w:t>
      </w:r>
    </w:p>
    <w:p w14:paraId="62FB74AC" w14:textId="77777777" w:rsidR="00FA7808"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inner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speech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interpreter</w:t>
      </w:r>
      <w:proofErr w:type="spellEnd"/>
      <w:r>
        <w:rPr>
          <w:rFonts w:ascii="Times New Roman" w:eastAsia="Times New Roman" w:hAnsi="Times New Roman" w:cs="Times New Roman"/>
          <w:sz w:val="24"/>
          <w:szCs w:val="24"/>
        </w:rPr>
        <w:t>.</w:t>
      </w:r>
    </w:p>
    <w:p w14:paraId="63B7DB66" w14:textId="77777777" w:rsidR="00FA7808"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Text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context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discourse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Their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interpreting</w:t>
      </w:r>
      <w:proofErr w:type="spellEnd"/>
      <w:r>
        <w:rPr>
          <w:rFonts w:ascii="Times New Roman" w:eastAsia="Times New Roman" w:hAnsi="Times New Roman" w:cs="Times New Roman"/>
          <w:sz w:val="24"/>
          <w:szCs w:val="24"/>
        </w:rPr>
        <w:t>.</w:t>
      </w:r>
    </w:p>
    <w:p w14:paraId="1F68CDFE" w14:textId="77777777" w:rsidR="00FA7808"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Types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Contexts</w:t>
      </w:r>
      <w:proofErr w:type="spellEnd"/>
      <w:r>
        <w:rPr>
          <w:rFonts w:ascii="Times New Roman" w:eastAsia="Times New Roman" w:hAnsi="Times New Roman" w:cs="Times New Roman"/>
          <w:sz w:val="24"/>
          <w:szCs w:val="24"/>
        </w:rPr>
        <w:t>.</w:t>
      </w:r>
    </w:p>
    <w:p w14:paraId="12B35F5E" w14:textId="77777777" w:rsidR="00FA7808"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Contextual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relationships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interpreting</w:t>
      </w:r>
      <w:proofErr w:type="spellEnd"/>
      <w:r>
        <w:rPr>
          <w:rFonts w:ascii="Times New Roman" w:eastAsia="Times New Roman" w:hAnsi="Times New Roman" w:cs="Times New Roman"/>
          <w:sz w:val="24"/>
          <w:szCs w:val="24"/>
        </w:rPr>
        <w:t>.</w:t>
      </w:r>
    </w:p>
    <w:p w14:paraId="065E67AD" w14:textId="77777777" w:rsidR="00FA7808"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Semantic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structure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messages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components</w:t>
      </w:r>
      <w:proofErr w:type="spellEnd"/>
      <w:r>
        <w:rPr>
          <w:rFonts w:ascii="Times New Roman" w:eastAsia="Times New Roman" w:hAnsi="Times New Roman" w:cs="Times New Roman"/>
          <w:sz w:val="24"/>
          <w:szCs w:val="24"/>
        </w:rPr>
        <w:t>.</w:t>
      </w:r>
    </w:p>
    <w:p w14:paraId="6EBC191C" w14:textId="77777777" w:rsidR="00FA7808"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Which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evaluative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components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should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not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omitted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interpretation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Give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reasons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why</w:t>
      </w:r>
      <w:proofErr w:type="spellEnd"/>
      <w:r>
        <w:rPr>
          <w:rFonts w:ascii="Times New Roman" w:eastAsia="Times New Roman" w:hAnsi="Times New Roman" w:cs="Times New Roman"/>
          <w:sz w:val="24"/>
          <w:szCs w:val="24"/>
        </w:rPr>
        <w:t>.</w:t>
      </w:r>
    </w:p>
    <w:p w14:paraId="411C2907" w14:textId="77777777" w:rsidR="00FA7808"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What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elements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does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proposition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utterance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consist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w:t>
      </w:r>
    </w:p>
    <w:p w14:paraId="705ED412" w14:textId="77777777" w:rsidR="00FA7808"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What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pragmatic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component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utterance</w:t>
      </w:r>
      <w:proofErr w:type="spellEnd"/>
      <w:r>
        <w:rPr>
          <w:rFonts w:ascii="Times New Roman" w:eastAsia="Times New Roman" w:hAnsi="Times New Roman" w:cs="Times New Roman"/>
          <w:sz w:val="24"/>
          <w:szCs w:val="24"/>
        </w:rPr>
        <w:t>?</w:t>
      </w:r>
    </w:p>
    <w:p w14:paraId="00FAB147" w14:textId="77777777" w:rsidR="00FA7808"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What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deictic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component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utterance</w:t>
      </w:r>
      <w:proofErr w:type="spellEnd"/>
      <w:r>
        <w:rPr>
          <w:rFonts w:ascii="Times New Roman" w:eastAsia="Times New Roman" w:hAnsi="Times New Roman" w:cs="Times New Roman"/>
          <w:sz w:val="24"/>
          <w:szCs w:val="24"/>
        </w:rPr>
        <w:t>?</w:t>
      </w:r>
    </w:p>
    <w:p w14:paraId="2C6F924A" w14:textId="77777777" w:rsidR="00FA7808"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What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modal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component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utterance</w:t>
      </w:r>
      <w:proofErr w:type="spellEnd"/>
      <w:r>
        <w:rPr>
          <w:rFonts w:ascii="Times New Roman" w:eastAsia="Times New Roman" w:hAnsi="Times New Roman" w:cs="Times New Roman"/>
          <w:sz w:val="24"/>
          <w:szCs w:val="24"/>
        </w:rPr>
        <w:t>?</w:t>
      </w:r>
    </w:p>
    <w:p w14:paraId="4F4BDBC7" w14:textId="77777777" w:rsidR="00FA7808"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rhematic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components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comprehending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interpreting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messages</w:t>
      </w:r>
      <w:proofErr w:type="spellEnd"/>
      <w:r>
        <w:rPr>
          <w:rFonts w:ascii="Times New Roman" w:eastAsia="Times New Roman" w:hAnsi="Times New Roman" w:cs="Times New Roman"/>
          <w:sz w:val="24"/>
          <w:szCs w:val="24"/>
        </w:rPr>
        <w:t>.</w:t>
      </w:r>
    </w:p>
    <w:p w14:paraId="2C3B3DCB" w14:textId="77777777" w:rsidR="00FA7808"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Rendering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evaluative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component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messages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interpreting</w:t>
      </w:r>
      <w:proofErr w:type="spellEnd"/>
      <w:r>
        <w:rPr>
          <w:rFonts w:ascii="Times New Roman" w:eastAsia="Times New Roman" w:hAnsi="Times New Roman" w:cs="Times New Roman"/>
          <w:sz w:val="24"/>
          <w:szCs w:val="24"/>
        </w:rPr>
        <w:t>.</w:t>
      </w:r>
    </w:p>
    <w:p w14:paraId="77BE6477" w14:textId="77777777" w:rsidR="00FA7808"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Semantic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redundancy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messages</w:t>
      </w:r>
      <w:proofErr w:type="spellEnd"/>
      <w:r>
        <w:rPr>
          <w:rFonts w:ascii="Times New Roman" w:eastAsia="Times New Roman" w:hAnsi="Times New Roman" w:cs="Times New Roman"/>
          <w:sz w:val="24"/>
          <w:szCs w:val="24"/>
        </w:rPr>
        <w:t>.</w:t>
      </w:r>
    </w:p>
    <w:p w14:paraId="5E21339F" w14:textId="77777777" w:rsidR="00FA7808"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Comment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upon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principles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interpreter’s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note-taking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sphere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application</w:t>
      </w:r>
      <w:proofErr w:type="spellEnd"/>
      <w:r>
        <w:rPr>
          <w:rFonts w:ascii="Times New Roman" w:eastAsia="Times New Roman" w:hAnsi="Times New Roman" w:cs="Times New Roman"/>
          <w:sz w:val="24"/>
          <w:szCs w:val="24"/>
        </w:rPr>
        <w:t>.</w:t>
      </w:r>
    </w:p>
    <w:p w14:paraId="3AC6477C" w14:textId="77777777" w:rsidR="00FA7808"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notion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focus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meaning</w:t>
      </w:r>
      <w:proofErr w:type="spellEnd"/>
      <w:r>
        <w:rPr>
          <w:rFonts w:ascii="Times New Roman" w:eastAsia="Times New Roman" w:hAnsi="Times New Roman" w:cs="Times New Roman"/>
          <w:sz w:val="24"/>
          <w:szCs w:val="24"/>
        </w:rPr>
        <w:t>”.</w:t>
      </w:r>
    </w:p>
    <w:p w14:paraId="63B12906" w14:textId="77777777" w:rsidR="00FA7808"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Terms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ways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interpreting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them</w:t>
      </w:r>
      <w:proofErr w:type="spellEnd"/>
      <w:r>
        <w:rPr>
          <w:rFonts w:ascii="Times New Roman" w:eastAsia="Times New Roman" w:hAnsi="Times New Roman" w:cs="Times New Roman"/>
          <w:sz w:val="24"/>
          <w:szCs w:val="24"/>
        </w:rPr>
        <w:t>.</w:t>
      </w:r>
    </w:p>
    <w:p w14:paraId="1E7FC83D" w14:textId="77777777" w:rsidR="00FA7808"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What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troubles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proper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names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specific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items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national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lexicon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make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interpreters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Comment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upon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accepted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ways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interpreting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these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items</w:t>
      </w:r>
      <w:proofErr w:type="spellEnd"/>
      <w:r>
        <w:rPr>
          <w:rFonts w:ascii="Times New Roman" w:eastAsia="Times New Roman" w:hAnsi="Times New Roman" w:cs="Times New Roman"/>
          <w:sz w:val="24"/>
          <w:szCs w:val="24"/>
        </w:rPr>
        <w:t>.</w:t>
      </w:r>
    </w:p>
    <w:p w14:paraId="273185B5" w14:textId="77777777" w:rsidR="00FA7808"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Comment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upon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accepted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ways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interpreting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abbreviations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acronyms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misleading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words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Provide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your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own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examples</w:t>
      </w:r>
      <w:proofErr w:type="spellEnd"/>
      <w:r>
        <w:rPr>
          <w:rFonts w:ascii="Times New Roman" w:eastAsia="Times New Roman" w:hAnsi="Times New Roman" w:cs="Times New Roman"/>
          <w:sz w:val="24"/>
          <w:szCs w:val="24"/>
        </w:rPr>
        <w:t>.</w:t>
      </w:r>
    </w:p>
    <w:p w14:paraId="31E3376A" w14:textId="77777777" w:rsidR="00FA7808"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notion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gaps</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lacunas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perception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discourse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What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factors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cause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them</w:t>
      </w:r>
      <w:proofErr w:type="spellEnd"/>
      <w:r>
        <w:rPr>
          <w:rFonts w:ascii="Times New Roman" w:eastAsia="Times New Roman" w:hAnsi="Times New Roman" w:cs="Times New Roman"/>
          <w:sz w:val="24"/>
          <w:szCs w:val="24"/>
        </w:rPr>
        <w:t>?</w:t>
      </w:r>
    </w:p>
    <w:p w14:paraId="74D19BFF" w14:textId="77777777" w:rsidR="00FA7808"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Types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gaps</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lacunas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perception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discourse</w:t>
      </w:r>
      <w:proofErr w:type="spellEnd"/>
      <w:r>
        <w:rPr>
          <w:rFonts w:ascii="Times New Roman" w:eastAsia="Times New Roman" w:hAnsi="Times New Roman" w:cs="Times New Roman"/>
          <w:sz w:val="24"/>
          <w:szCs w:val="24"/>
        </w:rPr>
        <w:t>.</w:t>
      </w:r>
    </w:p>
    <w:p w14:paraId="285A7236" w14:textId="77777777" w:rsidR="00FA7808"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Ways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filling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gaps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interpreting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Provide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your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own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example</w:t>
      </w:r>
      <w:proofErr w:type="spellEnd"/>
      <w:r>
        <w:rPr>
          <w:rFonts w:ascii="Times New Roman" w:eastAsia="Times New Roman" w:hAnsi="Times New Roman" w:cs="Times New Roman"/>
          <w:sz w:val="24"/>
          <w:szCs w:val="24"/>
        </w:rPr>
        <w:t>.</w:t>
      </w:r>
    </w:p>
    <w:p w14:paraId="30DC3CBD" w14:textId="77777777" w:rsidR="00FA7808" w:rsidRDefault="00000000">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30.</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what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lexical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repetition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links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help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interpreter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fill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gaps</w:t>
      </w:r>
      <w:proofErr w:type="spellEnd"/>
      <w:r>
        <w:rPr>
          <w:rFonts w:ascii="Times New Roman" w:eastAsia="Times New Roman" w:hAnsi="Times New Roman" w:cs="Times New Roman"/>
          <w:sz w:val="24"/>
          <w:szCs w:val="24"/>
        </w:rPr>
        <w:t>”?</w:t>
      </w:r>
    </w:p>
    <w:p w14:paraId="4AE32591" w14:textId="67DC5B97" w:rsidR="00FA7808" w:rsidRDefault="00FA7808">
      <w:pPr>
        <w:spacing w:after="0" w:line="240" w:lineRule="auto"/>
        <w:jc w:val="both"/>
        <w:rPr>
          <w:rFonts w:ascii="Times New Roman" w:eastAsia="Times New Roman" w:hAnsi="Times New Roman" w:cs="Times New Roman"/>
          <w:sz w:val="24"/>
          <w:szCs w:val="24"/>
          <w:lang w:val="uk-UA"/>
        </w:rPr>
      </w:pPr>
    </w:p>
    <w:p w14:paraId="2EBFE459" w14:textId="401EE59A" w:rsidR="00FA7808" w:rsidRPr="008C2108" w:rsidRDefault="008C2108" w:rsidP="008C2108">
      <w:pPr>
        <w:spacing w:after="0" w:line="240" w:lineRule="auto"/>
        <w:ind w:firstLine="720"/>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lastRenderedPageBreak/>
        <w:t xml:space="preserve">У </w:t>
      </w:r>
      <w:r>
        <w:rPr>
          <w:rFonts w:ascii="Times New Roman" w:eastAsia="Times New Roman" w:hAnsi="Times New Roman" w:cs="Times New Roman"/>
          <w:b/>
          <w:bCs/>
          <w:sz w:val="24"/>
          <w:szCs w:val="24"/>
          <w:lang w:val="uk-UA"/>
        </w:rPr>
        <w:t>6</w:t>
      </w:r>
      <w:r w:rsidRPr="00474171">
        <w:rPr>
          <w:rFonts w:ascii="Times New Roman" w:eastAsia="Times New Roman" w:hAnsi="Times New Roman" w:cs="Times New Roman"/>
          <w:b/>
          <w:bCs/>
          <w:sz w:val="24"/>
          <w:szCs w:val="24"/>
          <w:lang w:val="uk-UA"/>
        </w:rPr>
        <w:t xml:space="preserve"> семестрі</w:t>
      </w:r>
      <w:r>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на екзамені</w:t>
      </w:r>
      <w:r>
        <w:rPr>
          <w:rFonts w:ascii="Times New Roman" w:eastAsia="Times New Roman" w:hAnsi="Times New Roman" w:cs="Times New Roman"/>
          <w:sz w:val="24"/>
          <w:szCs w:val="24"/>
          <w:lang w:val="uk-UA"/>
        </w:rPr>
        <w:t xml:space="preserve"> ЗО</w:t>
      </w:r>
      <w:r>
        <w:rPr>
          <w:rFonts w:ascii="Times New Roman" w:eastAsia="Times New Roman" w:hAnsi="Times New Roman" w:cs="Times New Roman"/>
          <w:sz w:val="24"/>
          <w:szCs w:val="24"/>
        </w:rPr>
        <w:t xml:space="preserve"> пропонується виконати </w:t>
      </w:r>
      <w:r w:rsidR="007F0739">
        <w:rPr>
          <w:rFonts w:ascii="Times New Roman" w:eastAsia="Times New Roman" w:hAnsi="Times New Roman" w:cs="Times New Roman"/>
          <w:sz w:val="24"/>
          <w:szCs w:val="24"/>
          <w:lang w:val="uk-UA"/>
        </w:rPr>
        <w:t xml:space="preserve">усний синхронний </w:t>
      </w:r>
      <w:r>
        <w:rPr>
          <w:rFonts w:ascii="Times New Roman" w:eastAsia="Times New Roman" w:hAnsi="Times New Roman" w:cs="Times New Roman"/>
          <w:sz w:val="24"/>
          <w:szCs w:val="24"/>
        </w:rPr>
        <w:t>переклад</w:t>
      </w:r>
      <w:r w:rsidR="00D66AE9">
        <w:rPr>
          <w:rFonts w:ascii="Times New Roman" w:eastAsia="Times New Roman" w:hAnsi="Times New Roman" w:cs="Times New Roman"/>
          <w:sz w:val="24"/>
          <w:szCs w:val="24"/>
          <w:lang w:val="uk-UA"/>
        </w:rPr>
        <w:t xml:space="preserve"> </w:t>
      </w:r>
      <w:r w:rsidR="00D66AE9" w:rsidRPr="00D66AE9">
        <w:rPr>
          <w:rFonts w:ascii="Times New Roman" w:eastAsia="Times New Roman" w:hAnsi="Times New Roman" w:cs="Times New Roman"/>
          <w:b/>
          <w:bCs/>
          <w:sz w:val="24"/>
          <w:szCs w:val="24"/>
          <w:lang w:val="uk-UA"/>
        </w:rPr>
        <w:t>2</w:t>
      </w:r>
      <w:r w:rsidR="007F0739">
        <w:rPr>
          <w:rFonts w:ascii="Times New Roman" w:eastAsia="Times New Roman" w:hAnsi="Times New Roman" w:cs="Times New Roman"/>
          <w:b/>
          <w:bCs/>
          <w:sz w:val="24"/>
          <w:szCs w:val="24"/>
          <w:lang w:val="uk-UA"/>
        </w:rPr>
        <w:t> </w:t>
      </w:r>
      <w:r w:rsidRPr="00D66AE9">
        <w:rPr>
          <w:rFonts w:ascii="Times New Roman" w:eastAsia="Times New Roman" w:hAnsi="Times New Roman" w:cs="Times New Roman"/>
          <w:b/>
          <w:bCs/>
          <w:sz w:val="24"/>
          <w:szCs w:val="24"/>
        </w:rPr>
        <w:t>текстів</w:t>
      </w:r>
      <w:r>
        <w:rPr>
          <w:rFonts w:ascii="Times New Roman" w:eastAsia="Times New Roman" w:hAnsi="Times New Roman" w:cs="Times New Roman"/>
          <w:sz w:val="24"/>
          <w:szCs w:val="24"/>
        </w:rPr>
        <w:t xml:space="preserve"> (з англійської на українську </w:t>
      </w:r>
      <w:r w:rsidR="00803067">
        <w:rPr>
          <w:rFonts w:ascii="Times New Roman" w:eastAsia="Times New Roman" w:hAnsi="Times New Roman" w:cs="Times New Roman"/>
          <w:sz w:val="24"/>
          <w:szCs w:val="24"/>
          <w:lang w:val="uk-UA"/>
        </w:rPr>
        <w:t>та</w:t>
      </w:r>
      <w:r>
        <w:rPr>
          <w:rFonts w:ascii="Times New Roman" w:eastAsia="Times New Roman" w:hAnsi="Times New Roman" w:cs="Times New Roman"/>
          <w:sz w:val="24"/>
          <w:szCs w:val="24"/>
        </w:rPr>
        <w:t xml:space="preserve"> з української на англійську), які максимально оцінюються </w:t>
      </w:r>
      <w:r w:rsidR="00D66AE9">
        <w:rPr>
          <w:rFonts w:ascii="Times New Roman" w:eastAsia="Times New Roman" w:hAnsi="Times New Roman" w:cs="Times New Roman"/>
          <w:sz w:val="24"/>
          <w:szCs w:val="24"/>
          <w:lang w:val="uk-UA"/>
        </w:rPr>
        <w:t>по</w:t>
      </w:r>
      <w:r>
        <w:rPr>
          <w:rFonts w:ascii="Times New Roman" w:eastAsia="Times New Roman" w:hAnsi="Times New Roman" w:cs="Times New Roman"/>
          <w:sz w:val="24"/>
          <w:szCs w:val="24"/>
        </w:rPr>
        <w:t xml:space="preserve"> </w:t>
      </w:r>
      <w:r w:rsidRPr="008C2108">
        <w:rPr>
          <w:rFonts w:ascii="Times New Roman" w:eastAsia="Times New Roman" w:hAnsi="Times New Roman" w:cs="Times New Roman"/>
          <w:b/>
          <w:bCs/>
          <w:sz w:val="24"/>
          <w:szCs w:val="24"/>
        </w:rPr>
        <w:t>15 балів кожен</w:t>
      </w:r>
      <w:r>
        <w:rPr>
          <w:rFonts w:ascii="Times New Roman" w:eastAsia="Times New Roman" w:hAnsi="Times New Roman" w:cs="Times New Roman"/>
          <w:sz w:val="24"/>
          <w:szCs w:val="24"/>
        </w:rPr>
        <w:t xml:space="preserve">.  </w:t>
      </w:r>
    </w:p>
    <w:p w14:paraId="12A7FF27" w14:textId="77777777" w:rsidR="00FA7808" w:rsidRDefault="00000000">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екзамені студентам пропонуються тексти, розміщені на сайті </w:t>
      </w:r>
      <w:proofErr w:type="spellStart"/>
      <w:r>
        <w:rPr>
          <w:rFonts w:ascii="Times New Roman" w:eastAsia="Times New Roman" w:hAnsi="Times New Roman" w:cs="Times New Roman"/>
          <w:sz w:val="24"/>
          <w:szCs w:val="24"/>
        </w:rPr>
        <w:t>Speech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Repository</w:t>
      </w:r>
      <w:proofErr w:type="spellEnd"/>
      <w:r>
        <w:rPr>
          <w:rFonts w:ascii="Times New Roman" w:eastAsia="Times New Roman" w:hAnsi="Times New Roman" w:cs="Times New Roman"/>
          <w:sz w:val="24"/>
          <w:szCs w:val="24"/>
        </w:rPr>
        <w:t xml:space="preserve"> відповідною мовою (</w:t>
      </w:r>
      <w:hyperlink r:id="rId39">
        <w:r>
          <w:rPr>
            <w:rFonts w:ascii="Times New Roman" w:eastAsia="Times New Roman" w:hAnsi="Times New Roman" w:cs="Times New Roman"/>
            <w:color w:val="0000FF"/>
            <w:sz w:val="24"/>
            <w:szCs w:val="24"/>
            <w:u w:val="single"/>
          </w:rPr>
          <w:t>https://speech-repository.webcloud.ec.europa.eu/</w:t>
        </w:r>
      </w:hyperlink>
      <w:r>
        <w:rPr>
          <w:rFonts w:ascii="Times New Roman" w:eastAsia="Times New Roman" w:hAnsi="Times New Roman" w:cs="Times New Roman"/>
          <w:sz w:val="24"/>
          <w:szCs w:val="24"/>
        </w:rPr>
        <w:t xml:space="preserve">). </w:t>
      </w:r>
    </w:p>
    <w:p w14:paraId="4823B31E" w14:textId="77777777" w:rsidR="00BF2C83" w:rsidRDefault="00BF2C83" w:rsidP="00BF2C83">
      <w:pPr>
        <w:spacing w:after="0" w:line="240" w:lineRule="auto"/>
        <w:ind w:firstLine="851"/>
        <w:jc w:val="center"/>
        <w:rPr>
          <w:rFonts w:ascii="Times New Roman" w:eastAsia="Times New Roman" w:hAnsi="Times New Roman" w:cs="Times New Roman"/>
          <w:b/>
          <w:bCs/>
          <w:sz w:val="24"/>
          <w:szCs w:val="24"/>
          <w:lang w:val="uk-UA"/>
        </w:rPr>
      </w:pPr>
    </w:p>
    <w:p w14:paraId="51F44652" w14:textId="5F8D3B2A" w:rsidR="00FA7808" w:rsidRPr="00BF2C83" w:rsidRDefault="00000000" w:rsidP="00BF2C83">
      <w:pPr>
        <w:spacing w:after="0" w:line="240" w:lineRule="auto"/>
        <w:ind w:firstLine="851"/>
        <w:jc w:val="center"/>
        <w:rPr>
          <w:rFonts w:ascii="Times New Roman" w:eastAsia="Times New Roman" w:hAnsi="Times New Roman" w:cs="Times New Roman"/>
          <w:b/>
          <w:bCs/>
          <w:sz w:val="24"/>
          <w:szCs w:val="24"/>
        </w:rPr>
      </w:pPr>
      <w:r w:rsidRPr="00BF2C83">
        <w:rPr>
          <w:rFonts w:ascii="Times New Roman" w:eastAsia="Times New Roman" w:hAnsi="Times New Roman" w:cs="Times New Roman"/>
          <w:b/>
          <w:bCs/>
          <w:sz w:val="24"/>
          <w:szCs w:val="24"/>
        </w:rPr>
        <w:t>Критерії оцінювання виконання перекладу на екзамені:</w:t>
      </w:r>
    </w:p>
    <w:p w14:paraId="233A98C0" w14:textId="0E17A8AE" w:rsidR="00FA7808" w:rsidRDefault="00E40A15" w:rsidP="00E40A15">
      <w:pPr>
        <w:spacing w:after="0" w:line="240" w:lineRule="auto"/>
        <w:ind w:firstLine="720"/>
        <w:jc w:val="both"/>
        <w:rPr>
          <w:rFonts w:ascii="Times New Roman" w:eastAsia="Times New Roman" w:hAnsi="Times New Roman" w:cs="Times New Roman"/>
          <w:sz w:val="24"/>
          <w:szCs w:val="24"/>
          <w:lang w:val="uk-UA"/>
        </w:rPr>
      </w:pPr>
      <w:r w:rsidRPr="00E40A15">
        <w:rPr>
          <w:rFonts w:ascii="Times New Roman" w:eastAsia="Times New Roman" w:hAnsi="Times New Roman" w:cs="Times New Roman"/>
          <w:b/>
          <w:bCs/>
          <w:sz w:val="24"/>
          <w:szCs w:val="24"/>
          <w:lang w:val="uk-UA"/>
        </w:rPr>
        <w:t>25-30 балів</w:t>
      </w:r>
      <w:r>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 високий рівень виконання перекладу з дотриманням норм правильного літературного мовлення мовою перекладу, відсутність грубих помилок;</w:t>
      </w:r>
    </w:p>
    <w:p w14:paraId="607313BC" w14:textId="77777777" w:rsidR="002D105A" w:rsidRDefault="002D105A" w:rsidP="002D105A">
      <w:pPr>
        <w:spacing w:after="0" w:line="240" w:lineRule="auto"/>
        <w:ind w:firstLine="720"/>
        <w:jc w:val="both"/>
        <w:rPr>
          <w:rFonts w:ascii="Times New Roman" w:eastAsia="Times New Roman" w:hAnsi="Times New Roman" w:cs="Times New Roman"/>
          <w:b/>
          <w:bCs/>
          <w:sz w:val="24"/>
          <w:szCs w:val="24"/>
          <w:lang w:val="uk-UA"/>
        </w:rPr>
      </w:pPr>
      <w:r w:rsidRPr="002D105A">
        <w:rPr>
          <w:rFonts w:ascii="Times New Roman" w:eastAsia="Times New Roman" w:hAnsi="Times New Roman" w:cs="Times New Roman"/>
          <w:b/>
          <w:bCs/>
          <w:sz w:val="24"/>
          <w:szCs w:val="24"/>
          <w:lang w:val="uk-UA"/>
        </w:rPr>
        <w:t xml:space="preserve">20-24 бали </w:t>
      </w:r>
      <w:r>
        <w:rPr>
          <w:rFonts w:ascii="Times New Roman" w:eastAsia="Times New Roman" w:hAnsi="Times New Roman" w:cs="Times New Roman"/>
          <w:sz w:val="24"/>
          <w:szCs w:val="24"/>
        </w:rPr>
        <w:t>– належна якість виконання перекладу, переважне дотримання норм літературної мови перекладу, незначна кількість (1-5) грубих лексичних або граматичних помилок, незначні неточності в передачі смислу;</w:t>
      </w:r>
    </w:p>
    <w:p w14:paraId="74950CE5" w14:textId="11A0D5E0" w:rsidR="00FA7808" w:rsidRDefault="002D105A" w:rsidP="002D105A">
      <w:pPr>
        <w:spacing w:after="0" w:line="240" w:lineRule="auto"/>
        <w:ind w:firstLine="720"/>
        <w:jc w:val="both"/>
        <w:rPr>
          <w:rFonts w:ascii="Times New Roman" w:eastAsia="Times New Roman" w:hAnsi="Times New Roman" w:cs="Times New Roman"/>
          <w:sz w:val="24"/>
          <w:szCs w:val="24"/>
          <w:lang w:val="uk-UA"/>
        </w:rPr>
      </w:pPr>
      <w:r>
        <w:rPr>
          <w:rFonts w:ascii="Times New Roman" w:eastAsia="Times New Roman" w:hAnsi="Times New Roman" w:cs="Times New Roman"/>
          <w:b/>
          <w:bCs/>
          <w:sz w:val="24"/>
          <w:szCs w:val="24"/>
          <w:lang w:val="uk-UA"/>
        </w:rPr>
        <w:t>15-</w:t>
      </w:r>
      <w:r w:rsidR="00CD6541">
        <w:rPr>
          <w:rFonts w:ascii="Times New Roman" w:eastAsia="Times New Roman" w:hAnsi="Times New Roman" w:cs="Times New Roman"/>
          <w:b/>
          <w:bCs/>
          <w:sz w:val="24"/>
          <w:szCs w:val="24"/>
          <w:lang w:val="uk-UA"/>
        </w:rPr>
        <w:t>19</w:t>
      </w:r>
      <w:r>
        <w:rPr>
          <w:rFonts w:ascii="Times New Roman" w:eastAsia="Times New Roman" w:hAnsi="Times New Roman" w:cs="Times New Roman"/>
          <w:b/>
          <w:bCs/>
          <w:sz w:val="24"/>
          <w:szCs w:val="24"/>
          <w:lang w:val="uk-UA"/>
        </w:rPr>
        <w:t xml:space="preserve"> </w:t>
      </w:r>
      <w:r w:rsidRPr="002D105A">
        <w:rPr>
          <w:rFonts w:ascii="Times New Roman" w:eastAsia="Times New Roman" w:hAnsi="Times New Roman" w:cs="Times New Roman"/>
          <w:b/>
          <w:bCs/>
          <w:sz w:val="24"/>
          <w:szCs w:val="24"/>
        </w:rPr>
        <w:t>бал</w:t>
      </w:r>
      <w:proofErr w:type="spellStart"/>
      <w:r w:rsidRPr="002D105A">
        <w:rPr>
          <w:rFonts w:ascii="Times New Roman" w:eastAsia="Times New Roman" w:hAnsi="Times New Roman" w:cs="Times New Roman"/>
          <w:b/>
          <w:bCs/>
          <w:sz w:val="24"/>
          <w:szCs w:val="24"/>
          <w:lang w:val="uk-UA"/>
        </w:rPr>
        <w:t>ів</w:t>
      </w:r>
      <w:proofErr w:type="spellEnd"/>
      <w:r>
        <w:rPr>
          <w:rFonts w:ascii="Times New Roman" w:eastAsia="Times New Roman" w:hAnsi="Times New Roman" w:cs="Times New Roman"/>
          <w:sz w:val="24"/>
          <w:szCs w:val="24"/>
        </w:rPr>
        <w:t xml:space="preserve"> – належна якість виконання перекладу, переважне дотримання норм літературної мови перекладу, наявність певної кількості грубих лексичних або граматичних помилок (6-9) у перекладі;</w:t>
      </w:r>
    </w:p>
    <w:p w14:paraId="637B20DD" w14:textId="77777777" w:rsidR="002D105A" w:rsidRDefault="002D105A" w:rsidP="002D105A">
      <w:pPr>
        <w:spacing w:after="0" w:line="240" w:lineRule="auto"/>
        <w:ind w:firstLine="720"/>
        <w:jc w:val="both"/>
        <w:rPr>
          <w:rFonts w:ascii="Times New Roman" w:eastAsia="Times New Roman" w:hAnsi="Times New Roman" w:cs="Times New Roman"/>
          <w:b/>
          <w:bCs/>
          <w:sz w:val="24"/>
          <w:szCs w:val="24"/>
          <w:lang w:val="uk-UA"/>
        </w:rPr>
      </w:pPr>
      <w:r w:rsidRPr="002D105A">
        <w:rPr>
          <w:rFonts w:ascii="Times New Roman" w:eastAsia="Times New Roman" w:hAnsi="Times New Roman" w:cs="Times New Roman"/>
          <w:b/>
          <w:bCs/>
          <w:sz w:val="24"/>
          <w:szCs w:val="24"/>
          <w:lang w:val="uk-UA"/>
        </w:rPr>
        <w:t>8-14 балів</w:t>
      </w:r>
      <w:r>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 неналежна якість перекладу, але вміння передати основну суть вихідного тексту, достатнє дотримання норм літературної мови перекладу, наявність грубих лексичних або граматичних помилок (9-12);</w:t>
      </w:r>
    </w:p>
    <w:p w14:paraId="060CE646" w14:textId="3386E1C6" w:rsidR="00FA7808" w:rsidRPr="002D105A" w:rsidRDefault="002D105A" w:rsidP="002D105A">
      <w:pPr>
        <w:spacing w:after="0" w:line="240" w:lineRule="auto"/>
        <w:ind w:firstLine="720"/>
        <w:jc w:val="both"/>
        <w:rPr>
          <w:rFonts w:ascii="Times New Roman" w:eastAsia="Times New Roman" w:hAnsi="Times New Roman" w:cs="Times New Roman"/>
          <w:b/>
          <w:bCs/>
          <w:sz w:val="24"/>
          <w:szCs w:val="24"/>
          <w:lang w:val="uk-UA"/>
        </w:rPr>
      </w:pPr>
      <w:r>
        <w:rPr>
          <w:rFonts w:ascii="Times New Roman" w:eastAsia="Times New Roman" w:hAnsi="Times New Roman" w:cs="Times New Roman"/>
          <w:b/>
          <w:bCs/>
          <w:sz w:val="24"/>
          <w:szCs w:val="24"/>
          <w:lang w:val="uk-UA"/>
        </w:rPr>
        <w:t xml:space="preserve">0-7 балів </w:t>
      </w:r>
      <w:r>
        <w:rPr>
          <w:rFonts w:ascii="Times New Roman" w:eastAsia="Times New Roman" w:hAnsi="Times New Roman" w:cs="Times New Roman"/>
          <w:sz w:val="24"/>
          <w:szCs w:val="24"/>
        </w:rPr>
        <w:t>– не</w:t>
      </w:r>
      <w:r>
        <w:rPr>
          <w:rFonts w:ascii="Times New Roman" w:eastAsia="Times New Roman" w:hAnsi="Times New Roman" w:cs="Times New Roman"/>
          <w:sz w:val="24"/>
          <w:szCs w:val="24"/>
          <w:lang w:val="uk-UA"/>
        </w:rPr>
        <w:t>правильний</w:t>
      </w:r>
      <w:r>
        <w:rPr>
          <w:rFonts w:ascii="Times New Roman" w:eastAsia="Times New Roman" w:hAnsi="Times New Roman" w:cs="Times New Roman"/>
          <w:sz w:val="24"/>
          <w:szCs w:val="24"/>
        </w:rPr>
        <w:t xml:space="preserve"> переклад, більше 12 лексичних, стилістичних або граматичних помилок у перекладі.</w:t>
      </w:r>
    </w:p>
    <w:p w14:paraId="37EAB70A" w14:textId="77777777" w:rsidR="00FA7808" w:rsidRDefault="00000000">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Рівень знань студента за поточний контроль оцінюється в балах, фіксується у журналі після вивчення кожного практичного заняття. Підсумкова оцінка за національною шкалою заноситься в залікову відомість.</w:t>
      </w:r>
    </w:p>
    <w:p w14:paraId="427CC988" w14:textId="77777777" w:rsidR="00FA7808" w:rsidRDefault="00FA7808">
      <w:pPr>
        <w:spacing w:after="0" w:line="240" w:lineRule="auto"/>
        <w:jc w:val="both"/>
        <w:rPr>
          <w:rFonts w:ascii="Times New Roman" w:eastAsia="Times New Roman" w:hAnsi="Times New Roman" w:cs="Times New Roman"/>
          <w:sz w:val="24"/>
          <w:szCs w:val="24"/>
        </w:rPr>
      </w:pPr>
    </w:p>
    <w:p w14:paraId="484C4A83" w14:textId="77777777" w:rsidR="00FA7808"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VІ. Шкала оцінювання знань здобувачів освіти</w:t>
      </w:r>
    </w:p>
    <w:p w14:paraId="31D350D8" w14:textId="77777777" w:rsidR="00FA7808" w:rsidRDefault="00FA7808">
      <w:pPr>
        <w:widowControl w:val="0"/>
        <w:pBdr>
          <w:top w:val="nil"/>
          <w:left w:val="nil"/>
          <w:bottom w:val="nil"/>
          <w:right w:val="nil"/>
          <w:between w:val="nil"/>
        </w:pBdr>
        <w:spacing w:after="0"/>
        <w:ind w:left="-340" w:firstLine="566"/>
        <w:jc w:val="center"/>
        <w:rPr>
          <w:rFonts w:ascii="Times New Roman" w:eastAsia="Times New Roman" w:hAnsi="Times New Roman" w:cs="Times New Roman"/>
          <w:b/>
          <w:bCs/>
          <w:color w:val="000000"/>
          <w:sz w:val="24"/>
          <w:szCs w:val="24"/>
        </w:rPr>
      </w:pPr>
    </w:p>
    <w:tbl>
      <w:tblPr>
        <w:tblStyle w:val="ad"/>
        <w:tblW w:w="936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2727"/>
        <w:gridCol w:w="1559"/>
        <w:gridCol w:w="3090"/>
      </w:tblGrid>
      <w:tr w:rsidR="00FA7808" w14:paraId="33AD8183" w14:textId="77777777" w:rsidTr="006839C6">
        <w:trPr>
          <w:trHeight w:val="315"/>
        </w:trPr>
        <w:tc>
          <w:tcPr>
            <w:tcW w:w="1985" w:type="dxa"/>
            <w:vMerge w:val="restart"/>
            <w:tcBorders>
              <w:top w:val="single" w:sz="4" w:space="0" w:color="000000"/>
              <w:left w:val="single" w:sz="4" w:space="0" w:color="000000"/>
              <w:bottom w:val="single" w:sz="4" w:space="0" w:color="000000"/>
              <w:right w:val="single" w:sz="4" w:space="0" w:color="000000"/>
            </w:tcBorders>
          </w:tcPr>
          <w:p w14:paraId="12D12C5D" w14:textId="77777777" w:rsidR="00FA7808" w:rsidRDefault="00000000">
            <w:pPr>
              <w:widowControl w:val="0"/>
              <w:pBdr>
                <w:top w:val="nil"/>
                <w:left w:val="nil"/>
                <w:bottom w:val="nil"/>
                <w:right w:val="nil"/>
                <w:between w:val="nil"/>
              </w:pBdr>
              <w:spacing w:after="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Оцінка в балах</w:t>
            </w:r>
          </w:p>
        </w:tc>
        <w:tc>
          <w:tcPr>
            <w:tcW w:w="2727" w:type="dxa"/>
            <w:vMerge w:val="restart"/>
            <w:tcBorders>
              <w:top w:val="single" w:sz="4" w:space="0" w:color="000000"/>
              <w:left w:val="single" w:sz="4" w:space="0" w:color="000000"/>
              <w:bottom w:val="single" w:sz="4" w:space="0" w:color="000000"/>
              <w:right w:val="single" w:sz="4" w:space="0" w:color="000000"/>
            </w:tcBorders>
          </w:tcPr>
          <w:p w14:paraId="7D9FA09B" w14:textId="77777777" w:rsidR="00FA7808" w:rsidRDefault="00000000">
            <w:pPr>
              <w:widowControl w:val="0"/>
              <w:pBdr>
                <w:top w:val="nil"/>
                <w:left w:val="nil"/>
                <w:bottom w:val="nil"/>
                <w:right w:val="nil"/>
                <w:between w:val="nil"/>
              </w:pBdr>
              <w:spacing w:after="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Лінгвістична оцінка</w:t>
            </w:r>
          </w:p>
        </w:tc>
        <w:tc>
          <w:tcPr>
            <w:tcW w:w="4649" w:type="dxa"/>
            <w:gridSpan w:val="2"/>
            <w:tcBorders>
              <w:top w:val="single" w:sz="4" w:space="0" w:color="000000"/>
              <w:left w:val="single" w:sz="4" w:space="0" w:color="000000"/>
              <w:bottom w:val="single" w:sz="4" w:space="0" w:color="000000"/>
              <w:right w:val="single" w:sz="4" w:space="0" w:color="000000"/>
            </w:tcBorders>
          </w:tcPr>
          <w:p w14:paraId="6FE15CAE" w14:textId="77777777" w:rsidR="00FA7808" w:rsidRDefault="00000000">
            <w:pPr>
              <w:widowControl w:val="0"/>
              <w:pBdr>
                <w:top w:val="nil"/>
                <w:left w:val="nil"/>
                <w:bottom w:val="nil"/>
                <w:right w:val="nil"/>
                <w:between w:val="nil"/>
              </w:pBdr>
              <w:spacing w:after="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Оцінка за шкалою ECTS</w:t>
            </w:r>
          </w:p>
        </w:tc>
      </w:tr>
      <w:tr w:rsidR="00FA7808" w14:paraId="1468EAE4" w14:textId="77777777" w:rsidTr="006839C6">
        <w:trPr>
          <w:trHeight w:val="315"/>
        </w:trPr>
        <w:tc>
          <w:tcPr>
            <w:tcW w:w="1985" w:type="dxa"/>
            <w:vMerge/>
            <w:tcBorders>
              <w:top w:val="single" w:sz="4" w:space="0" w:color="000000"/>
              <w:left w:val="single" w:sz="4" w:space="0" w:color="000000"/>
              <w:bottom w:val="single" w:sz="4" w:space="0" w:color="000000"/>
              <w:right w:val="single" w:sz="4" w:space="0" w:color="000000"/>
            </w:tcBorders>
          </w:tcPr>
          <w:p w14:paraId="224E53A3" w14:textId="77777777" w:rsidR="00FA7808" w:rsidRDefault="00FA7808">
            <w:pPr>
              <w:widowControl w:val="0"/>
              <w:pBdr>
                <w:top w:val="nil"/>
                <w:left w:val="nil"/>
                <w:bottom w:val="nil"/>
                <w:right w:val="nil"/>
                <w:between w:val="nil"/>
              </w:pBdr>
              <w:spacing w:after="0"/>
              <w:rPr>
                <w:rFonts w:ascii="Times New Roman" w:eastAsia="Times New Roman" w:hAnsi="Times New Roman" w:cs="Times New Roman"/>
                <w:b/>
                <w:bCs/>
                <w:color w:val="000000"/>
                <w:sz w:val="24"/>
                <w:szCs w:val="24"/>
              </w:rPr>
            </w:pPr>
          </w:p>
        </w:tc>
        <w:tc>
          <w:tcPr>
            <w:tcW w:w="2727" w:type="dxa"/>
            <w:vMerge/>
            <w:tcBorders>
              <w:top w:val="single" w:sz="4" w:space="0" w:color="000000"/>
              <w:left w:val="single" w:sz="4" w:space="0" w:color="000000"/>
              <w:bottom w:val="single" w:sz="4" w:space="0" w:color="000000"/>
              <w:right w:val="single" w:sz="4" w:space="0" w:color="000000"/>
            </w:tcBorders>
          </w:tcPr>
          <w:p w14:paraId="31EB4DE9" w14:textId="77777777" w:rsidR="00FA7808" w:rsidRDefault="00FA7808">
            <w:pPr>
              <w:widowControl w:val="0"/>
              <w:pBdr>
                <w:top w:val="nil"/>
                <w:left w:val="nil"/>
                <w:bottom w:val="nil"/>
                <w:right w:val="nil"/>
                <w:between w:val="nil"/>
              </w:pBdr>
              <w:spacing w:after="0"/>
              <w:rPr>
                <w:rFonts w:ascii="Times New Roman" w:eastAsia="Times New Roman" w:hAnsi="Times New Roman" w:cs="Times New Roman"/>
                <w:b/>
                <w:bCs/>
                <w:color w:val="000000"/>
                <w:sz w:val="24"/>
                <w:szCs w:val="24"/>
              </w:rPr>
            </w:pPr>
          </w:p>
        </w:tc>
        <w:tc>
          <w:tcPr>
            <w:tcW w:w="1559" w:type="dxa"/>
            <w:tcBorders>
              <w:top w:val="single" w:sz="4" w:space="0" w:color="000000"/>
              <w:left w:val="single" w:sz="4" w:space="0" w:color="000000"/>
              <w:bottom w:val="single" w:sz="4" w:space="0" w:color="000000"/>
              <w:right w:val="single" w:sz="4" w:space="0" w:color="000000"/>
            </w:tcBorders>
          </w:tcPr>
          <w:p w14:paraId="2B18B83D" w14:textId="77777777" w:rsidR="00FA7808" w:rsidRDefault="00000000">
            <w:pPr>
              <w:widowControl w:val="0"/>
              <w:pBdr>
                <w:top w:val="nil"/>
                <w:left w:val="nil"/>
                <w:bottom w:val="nil"/>
                <w:right w:val="nil"/>
                <w:between w:val="nil"/>
              </w:pBdr>
              <w:spacing w:after="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оцінка</w:t>
            </w:r>
          </w:p>
        </w:tc>
        <w:tc>
          <w:tcPr>
            <w:tcW w:w="3090" w:type="dxa"/>
            <w:tcBorders>
              <w:top w:val="single" w:sz="4" w:space="0" w:color="000000"/>
              <w:left w:val="single" w:sz="4" w:space="0" w:color="000000"/>
              <w:bottom w:val="single" w:sz="4" w:space="0" w:color="000000"/>
              <w:right w:val="single" w:sz="4" w:space="0" w:color="000000"/>
            </w:tcBorders>
          </w:tcPr>
          <w:p w14:paraId="6E60D8C5" w14:textId="77777777" w:rsidR="00FA7808" w:rsidRDefault="00000000">
            <w:pPr>
              <w:widowControl w:val="0"/>
              <w:pBdr>
                <w:top w:val="nil"/>
                <w:left w:val="nil"/>
                <w:bottom w:val="nil"/>
                <w:right w:val="nil"/>
                <w:between w:val="nil"/>
              </w:pBdr>
              <w:spacing w:after="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пояснення</w:t>
            </w:r>
          </w:p>
        </w:tc>
      </w:tr>
      <w:tr w:rsidR="00FA7808" w14:paraId="1FC896CC" w14:textId="77777777" w:rsidTr="006839C6">
        <w:tc>
          <w:tcPr>
            <w:tcW w:w="1985" w:type="dxa"/>
            <w:tcBorders>
              <w:top w:val="single" w:sz="4" w:space="0" w:color="000000"/>
              <w:left w:val="single" w:sz="4" w:space="0" w:color="000000"/>
              <w:bottom w:val="single" w:sz="4" w:space="0" w:color="000000"/>
              <w:right w:val="single" w:sz="4" w:space="0" w:color="000000"/>
            </w:tcBorders>
          </w:tcPr>
          <w:p w14:paraId="1807E0E8" w14:textId="77777777" w:rsidR="00FA7808" w:rsidRDefault="00000000">
            <w:pPr>
              <w:widowControl w:val="0"/>
              <w:pBdr>
                <w:top w:val="nil"/>
                <w:left w:val="nil"/>
                <w:bottom w:val="nil"/>
                <w:right w:val="nil"/>
                <w:between w:val="nil"/>
              </w:pBd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90-100</w:t>
            </w:r>
          </w:p>
        </w:tc>
        <w:tc>
          <w:tcPr>
            <w:tcW w:w="2727" w:type="dxa"/>
            <w:tcBorders>
              <w:top w:val="single" w:sz="4" w:space="0" w:color="000000"/>
              <w:left w:val="single" w:sz="4" w:space="0" w:color="000000"/>
              <w:bottom w:val="single" w:sz="4" w:space="0" w:color="000000"/>
              <w:right w:val="single" w:sz="4" w:space="0" w:color="000000"/>
            </w:tcBorders>
          </w:tcPr>
          <w:p w14:paraId="014BE0FA" w14:textId="77777777" w:rsidR="00FA7808" w:rsidRDefault="00000000">
            <w:pPr>
              <w:widowControl w:val="0"/>
              <w:pBdr>
                <w:top w:val="nil"/>
                <w:left w:val="nil"/>
                <w:bottom w:val="nil"/>
                <w:right w:val="nil"/>
                <w:between w:val="nil"/>
              </w:pBd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Відмінно</w:t>
            </w:r>
          </w:p>
        </w:tc>
        <w:tc>
          <w:tcPr>
            <w:tcW w:w="1559" w:type="dxa"/>
            <w:tcBorders>
              <w:top w:val="single" w:sz="4" w:space="0" w:color="000000"/>
              <w:left w:val="single" w:sz="4" w:space="0" w:color="000000"/>
              <w:bottom w:val="single" w:sz="4" w:space="0" w:color="000000"/>
              <w:right w:val="single" w:sz="4" w:space="0" w:color="000000"/>
            </w:tcBorders>
          </w:tcPr>
          <w:p w14:paraId="57028F3E" w14:textId="77777777" w:rsidR="00FA7808" w:rsidRDefault="00000000">
            <w:pPr>
              <w:widowControl w:val="0"/>
              <w:pBdr>
                <w:top w:val="nil"/>
                <w:left w:val="nil"/>
                <w:bottom w:val="nil"/>
                <w:right w:val="nil"/>
                <w:between w:val="nil"/>
              </w:pBd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c>
          <w:tcPr>
            <w:tcW w:w="3090" w:type="dxa"/>
            <w:tcBorders>
              <w:top w:val="single" w:sz="4" w:space="0" w:color="000000"/>
              <w:left w:val="single" w:sz="4" w:space="0" w:color="000000"/>
              <w:bottom w:val="single" w:sz="4" w:space="0" w:color="000000"/>
              <w:right w:val="single" w:sz="4" w:space="0" w:color="000000"/>
            </w:tcBorders>
          </w:tcPr>
          <w:p w14:paraId="183E0EC0" w14:textId="77777777" w:rsidR="00FA7808" w:rsidRDefault="00000000">
            <w:pPr>
              <w:widowControl w:val="0"/>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відмінне виконання</w:t>
            </w:r>
          </w:p>
        </w:tc>
      </w:tr>
      <w:tr w:rsidR="00FA7808" w14:paraId="13885F09" w14:textId="77777777" w:rsidTr="006839C6">
        <w:tc>
          <w:tcPr>
            <w:tcW w:w="1985" w:type="dxa"/>
            <w:tcBorders>
              <w:top w:val="single" w:sz="4" w:space="0" w:color="000000"/>
              <w:left w:val="single" w:sz="4" w:space="0" w:color="000000"/>
              <w:bottom w:val="single" w:sz="4" w:space="0" w:color="000000"/>
              <w:right w:val="single" w:sz="4" w:space="0" w:color="000000"/>
            </w:tcBorders>
          </w:tcPr>
          <w:p w14:paraId="6D4DC8AE" w14:textId="77777777" w:rsidR="00FA7808" w:rsidRDefault="00000000">
            <w:pPr>
              <w:widowControl w:val="0"/>
              <w:pBdr>
                <w:top w:val="nil"/>
                <w:left w:val="nil"/>
                <w:bottom w:val="nil"/>
                <w:right w:val="nil"/>
                <w:between w:val="nil"/>
              </w:pBd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82-89</w:t>
            </w:r>
          </w:p>
        </w:tc>
        <w:tc>
          <w:tcPr>
            <w:tcW w:w="2727" w:type="dxa"/>
            <w:tcBorders>
              <w:top w:val="single" w:sz="4" w:space="0" w:color="000000"/>
              <w:left w:val="single" w:sz="4" w:space="0" w:color="000000"/>
              <w:bottom w:val="single" w:sz="4" w:space="0" w:color="000000"/>
              <w:right w:val="single" w:sz="4" w:space="0" w:color="000000"/>
            </w:tcBorders>
          </w:tcPr>
          <w:p w14:paraId="5C189A5E" w14:textId="77777777" w:rsidR="00FA7808" w:rsidRDefault="00000000">
            <w:pPr>
              <w:widowControl w:val="0"/>
              <w:pBdr>
                <w:top w:val="nil"/>
                <w:left w:val="nil"/>
                <w:bottom w:val="nil"/>
                <w:right w:val="nil"/>
                <w:between w:val="nil"/>
              </w:pBd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Дуже добре</w:t>
            </w:r>
          </w:p>
        </w:tc>
        <w:tc>
          <w:tcPr>
            <w:tcW w:w="1559" w:type="dxa"/>
            <w:tcBorders>
              <w:top w:val="single" w:sz="4" w:space="0" w:color="000000"/>
              <w:left w:val="single" w:sz="4" w:space="0" w:color="000000"/>
              <w:bottom w:val="single" w:sz="4" w:space="0" w:color="000000"/>
              <w:right w:val="single" w:sz="4" w:space="0" w:color="000000"/>
            </w:tcBorders>
          </w:tcPr>
          <w:p w14:paraId="36E6FC5D" w14:textId="77777777" w:rsidR="00FA7808" w:rsidRDefault="00000000">
            <w:pPr>
              <w:widowControl w:val="0"/>
              <w:pBdr>
                <w:top w:val="nil"/>
                <w:left w:val="nil"/>
                <w:bottom w:val="nil"/>
                <w:right w:val="nil"/>
                <w:between w:val="nil"/>
              </w:pBd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p>
        </w:tc>
        <w:tc>
          <w:tcPr>
            <w:tcW w:w="3090" w:type="dxa"/>
            <w:tcBorders>
              <w:top w:val="single" w:sz="4" w:space="0" w:color="000000"/>
              <w:left w:val="single" w:sz="4" w:space="0" w:color="000000"/>
              <w:bottom w:val="single" w:sz="4" w:space="0" w:color="000000"/>
              <w:right w:val="single" w:sz="4" w:space="0" w:color="000000"/>
            </w:tcBorders>
          </w:tcPr>
          <w:p w14:paraId="566C4B0F" w14:textId="77777777" w:rsidR="00FA7808" w:rsidRDefault="00000000">
            <w:pPr>
              <w:widowControl w:val="0"/>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вище середнього рівня</w:t>
            </w:r>
          </w:p>
        </w:tc>
      </w:tr>
      <w:tr w:rsidR="00FA7808" w14:paraId="41F4D8DB" w14:textId="77777777" w:rsidTr="006839C6">
        <w:tc>
          <w:tcPr>
            <w:tcW w:w="1985" w:type="dxa"/>
            <w:tcBorders>
              <w:top w:val="single" w:sz="4" w:space="0" w:color="000000"/>
              <w:left w:val="single" w:sz="4" w:space="0" w:color="000000"/>
              <w:bottom w:val="single" w:sz="4" w:space="0" w:color="000000"/>
              <w:right w:val="single" w:sz="4" w:space="0" w:color="000000"/>
            </w:tcBorders>
          </w:tcPr>
          <w:p w14:paraId="71B294EA" w14:textId="77777777" w:rsidR="00FA7808" w:rsidRDefault="00000000">
            <w:pPr>
              <w:widowControl w:val="0"/>
              <w:pBdr>
                <w:top w:val="nil"/>
                <w:left w:val="nil"/>
                <w:bottom w:val="nil"/>
                <w:right w:val="nil"/>
                <w:between w:val="nil"/>
              </w:pBd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75-81</w:t>
            </w:r>
          </w:p>
        </w:tc>
        <w:tc>
          <w:tcPr>
            <w:tcW w:w="2727" w:type="dxa"/>
            <w:tcBorders>
              <w:top w:val="single" w:sz="4" w:space="0" w:color="000000"/>
              <w:left w:val="single" w:sz="4" w:space="0" w:color="000000"/>
              <w:bottom w:val="single" w:sz="4" w:space="0" w:color="000000"/>
              <w:right w:val="single" w:sz="4" w:space="0" w:color="000000"/>
            </w:tcBorders>
          </w:tcPr>
          <w:p w14:paraId="6B07BB22" w14:textId="77777777" w:rsidR="00FA7808" w:rsidRDefault="00000000">
            <w:pPr>
              <w:widowControl w:val="0"/>
              <w:pBdr>
                <w:top w:val="nil"/>
                <w:left w:val="nil"/>
                <w:bottom w:val="nil"/>
                <w:right w:val="nil"/>
                <w:between w:val="nil"/>
              </w:pBd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Добре</w:t>
            </w:r>
          </w:p>
        </w:tc>
        <w:tc>
          <w:tcPr>
            <w:tcW w:w="1559" w:type="dxa"/>
            <w:tcBorders>
              <w:top w:val="single" w:sz="4" w:space="0" w:color="000000"/>
              <w:left w:val="single" w:sz="4" w:space="0" w:color="000000"/>
              <w:bottom w:val="single" w:sz="4" w:space="0" w:color="000000"/>
              <w:right w:val="single" w:sz="4" w:space="0" w:color="000000"/>
            </w:tcBorders>
          </w:tcPr>
          <w:p w14:paraId="22A2F75F" w14:textId="77777777" w:rsidR="00FA7808" w:rsidRDefault="00000000">
            <w:pPr>
              <w:widowControl w:val="0"/>
              <w:pBdr>
                <w:top w:val="nil"/>
                <w:left w:val="nil"/>
                <w:bottom w:val="nil"/>
                <w:right w:val="nil"/>
                <w:between w:val="nil"/>
              </w:pBd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w:t>
            </w:r>
          </w:p>
        </w:tc>
        <w:tc>
          <w:tcPr>
            <w:tcW w:w="3090" w:type="dxa"/>
            <w:tcBorders>
              <w:top w:val="single" w:sz="4" w:space="0" w:color="000000"/>
              <w:left w:val="single" w:sz="4" w:space="0" w:color="000000"/>
              <w:bottom w:val="single" w:sz="4" w:space="0" w:color="000000"/>
              <w:right w:val="single" w:sz="4" w:space="0" w:color="000000"/>
            </w:tcBorders>
          </w:tcPr>
          <w:p w14:paraId="60F8C044" w14:textId="77777777" w:rsidR="00FA7808" w:rsidRDefault="00000000">
            <w:pPr>
              <w:widowControl w:val="0"/>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загалом хороша робота</w:t>
            </w:r>
          </w:p>
        </w:tc>
      </w:tr>
      <w:tr w:rsidR="00FA7808" w14:paraId="2B8256B1" w14:textId="77777777" w:rsidTr="006839C6">
        <w:tc>
          <w:tcPr>
            <w:tcW w:w="1985" w:type="dxa"/>
            <w:tcBorders>
              <w:top w:val="single" w:sz="4" w:space="0" w:color="000000"/>
              <w:left w:val="single" w:sz="4" w:space="0" w:color="000000"/>
              <w:bottom w:val="single" w:sz="4" w:space="0" w:color="000000"/>
              <w:right w:val="single" w:sz="4" w:space="0" w:color="000000"/>
            </w:tcBorders>
          </w:tcPr>
          <w:p w14:paraId="69300F77" w14:textId="77777777" w:rsidR="00FA7808" w:rsidRDefault="00000000">
            <w:pPr>
              <w:widowControl w:val="0"/>
              <w:pBdr>
                <w:top w:val="nil"/>
                <w:left w:val="nil"/>
                <w:bottom w:val="nil"/>
                <w:right w:val="nil"/>
                <w:between w:val="nil"/>
              </w:pBd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67-74</w:t>
            </w:r>
          </w:p>
        </w:tc>
        <w:tc>
          <w:tcPr>
            <w:tcW w:w="2727" w:type="dxa"/>
            <w:tcBorders>
              <w:top w:val="single" w:sz="4" w:space="0" w:color="000000"/>
              <w:left w:val="single" w:sz="4" w:space="0" w:color="000000"/>
              <w:bottom w:val="single" w:sz="4" w:space="0" w:color="000000"/>
              <w:right w:val="single" w:sz="4" w:space="0" w:color="000000"/>
            </w:tcBorders>
          </w:tcPr>
          <w:p w14:paraId="73CE3420" w14:textId="77777777" w:rsidR="00FA7808" w:rsidRDefault="00000000">
            <w:pPr>
              <w:widowControl w:val="0"/>
              <w:pBdr>
                <w:top w:val="nil"/>
                <w:left w:val="nil"/>
                <w:bottom w:val="nil"/>
                <w:right w:val="nil"/>
                <w:between w:val="nil"/>
              </w:pBd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Задовільно</w:t>
            </w:r>
          </w:p>
        </w:tc>
        <w:tc>
          <w:tcPr>
            <w:tcW w:w="1559" w:type="dxa"/>
            <w:tcBorders>
              <w:top w:val="single" w:sz="4" w:space="0" w:color="000000"/>
              <w:left w:val="single" w:sz="4" w:space="0" w:color="000000"/>
              <w:bottom w:val="single" w:sz="4" w:space="0" w:color="000000"/>
              <w:right w:val="single" w:sz="4" w:space="0" w:color="000000"/>
            </w:tcBorders>
          </w:tcPr>
          <w:p w14:paraId="48B29F0B" w14:textId="77777777" w:rsidR="00FA7808" w:rsidRDefault="00000000">
            <w:pPr>
              <w:widowControl w:val="0"/>
              <w:pBdr>
                <w:top w:val="nil"/>
                <w:left w:val="nil"/>
                <w:bottom w:val="nil"/>
                <w:right w:val="nil"/>
                <w:between w:val="nil"/>
              </w:pBd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w:t>
            </w:r>
          </w:p>
        </w:tc>
        <w:tc>
          <w:tcPr>
            <w:tcW w:w="3090" w:type="dxa"/>
            <w:tcBorders>
              <w:top w:val="single" w:sz="4" w:space="0" w:color="000000"/>
              <w:left w:val="single" w:sz="4" w:space="0" w:color="000000"/>
              <w:bottom w:val="single" w:sz="4" w:space="0" w:color="000000"/>
              <w:right w:val="single" w:sz="4" w:space="0" w:color="000000"/>
            </w:tcBorders>
          </w:tcPr>
          <w:p w14:paraId="078C46BC" w14:textId="77777777" w:rsidR="00FA7808" w:rsidRDefault="00000000">
            <w:pPr>
              <w:widowControl w:val="0"/>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непогано</w:t>
            </w:r>
          </w:p>
        </w:tc>
      </w:tr>
      <w:tr w:rsidR="00FA7808" w14:paraId="2038772E" w14:textId="77777777" w:rsidTr="006839C6">
        <w:tc>
          <w:tcPr>
            <w:tcW w:w="1985" w:type="dxa"/>
            <w:tcBorders>
              <w:top w:val="single" w:sz="4" w:space="0" w:color="000000"/>
              <w:left w:val="single" w:sz="4" w:space="0" w:color="000000"/>
              <w:bottom w:val="single" w:sz="4" w:space="0" w:color="000000"/>
              <w:right w:val="single" w:sz="4" w:space="0" w:color="000000"/>
            </w:tcBorders>
          </w:tcPr>
          <w:p w14:paraId="42448736" w14:textId="77777777" w:rsidR="00FA7808" w:rsidRDefault="00000000">
            <w:pPr>
              <w:widowControl w:val="0"/>
              <w:pBdr>
                <w:top w:val="nil"/>
                <w:left w:val="nil"/>
                <w:bottom w:val="nil"/>
                <w:right w:val="nil"/>
                <w:between w:val="nil"/>
              </w:pBd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60-66</w:t>
            </w:r>
          </w:p>
        </w:tc>
        <w:tc>
          <w:tcPr>
            <w:tcW w:w="2727" w:type="dxa"/>
            <w:tcBorders>
              <w:top w:val="single" w:sz="4" w:space="0" w:color="000000"/>
              <w:left w:val="single" w:sz="4" w:space="0" w:color="000000"/>
              <w:bottom w:val="single" w:sz="4" w:space="0" w:color="000000"/>
              <w:right w:val="single" w:sz="4" w:space="0" w:color="000000"/>
            </w:tcBorders>
          </w:tcPr>
          <w:p w14:paraId="5A040453" w14:textId="77777777" w:rsidR="00FA7808" w:rsidRDefault="00000000">
            <w:pPr>
              <w:widowControl w:val="0"/>
              <w:pBdr>
                <w:top w:val="nil"/>
                <w:left w:val="nil"/>
                <w:bottom w:val="nil"/>
                <w:right w:val="nil"/>
                <w:between w:val="nil"/>
              </w:pBd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Достатньо</w:t>
            </w:r>
          </w:p>
        </w:tc>
        <w:tc>
          <w:tcPr>
            <w:tcW w:w="1559" w:type="dxa"/>
            <w:tcBorders>
              <w:top w:val="single" w:sz="4" w:space="0" w:color="000000"/>
              <w:left w:val="single" w:sz="4" w:space="0" w:color="000000"/>
              <w:bottom w:val="single" w:sz="4" w:space="0" w:color="000000"/>
              <w:right w:val="single" w:sz="4" w:space="0" w:color="000000"/>
            </w:tcBorders>
          </w:tcPr>
          <w:p w14:paraId="6726B898" w14:textId="77777777" w:rsidR="00FA7808" w:rsidRDefault="00000000">
            <w:pPr>
              <w:widowControl w:val="0"/>
              <w:pBdr>
                <w:top w:val="nil"/>
                <w:left w:val="nil"/>
                <w:bottom w:val="nil"/>
                <w:right w:val="nil"/>
                <w:between w:val="nil"/>
              </w:pBd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w:t>
            </w:r>
          </w:p>
        </w:tc>
        <w:tc>
          <w:tcPr>
            <w:tcW w:w="3090" w:type="dxa"/>
            <w:tcBorders>
              <w:top w:val="single" w:sz="4" w:space="0" w:color="000000"/>
              <w:left w:val="single" w:sz="4" w:space="0" w:color="000000"/>
              <w:bottom w:val="single" w:sz="4" w:space="0" w:color="000000"/>
              <w:right w:val="single" w:sz="4" w:space="0" w:color="000000"/>
            </w:tcBorders>
          </w:tcPr>
          <w:p w14:paraId="53849442" w14:textId="77777777" w:rsidR="00FA7808" w:rsidRDefault="00000000" w:rsidP="00D241E0">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виконання відповідає мінімальним критеріям</w:t>
            </w:r>
          </w:p>
        </w:tc>
      </w:tr>
      <w:tr w:rsidR="00FA7808" w14:paraId="555682C7" w14:textId="77777777" w:rsidTr="006839C6">
        <w:tc>
          <w:tcPr>
            <w:tcW w:w="1985" w:type="dxa"/>
            <w:tcBorders>
              <w:top w:val="single" w:sz="4" w:space="0" w:color="000000"/>
              <w:left w:val="single" w:sz="4" w:space="0" w:color="000000"/>
              <w:bottom w:val="single" w:sz="4" w:space="0" w:color="000000"/>
              <w:right w:val="single" w:sz="4" w:space="0" w:color="000000"/>
            </w:tcBorders>
          </w:tcPr>
          <w:p w14:paraId="3140D2F7" w14:textId="77777777" w:rsidR="00FA7808" w:rsidRDefault="00000000">
            <w:pPr>
              <w:widowControl w:val="0"/>
              <w:pBdr>
                <w:top w:val="nil"/>
                <w:left w:val="nil"/>
                <w:bottom w:val="nil"/>
                <w:right w:val="nil"/>
                <w:between w:val="nil"/>
              </w:pBd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1-59</w:t>
            </w:r>
          </w:p>
        </w:tc>
        <w:tc>
          <w:tcPr>
            <w:tcW w:w="2727" w:type="dxa"/>
            <w:tcBorders>
              <w:top w:val="single" w:sz="4" w:space="0" w:color="000000"/>
              <w:left w:val="single" w:sz="4" w:space="0" w:color="000000"/>
              <w:bottom w:val="single" w:sz="4" w:space="0" w:color="000000"/>
              <w:right w:val="single" w:sz="4" w:space="0" w:color="000000"/>
            </w:tcBorders>
          </w:tcPr>
          <w:p w14:paraId="1EEA0A80" w14:textId="77777777" w:rsidR="00FA7808" w:rsidRDefault="00000000">
            <w:pPr>
              <w:widowControl w:val="0"/>
              <w:pBdr>
                <w:top w:val="nil"/>
                <w:left w:val="nil"/>
                <w:bottom w:val="nil"/>
                <w:right w:val="nil"/>
                <w:between w:val="nil"/>
              </w:pBd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Незадовільно</w:t>
            </w:r>
          </w:p>
        </w:tc>
        <w:tc>
          <w:tcPr>
            <w:tcW w:w="1559" w:type="dxa"/>
            <w:tcBorders>
              <w:top w:val="single" w:sz="4" w:space="0" w:color="000000"/>
              <w:left w:val="single" w:sz="4" w:space="0" w:color="000000"/>
              <w:bottom w:val="single" w:sz="4" w:space="0" w:color="000000"/>
              <w:right w:val="single" w:sz="4" w:space="0" w:color="000000"/>
            </w:tcBorders>
          </w:tcPr>
          <w:p w14:paraId="13A18FE4" w14:textId="77777777" w:rsidR="00FA7808" w:rsidRDefault="00000000">
            <w:pPr>
              <w:widowControl w:val="0"/>
              <w:pBdr>
                <w:top w:val="nil"/>
                <w:left w:val="nil"/>
                <w:bottom w:val="nil"/>
                <w:right w:val="nil"/>
                <w:between w:val="nil"/>
              </w:pBd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FX</w:t>
            </w:r>
          </w:p>
        </w:tc>
        <w:tc>
          <w:tcPr>
            <w:tcW w:w="3090" w:type="dxa"/>
            <w:tcBorders>
              <w:top w:val="single" w:sz="4" w:space="0" w:color="000000"/>
              <w:left w:val="single" w:sz="4" w:space="0" w:color="000000"/>
              <w:bottom w:val="single" w:sz="4" w:space="0" w:color="000000"/>
              <w:right w:val="single" w:sz="4" w:space="0" w:color="000000"/>
            </w:tcBorders>
          </w:tcPr>
          <w:p w14:paraId="3819EAEE" w14:textId="77777777" w:rsidR="00FA7808" w:rsidRDefault="00000000">
            <w:pPr>
              <w:widowControl w:val="0"/>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необхідне перескладання</w:t>
            </w:r>
          </w:p>
        </w:tc>
      </w:tr>
    </w:tbl>
    <w:p w14:paraId="72E3EFB8" w14:textId="77777777" w:rsidR="00FA7808" w:rsidRDefault="00FA7808">
      <w:pPr>
        <w:pBdr>
          <w:top w:val="nil"/>
          <w:left w:val="nil"/>
          <w:bottom w:val="nil"/>
          <w:right w:val="nil"/>
          <w:between w:val="nil"/>
        </w:pBdr>
        <w:spacing w:after="0" w:line="240" w:lineRule="auto"/>
        <w:ind w:firstLine="709"/>
        <w:jc w:val="both"/>
        <w:rPr>
          <w:rFonts w:ascii="Times New Roman" w:eastAsia="Times New Roman" w:hAnsi="Times New Roman" w:cs="Times New Roman"/>
          <w:b/>
          <w:bCs/>
          <w:color w:val="000000"/>
          <w:sz w:val="24"/>
          <w:szCs w:val="24"/>
        </w:rPr>
      </w:pPr>
    </w:p>
    <w:p w14:paraId="2D706779" w14:textId="4226432F" w:rsidR="00FA7808" w:rsidRDefault="00000000" w:rsidP="00437C4F">
      <w:pPr>
        <w:pBdr>
          <w:top w:val="nil"/>
          <w:left w:val="nil"/>
          <w:bottom w:val="nil"/>
          <w:right w:val="nil"/>
          <w:between w:val="nil"/>
        </w:pBdr>
        <w:spacing w:after="0" w:line="240" w:lineRule="auto"/>
        <w:ind w:firstLine="709"/>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VІ</w:t>
      </w:r>
      <w:r w:rsidR="00437C4F">
        <w:rPr>
          <w:rFonts w:ascii="Times New Roman" w:eastAsia="Times New Roman" w:hAnsi="Times New Roman" w:cs="Times New Roman"/>
          <w:b/>
          <w:bCs/>
          <w:color w:val="000000"/>
          <w:sz w:val="24"/>
          <w:szCs w:val="24"/>
          <w:lang w:val="uk-UA"/>
        </w:rPr>
        <w:t>І</w:t>
      </w:r>
      <w:r>
        <w:rPr>
          <w:rFonts w:ascii="Times New Roman" w:eastAsia="Times New Roman" w:hAnsi="Times New Roman" w:cs="Times New Roman"/>
          <w:b/>
          <w:bCs/>
          <w:color w:val="000000"/>
          <w:sz w:val="24"/>
          <w:szCs w:val="24"/>
        </w:rPr>
        <w:t>. Рекомендована література та інтернет-ресурси</w:t>
      </w:r>
    </w:p>
    <w:p w14:paraId="4C3E49B9" w14:textId="77777777" w:rsidR="00FA7808" w:rsidRDefault="00FA7808">
      <w:pPr>
        <w:pBdr>
          <w:top w:val="nil"/>
          <w:left w:val="nil"/>
          <w:bottom w:val="nil"/>
          <w:right w:val="nil"/>
          <w:between w:val="nil"/>
        </w:pBdr>
        <w:spacing w:after="0" w:line="240" w:lineRule="auto"/>
        <w:ind w:firstLine="709"/>
        <w:jc w:val="both"/>
        <w:rPr>
          <w:rFonts w:ascii="Times New Roman" w:eastAsia="Times New Roman" w:hAnsi="Times New Roman" w:cs="Times New Roman"/>
          <w:b/>
          <w:bCs/>
          <w:color w:val="000000"/>
          <w:sz w:val="24"/>
          <w:szCs w:val="24"/>
        </w:rPr>
      </w:pPr>
    </w:p>
    <w:p w14:paraId="0C9F23F7" w14:textId="77777777" w:rsidR="00FA7808"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Основна література:</w:t>
      </w:r>
    </w:p>
    <w:p w14:paraId="50336178" w14:textId="261BF599" w:rsidR="00FA7808"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roofErr w:type="spellStart"/>
      <w:r>
        <w:rPr>
          <w:rFonts w:ascii="Times New Roman" w:eastAsia="Times New Roman" w:hAnsi="Times New Roman" w:cs="Times New Roman"/>
          <w:sz w:val="24"/>
          <w:szCs w:val="24"/>
        </w:rPr>
        <w:t>Максімов</w:t>
      </w:r>
      <w:proofErr w:type="spellEnd"/>
      <w:r>
        <w:rPr>
          <w:rFonts w:ascii="Times New Roman" w:eastAsia="Times New Roman" w:hAnsi="Times New Roman" w:cs="Times New Roman"/>
          <w:sz w:val="24"/>
          <w:szCs w:val="24"/>
        </w:rPr>
        <w:t xml:space="preserve"> С.</w:t>
      </w:r>
      <w:r w:rsidR="000E2724">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Є. Усний двосторонній переклад (англійська та українська мови). Теорія та практика усного двостороннього перекладу для студентів факультету перекладачів та факультету заочного та вечірнього навчання</w:t>
      </w:r>
      <w:r w:rsidR="004312D8">
        <w:rPr>
          <w:rFonts w:ascii="Times New Roman" w:eastAsia="Times New Roman" w:hAnsi="Times New Roman" w:cs="Times New Roman"/>
          <w:sz w:val="24"/>
          <w:szCs w:val="24"/>
          <w:lang w:val="uk-UA"/>
        </w:rPr>
        <w:t>: н</w:t>
      </w:r>
      <w:proofErr w:type="spellStart"/>
      <w:r>
        <w:rPr>
          <w:rFonts w:ascii="Times New Roman" w:eastAsia="Times New Roman" w:hAnsi="Times New Roman" w:cs="Times New Roman"/>
          <w:sz w:val="24"/>
          <w:szCs w:val="24"/>
        </w:rPr>
        <w:t>авч</w:t>
      </w:r>
      <w:proofErr w:type="spellEnd"/>
      <w:r>
        <w:rPr>
          <w:rFonts w:ascii="Times New Roman" w:eastAsia="Times New Roman" w:hAnsi="Times New Roman" w:cs="Times New Roman"/>
          <w:sz w:val="24"/>
          <w:szCs w:val="24"/>
        </w:rPr>
        <w:t xml:space="preserve">. посібник. Видання друге, виправлене та доповнене. К.: </w:t>
      </w:r>
      <w:proofErr w:type="spellStart"/>
      <w:r>
        <w:rPr>
          <w:rFonts w:ascii="Times New Roman" w:eastAsia="Times New Roman" w:hAnsi="Times New Roman" w:cs="Times New Roman"/>
          <w:sz w:val="24"/>
          <w:szCs w:val="24"/>
        </w:rPr>
        <w:t>Ленвіт</w:t>
      </w:r>
      <w:proofErr w:type="spellEnd"/>
      <w:r>
        <w:rPr>
          <w:rFonts w:ascii="Times New Roman" w:eastAsia="Times New Roman" w:hAnsi="Times New Roman" w:cs="Times New Roman"/>
          <w:sz w:val="24"/>
          <w:szCs w:val="24"/>
        </w:rPr>
        <w:t>, 2007.</w:t>
      </w:r>
      <w:r w:rsidR="000E2724">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416 с.</w:t>
      </w:r>
    </w:p>
    <w:p w14:paraId="5E2F0EE9" w14:textId="32C5A0A3" w:rsidR="00FA7808"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Мірам Г., </w:t>
      </w:r>
      <w:proofErr w:type="spellStart"/>
      <w:r>
        <w:rPr>
          <w:rFonts w:ascii="Times New Roman" w:eastAsia="Times New Roman" w:hAnsi="Times New Roman" w:cs="Times New Roman"/>
          <w:sz w:val="24"/>
          <w:szCs w:val="24"/>
        </w:rPr>
        <w:t>Гон</w:t>
      </w:r>
      <w:proofErr w:type="spellEnd"/>
      <w:r>
        <w:rPr>
          <w:rFonts w:ascii="Times New Roman" w:eastAsia="Times New Roman" w:hAnsi="Times New Roman" w:cs="Times New Roman"/>
          <w:sz w:val="24"/>
          <w:szCs w:val="24"/>
        </w:rPr>
        <w:t xml:space="preserve"> О., Морозов В., </w:t>
      </w:r>
      <w:proofErr w:type="spellStart"/>
      <w:r>
        <w:rPr>
          <w:rFonts w:ascii="Times New Roman" w:eastAsia="Times New Roman" w:hAnsi="Times New Roman" w:cs="Times New Roman"/>
          <w:sz w:val="24"/>
          <w:szCs w:val="24"/>
        </w:rPr>
        <w:t>Гулик</w:t>
      </w:r>
      <w:proofErr w:type="spellEnd"/>
      <w:r>
        <w:rPr>
          <w:rFonts w:ascii="Times New Roman" w:eastAsia="Times New Roman" w:hAnsi="Times New Roman" w:cs="Times New Roman"/>
          <w:sz w:val="24"/>
          <w:szCs w:val="24"/>
        </w:rPr>
        <w:t xml:space="preserve"> В., </w:t>
      </w:r>
      <w:proofErr w:type="spellStart"/>
      <w:r>
        <w:rPr>
          <w:rFonts w:ascii="Times New Roman" w:eastAsia="Times New Roman" w:hAnsi="Times New Roman" w:cs="Times New Roman"/>
          <w:sz w:val="24"/>
          <w:szCs w:val="24"/>
        </w:rPr>
        <w:t>Голованчук</w:t>
      </w:r>
      <w:proofErr w:type="spellEnd"/>
      <w:r>
        <w:rPr>
          <w:rFonts w:ascii="Times New Roman" w:eastAsia="Times New Roman" w:hAnsi="Times New Roman" w:cs="Times New Roman"/>
          <w:sz w:val="24"/>
          <w:szCs w:val="24"/>
        </w:rPr>
        <w:t xml:space="preserve"> М. Практикум з усного перекладу: Мультимедійний формат: </w:t>
      </w:r>
      <w:r w:rsidR="00FD14BF">
        <w:rPr>
          <w:rFonts w:ascii="Times New Roman" w:eastAsia="Times New Roman" w:hAnsi="Times New Roman" w:cs="Times New Roman"/>
          <w:sz w:val="24"/>
          <w:szCs w:val="24"/>
          <w:lang w:val="uk-UA"/>
        </w:rPr>
        <w:t>п</w:t>
      </w:r>
      <w:proofErr w:type="spellStart"/>
      <w:r>
        <w:rPr>
          <w:rFonts w:ascii="Times New Roman" w:eastAsia="Times New Roman" w:hAnsi="Times New Roman" w:cs="Times New Roman"/>
          <w:sz w:val="24"/>
          <w:szCs w:val="24"/>
        </w:rPr>
        <w:t>осібник</w:t>
      </w:r>
      <w:proofErr w:type="spellEnd"/>
      <w:r>
        <w:rPr>
          <w:rFonts w:ascii="Times New Roman" w:eastAsia="Times New Roman" w:hAnsi="Times New Roman" w:cs="Times New Roman"/>
          <w:sz w:val="24"/>
          <w:szCs w:val="24"/>
        </w:rPr>
        <w:t xml:space="preserve"> з англійської мови для ВНЗ (+ компакт-диск). К.: Факт, 2005.</w:t>
      </w:r>
      <w:r w:rsidR="00FD14BF">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152 с.</w:t>
      </w:r>
    </w:p>
    <w:p w14:paraId="4E5BE413" w14:textId="5B6D6C5E" w:rsidR="00FA7808"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Мірам Г.</w:t>
      </w:r>
      <w:r w:rsidR="00FD14BF">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 xml:space="preserve">Е. Тренінг-курс двостороннього послідовного перекладу (англо-українська </w:t>
      </w:r>
      <w:proofErr w:type="spellStart"/>
      <w:r>
        <w:rPr>
          <w:rFonts w:ascii="Times New Roman" w:eastAsia="Times New Roman" w:hAnsi="Times New Roman" w:cs="Times New Roman"/>
          <w:sz w:val="24"/>
          <w:szCs w:val="24"/>
        </w:rPr>
        <w:t>мовна</w:t>
      </w:r>
      <w:proofErr w:type="spellEnd"/>
      <w:r>
        <w:rPr>
          <w:rFonts w:ascii="Times New Roman" w:eastAsia="Times New Roman" w:hAnsi="Times New Roman" w:cs="Times New Roman"/>
          <w:sz w:val="24"/>
          <w:szCs w:val="24"/>
        </w:rPr>
        <w:t xml:space="preserve"> пара). К.: Ніка-Центр, 2013. 228 с.</w:t>
      </w:r>
    </w:p>
    <w:p w14:paraId="3649882A" w14:textId="24459C12" w:rsidR="00FA7808"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4. Ольховська А.С. Синхронний переклад у </w:t>
      </w:r>
      <w:proofErr w:type="spellStart"/>
      <w:r>
        <w:rPr>
          <w:rFonts w:ascii="Times New Roman" w:eastAsia="Times New Roman" w:hAnsi="Times New Roman" w:cs="Times New Roman"/>
          <w:sz w:val="24"/>
          <w:szCs w:val="24"/>
        </w:rPr>
        <w:t>супільно</w:t>
      </w:r>
      <w:proofErr w:type="spellEnd"/>
      <w:r>
        <w:rPr>
          <w:rFonts w:ascii="Times New Roman" w:eastAsia="Times New Roman" w:hAnsi="Times New Roman" w:cs="Times New Roman"/>
          <w:sz w:val="24"/>
          <w:szCs w:val="24"/>
        </w:rPr>
        <w:t>-політичній сфері: навчальний посібник для студентів вищих навчальних закладів за спеціальністю «Переклад» (англійська мова). Х.: ХНУ імені В.</w:t>
      </w:r>
      <w:r w:rsidR="00FD14BF">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Н. Каразіна, 2014.</w:t>
      </w:r>
      <w:r w:rsidR="00FD14BF">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156</w:t>
      </w:r>
      <w:r w:rsidR="00FD14BF">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 xml:space="preserve">с. </w:t>
      </w:r>
    </w:p>
    <w:p w14:paraId="3DF9963D" w14:textId="7305F6EB" w:rsidR="00FA7808"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proofErr w:type="spellStart"/>
      <w:r>
        <w:rPr>
          <w:rFonts w:ascii="Times New Roman" w:eastAsia="Times New Roman" w:hAnsi="Times New Roman" w:cs="Times New Roman"/>
          <w:sz w:val="24"/>
          <w:szCs w:val="24"/>
        </w:rPr>
        <w:t>Ребрій</w:t>
      </w:r>
      <w:proofErr w:type="spellEnd"/>
      <w:r>
        <w:rPr>
          <w:rFonts w:ascii="Times New Roman" w:eastAsia="Times New Roman" w:hAnsi="Times New Roman" w:cs="Times New Roman"/>
          <w:sz w:val="24"/>
          <w:szCs w:val="24"/>
        </w:rPr>
        <w:t xml:space="preserve"> О.</w:t>
      </w:r>
      <w:r w:rsidR="00FD14BF">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 xml:space="preserve">В. Основи перекладацького скоропису / Ред. Л.М. </w:t>
      </w:r>
      <w:proofErr w:type="spellStart"/>
      <w:r>
        <w:rPr>
          <w:rFonts w:ascii="Times New Roman" w:eastAsia="Times New Roman" w:hAnsi="Times New Roman" w:cs="Times New Roman"/>
          <w:sz w:val="24"/>
          <w:szCs w:val="24"/>
        </w:rPr>
        <w:t>Черноватий</w:t>
      </w:r>
      <w:proofErr w:type="spellEnd"/>
      <w:r>
        <w:rPr>
          <w:rFonts w:ascii="Times New Roman" w:eastAsia="Times New Roman" w:hAnsi="Times New Roman" w:cs="Times New Roman"/>
          <w:sz w:val="24"/>
          <w:szCs w:val="24"/>
        </w:rPr>
        <w:t xml:space="preserve">, В.І. </w:t>
      </w:r>
      <w:proofErr w:type="spellStart"/>
      <w:r>
        <w:rPr>
          <w:rFonts w:ascii="Times New Roman" w:eastAsia="Times New Roman" w:hAnsi="Times New Roman" w:cs="Times New Roman"/>
          <w:sz w:val="24"/>
          <w:szCs w:val="24"/>
        </w:rPr>
        <w:t>Карабан</w:t>
      </w:r>
      <w:proofErr w:type="spellEnd"/>
      <w:r>
        <w:rPr>
          <w:rFonts w:ascii="Times New Roman" w:eastAsia="Times New Roman" w:hAnsi="Times New Roman" w:cs="Times New Roman"/>
          <w:sz w:val="24"/>
          <w:szCs w:val="24"/>
        </w:rPr>
        <w:t>.</w:t>
      </w:r>
      <w:r w:rsidR="00FD14BF">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Вінниця: Нова Книга, 2006.</w:t>
      </w:r>
      <w:r w:rsidR="00FD14BF">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152 с.</w:t>
      </w:r>
    </w:p>
    <w:p w14:paraId="2B0579FA" w14:textId="674F3B30" w:rsidR="00FA7808"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proofErr w:type="spellStart"/>
      <w:r>
        <w:rPr>
          <w:rFonts w:ascii="Times New Roman" w:eastAsia="Times New Roman" w:hAnsi="Times New Roman" w:cs="Times New Roman"/>
          <w:sz w:val="24"/>
          <w:szCs w:val="24"/>
        </w:rPr>
        <w:t>Саприкін</w:t>
      </w:r>
      <w:proofErr w:type="spellEnd"/>
      <w:r>
        <w:rPr>
          <w:rFonts w:ascii="Times New Roman" w:eastAsia="Times New Roman" w:hAnsi="Times New Roman" w:cs="Times New Roman"/>
          <w:sz w:val="24"/>
          <w:szCs w:val="24"/>
        </w:rPr>
        <w:t xml:space="preserve"> С.</w:t>
      </w:r>
      <w:r w:rsidR="00261796">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 xml:space="preserve">С., </w:t>
      </w:r>
      <w:proofErr w:type="spellStart"/>
      <w:r>
        <w:rPr>
          <w:rFonts w:ascii="Times New Roman" w:eastAsia="Times New Roman" w:hAnsi="Times New Roman" w:cs="Times New Roman"/>
          <w:sz w:val="24"/>
          <w:szCs w:val="24"/>
        </w:rPr>
        <w:t>Чужакін</w:t>
      </w:r>
      <w:proofErr w:type="spellEnd"/>
      <w:r>
        <w:rPr>
          <w:rFonts w:ascii="Times New Roman" w:eastAsia="Times New Roman" w:hAnsi="Times New Roman" w:cs="Times New Roman"/>
          <w:sz w:val="24"/>
          <w:szCs w:val="24"/>
        </w:rPr>
        <w:t xml:space="preserve"> А.</w:t>
      </w:r>
      <w:r w:rsidR="00261796">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П. Світ усного перекладу: навчальний посібник.</w:t>
      </w:r>
      <w:r w:rsidR="00261796">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Вінниця: Нова Книга, 2011. 224 с.</w:t>
      </w:r>
    </w:p>
    <w:p w14:paraId="0C25412B" w14:textId="1685D1E3" w:rsidR="00FA7808"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Смирнова М.</w:t>
      </w:r>
      <w:r w:rsidR="006B5E7C">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 xml:space="preserve">С., </w:t>
      </w:r>
      <w:proofErr w:type="spellStart"/>
      <w:r>
        <w:rPr>
          <w:rFonts w:ascii="Times New Roman" w:eastAsia="Times New Roman" w:hAnsi="Times New Roman" w:cs="Times New Roman"/>
          <w:sz w:val="24"/>
          <w:szCs w:val="24"/>
        </w:rPr>
        <w:t>Хоровець</w:t>
      </w:r>
      <w:proofErr w:type="spellEnd"/>
      <w:r>
        <w:rPr>
          <w:rFonts w:ascii="Times New Roman" w:eastAsia="Times New Roman" w:hAnsi="Times New Roman" w:cs="Times New Roman"/>
          <w:sz w:val="24"/>
          <w:szCs w:val="24"/>
        </w:rPr>
        <w:t xml:space="preserve"> В.Є. Основи усного перекладу: </w:t>
      </w:r>
      <w:r w:rsidR="003E2958">
        <w:rPr>
          <w:rFonts w:ascii="Times New Roman" w:eastAsia="Times New Roman" w:hAnsi="Times New Roman" w:cs="Times New Roman"/>
          <w:sz w:val="24"/>
          <w:szCs w:val="24"/>
          <w:lang w:val="uk-UA"/>
        </w:rPr>
        <w:t>н</w:t>
      </w:r>
      <w:proofErr w:type="spellStart"/>
      <w:r>
        <w:rPr>
          <w:rFonts w:ascii="Times New Roman" w:eastAsia="Times New Roman" w:hAnsi="Times New Roman" w:cs="Times New Roman"/>
          <w:sz w:val="24"/>
          <w:szCs w:val="24"/>
        </w:rPr>
        <w:t>авчальний</w:t>
      </w:r>
      <w:proofErr w:type="spellEnd"/>
      <w:r>
        <w:rPr>
          <w:rFonts w:ascii="Times New Roman" w:eastAsia="Times New Roman" w:hAnsi="Times New Roman" w:cs="Times New Roman"/>
          <w:sz w:val="24"/>
          <w:szCs w:val="24"/>
        </w:rPr>
        <w:t xml:space="preserve"> посібник для студентів спеціальності 035 Філологія. Переклад (англійська).</w:t>
      </w:r>
      <w:r w:rsidR="003E2958">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Маріуполь: вид-во МДУ, 2020. 121 с.</w:t>
      </w:r>
    </w:p>
    <w:p w14:paraId="0C41BDD4" w14:textId="670AACF1" w:rsidR="00FA7808"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Швачко С.О. Проблеми синхронного перекладу</w:t>
      </w:r>
      <w:r w:rsidR="00CA7144">
        <w:rPr>
          <w:rFonts w:ascii="Times New Roman" w:eastAsia="Times New Roman" w:hAnsi="Times New Roman" w:cs="Times New Roman"/>
          <w:sz w:val="24"/>
          <w:szCs w:val="24"/>
          <w:lang w:val="uk-UA"/>
        </w:rPr>
        <w:t>: н</w:t>
      </w:r>
      <w:proofErr w:type="spellStart"/>
      <w:r>
        <w:rPr>
          <w:rFonts w:ascii="Times New Roman" w:eastAsia="Times New Roman" w:hAnsi="Times New Roman" w:cs="Times New Roman"/>
          <w:sz w:val="24"/>
          <w:szCs w:val="24"/>
        </w:rPr>
        <w:t>авч</w:t>
      </w:r>
      <w:r w:rsidR="00CA7144">
        <w:rPr>
          <w:rFonts w:ascii="Times New Roman" w:eastAsia="Times New Roman" w:hAnsi="Times New Roman" w:cs="Times New Roman"/>
          <w:sz w:val="24"/>
          <w:szCs w:val="24"/>
          <w:lang w:val="uk-UA"/>
        </w:rPr>
        <w:t>альний</w:t>
      </w:r>
      <w:proofErr w:type="spellEnd"/>
      <w:r w:rsidR="00CA7144">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посібник. Вінниця:</w:t>
      </w:r>
      <w:r w:rsidR="00CA7144">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Вид-во «Фоліант», 2004.</w:t>
      </w:r>
      <w:r w:rsidR="00CA7144">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 xml:space="preserve">112 с. </w:t>
      </w:r>
    </w:p>
    <w:p w14:paraId="511C3220" w14:textId="77777777" w:rsidR="00FA7808" w:rsidRDefault="00FA7808">
      <w:pPr>
        <w:spacing w:after="0" w:line="240" w:lineRule="auto"/>
        <w:jc w:val="both"/>
        <w:rPr>
          <w:rFonts w:ascii="Times New Roman" w:eastAsia="Times New Roman" w:hAnsi="Times New Roman" w:cs="Times New Roman"/>
          <w:sz w:val="24"/>
          <w:szCs w:val="24"/>
        </w:rPr>
      </w:pPr>
    </w:p>
    <w:p w14:paraId="41BBD3BC" w14:textId="77777777" w:rsidR="00FA7808"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Додаткова література:</w:t>
      </w:r>
    </w:p>
    <w:p w14:paraId="5DB6B287" w14:textId="1DD19874" w:rsidR="00FA7808"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roofErr w:type="spellStart"/>
      <w:r>
        <w:rPr>
          <w:rFonts w:ascii="Times New Roman" w:eastAsia="Times New Roman" w:hAnsi="Times New Roman" w:cs="Times New Roman"/>
          <w:sz w:val="24"/>
          <w:szCs w:val="24"/>
        </w:rPr>
        <w:t>Гладуш</w:t>
      </w:r>
      <w:proofErr w:type="spellEnd"/>
      <w:r>
        <w:rPr>
          <w:rFonts w:ascii="Times New Roman" w:eastAsia="Times New Roman" w:hAnsi="Times New Roman" w:cs="Times New Roman"/>
          <w:sz w:val="24"/>
          <w:szCs w:val="24"/>
        </w:rPr>
        <w:t xml:space="preserve"> Н.</w:t>
      </w:r>
      <w:r w:rsidR="00CA7144">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 xml:space="preserve">Ф. Прагматика перекладу: </w:t>
      </w:r>
      <w:r w:rsidR="00CA7144">
        <w:rPr>
          <w:rFonts w:ascii="Times New Roman" w:eastAsia="Times New Roman" w:hAnsi="Times New Roman" w:cs="Times New Roman"/>
          <w:sz w:val="24"/>
          <w:szCs w:val="24"/>
          <w:lang w:val="uk-UA"/>
        </w:rPr>
        <w:t>н</w:t>
      </w:r>
      <w:proofErr w:type="spellStart"/>
      <w:r>
        <w:rPr>
          <w:rFonts w:ascii="Times New Roman" w:eastAsia="Times New Roman" w:hAnsi="Times New Roman" w:cs="Times New Roman"/>
          <w:sz w:val="24"/>
          <w:szCs w:val="24"/>
        </w:rPr>
        <w:t>авч</w:t>
      </w:r>
      <w:proofErr w:type="spellEnd"/>
      <w:r>
        <w:rPr>
          <w:rFonts w:ascii="Times New Roman" w:eastAsia="Times New Roman" w:hAnsi="Times New Roman" w:cs="Times New Roman"/>
          <w:sz w:val="24"/>
          <w:szCs w:val="24"/>
        </w:rPr>
        <w:t>. посібник. К.: Видав. центр КНЛУ, 2007.</w:t>
      </w:r>
      <w:r w:rsidR="00CA7144">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104</w:t>
      </w:r>
      <w:r w:rsidR="00CA7144">
        <w:rPr>
          <w:rFonts w:ascii="Times New Roman" w:eastAsia="Times New Roman" w:hAnsi="Times New Roman" w:cs="Times New Roman"/>
          <w:sz w:val="24"/>
          <w:szCs w:val="24"/>
          <w:lang w:val="uk-UA"/>
        </w:rPr>
        <w:t> </w:t>
      </w:r>
      <w:r>
        <w:rPr>
          <w:rFonts w:ascii="Times New Roman" w:eastAsia="Times New Roman" w:hAnsi="Times New Roman" w:cs="Times New Roman"/>
          <w:sz w:val="24"/>
          <w:szCs w:val="24"/>
        </w:rPr>
        <w:t xml:space="preserve">с. </w:t>
      </w:r>
    </w:p>
    <w:p w14:paraId="44EBE013" w14:textId="10D50F13" w:rsidR="00FA7808"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proofErr w:type="spellStart"/>
      <w:r>
        <w:rPr>
          <w:rFonts w:ascii="Times New Roman" w:eastAsia="Times New Roman" w:hAnsi="Times New Roman" w:cs="Times New Roman"/>
          <w:sz w:val="24"/>
          <w:szCs w:val="24"/>
        </w:rPr>
        <w:t>Карабан</w:t>
      </w:r>
      <w:proofErr w:type="spellEnd"/>
      <w:r>
        <w:rPr>
          <w:rFonts w:ascii="Times New Roman" w:eastAsia="Times New Roman" w:hAnsi="Times New Roman" w:cs="Times New Roman"/>
          <w:sz w:val="24"/>
          <w:szCs w:val="24"/>
        </w:rPr>
        <w:t xml:space="preserve"> В.</w:t>
      </w:r>
      <w:r w:rsidR="00CA7144">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 xml:space="preserve">І. Переклад англійської наукової і технічної літератури на українську мову: Граматичні труднощі, лексичні, термінологічні та жанрово-стилістичні проблеми. Вінниця: Нова Книга, 2002. 564 с. </w:t>
      </w:r>
    </w:p>
    <w:p w14:paraId="28001C7C" w14:textId="2B06926D" w:rsidR="00FA7808"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proofErr w:type="spellStart"/>
      <w:r>
        <w:rPr>
          <w:rFonts w:ascii="Times New Roman" w:eastAsia="Times New Roman" w:hAnsi="Times New Roman" w:cs="Times New Roman"/>
          <w:sz w:val="24"/>
          <w:szCs w:val="24"/>
        </w:rPr>
        <w:t>Карабан</w:t>
      </w:r>
      <w:proofErr w:type="spellEnd"/>
      <w:r>
        <w:rPr>
          <w:rFonts w:ascii="Times New Roman" w:eastAsia="Times New Roman" w:hAnsi="Times New Roman" w:cs="Times New Roman"/>
          <w:sz w:val="24"/>
          <w:szCs w:val="24"/>
        </w:rPr>
        <w:t xml:space="preserve"> В.</w:t>
      </w:r>
      <w:r w:rsidR="00CA7144">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 xml:space="preserve">І., </w:t>
      </w:r>
      <w:proofErr w:type="spellStart"/>
      <w:r>
        <w:rPr>
          <w:rFonts w:ascii="Times New Roman" w:eastAsia="Times New Roman" w:hAnsi="Times New Roman" w:cs="Times New Roman"/>
          <w:sz w:val="24"/>
          <w:szCs w:val="24"/>
        </w:rPr>
        <w:t>Мейс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Дж</w:t>
      </w:r>
      <w:proofErr w:type="spellEnd"/>
      <w:r>
        <w:rPr>
          <w:rFonts w:ascii="Times New Roman" w:eastAsia="Times New Roman" w:hAnsi="Times New Roman" w:cs="Times New Roman"/>
          <w:sz w:val="24"/>
          <w:szCs w:val="24"/>
        </w:rPr>
        <w:t xml:space="preserve">. Теорія і практика перекладу з української мови на англійську мову: </w:t>
      </w:r>
      <w:r w:rsidR="00CA7144">
        <w:rPr>
          <w:rFonts w:ascii="Times New Roman" w:eastAsia="Times New Roman" w:hAnsi="Times New Roman" w:cs="Times New Roman"/>
          <w:sz w:val="24"/>
          <w:szCs w:val="24"/>
          <w:lang w:val="uk-UA"/>
        </w:rPr>
        <w:t>н</w:t>
      </w:r>
      <w:proofErr w:type="spellStart"/>
      <w:r>
        <w:rPr>
          <w:rFonts w:ascii="Times New Roman" w:eastAsia="Times New Roman" w:hAnsi="Times New Roman" w:cs="Times New Roman"/>
          <w:sz w:val="24"/>
          <w:szCs w:val="24"/>
        </w:rPr>
        <w:t>авч</w:t>
      </w:r>
      <w:proofErr w:type="spellEnd"/>
      <w:r>
        <w:rPr>
          <w:rFonts w:ascii="Times New Roman" w:eastAsia="Times New Roman" w:hAnsi="Times New Roman" w:cs="Times New Roman"/>
          <w:sz w:val="24"/>
          <w:szCs w:val="24"/>
        </w:rPr>
        <w:t xml:space="preserve">. посібник-довідник для студентів вищих закладів освіти. Вінниця: Нова Книга, 2003. 608 с. </w:t>
      </w:r>
    </w:p>
    <w:p w14:paraId="275183E2" w14:textId="1F6DC93F" w:rsidR="00FA7808"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proofErr w:type="spellStart"/>
      <w:r>
        <w:rPr>
          <w:rFonts w:ascii="Times New Roman" w:eastAsia="Times New Roman" w:hAnsi="Times New Roman" w:cs="Times New Roman"/>
          <w:sz w:val="24"/>
          <w:szCs w:val="24"/>
        </w:rPr>
        <w:t>Корунець</w:t>
      </w:r>
      <w:proofErr w:type="spellEnd"/>
      <w:r>
        <w:rPr>
          <w:rFonts w:ascii="Times New Roman" w:eastAsia="Times New Roman" w:hAnsi="Times New Roman" w:cs="Times New Roman"/>
          <w:sz w:val="24"/>
          <w:szCs w:val="24"/>
        </w:rPr>
        <w:t xml:space="preserve"> І.</w:t>
      </w:r>
      <w:r w:rsidR="00CA7144">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 xml:space="preserve">В. Нарис з історії західноєвропейського та українського перекладу. К.: Видав. центр КДЛУ, 2000. 86 с. </w:t>
      </w:r>
    </w:p>
    <w:p w14:paraId="7D3D4FD6" w14:textId="7096DE95" w:rsidR="00FA7808"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proofErr w:type="spellStart"/>
      <w:r>
        <w:rPr>
          <w:rFonts w:ascii="Times New Roman" w:eastAsia="Times New Roman" w:hAnsi="Times New Roman" w:cs="Times New Roman"/>
          <w:sz w:val="24"/>
          <w:szCs w:val="24"/>
        </w:rPr>
        <w:t>Корунець</w:t>
      </w:r>
      <w:proofErr w:type="spellEnd"/>
      <w:r>
        <w:rPr>
          <w:rFonts w:ascii="Times New Roman" w:eastAsia="Times New Roman" w:hAnsi="Times New Roman" w:cs="Times New Roman"/>
          <w:sz w:val="24"/>
          <w:szCs w:val="24"/>
        </w:rPr>
        <w:t xml:space="preserve"> І.</w:t>
      </w:r>
      <w:r w:rsidR="00CA7144">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 xml:space="preserve">В. Теорія і практика перекладу (аспектний переклад). Вінниця: НОВА КНИГА, 2003. 488 </w:t>
      </w:r>
      <w:r w:rsidR="00CA7144">
        <w:rPr>
          <w:rFonts w:ascii="Times New Roman" w:eastAsia="Times New Roman" w:hAnsi="Times New Roman" w:cs="Times New Roman"/>
          <w:sz w:val="24"/>
          <w:szCs w:val="24"/>
          <w:lang w:val="uk-UA"/>
        </w:rPr>
        <w:t>с</w:t>
      </w:r>
      <w:r>
        <w:rPr>
          <w:rFonts w:ascii="Times New Roman" w:eastAsia="Times New Roman" w:hAnsi="Times New Roman" w:cs="Times New Roman"/>
          <w:sz w:val="24"/>
          <w:szCs w:val="24"/>
        </w:rPr>
        <w:t xml:space="preserve">. </w:t>
      </w:r>
    </w:p>
    <w:p w14:paraId="342CC3AC" w14:textId="0254CCCE" w:rsidR="00FA7808"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proofErr w:type="spellStart"/>
      <w:r>
        <w:rPr>
          <w:rFonts w:ascii="Times New Roman" w:eastAsia="Times New Roman" w:hAnsi="Times New Roman" w:cs="Times New Roman"/>
          <w:sz w:val="24"/>
          <w:szCs w:val="24"/>
        </w:rPr>
        <w:t>Манакін</w:t>
      </w:r>
      <w:proofErr w:type="spellEnd"/>
      <w:r>
        <w:rPr>
          <w:rFonts w:ascii="Times New Roman" w:eastAsia="Times New Roman" w:hAnsi="Times New Roman" w:cs="Times New Roman"/>
          <w:sz w:val="24"/>
          <w:szCs w:val="24"/>
        </w:rPr>
        <w:t xml:space="preserve"> В.</w:t>
      </w:r>
      <w:r w:rsidR="00CA7144">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 xml:space="preserve">М. Мова і міжкультурна комунікація: </w:t>
      </w:r>
      <w:proofErr w:type="spellStart"/>
      <w:r>
        <w:rPr>
          <w:rFonts w:ascii="Times New Roman" w:eastAsia="Times New Roman" w:hAnsi="Times New Roman" w:cs="Times New Roman"/>
          <w:sz w:val="24"/>
          <w:szCs w:val="24"/>
        </w:rPr>
        <w:t>навч</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посіб</w:t>
      </w:r>
      <w:proofErr w:type="spellEnd"/>
      <w:r>
        <w:rPr>
          <w:rFonts w:ascii="Times New Roman" w:eastAsia="Times New Roman" w:hAnsi="Times New Roman" w:cs="Times New Roman"/>
          <w:sz w:val="24"/>
          <w:szCs w:val="24"/>
        </w:rPr>
        <w:t xml:space="preserve">. К.: ВЦ “Академія”, 2012. 288 с. </w:t>
      </w:r>
    </w:p>
    <w:p w14:paraId="3248907C" w14:textId="19382925" w:rsidR="00FA7808"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Радчук В.</w:t>
      </w:r>
      <w:r w:rsidR="00CA7144">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Д. Протей чи Янус? (Про різновиди перекладу)</w:t>
      </w:r>
      <w:r w:rsidR="00CA7144">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Всесвіт</w:t>
      </w:r>
      <w:r w:rsidR="00CA7144">
        <w:rPr>
          <w:rFonts w:ascii="Times New Roman" w:eastAsia="Times New Roman" w:hAnsi="Times New Roman" w:cs="Times New Roman"/>
          <w:sz w:val="24"/>
          <w:szCs w:val="24"/>
          <w:lang w:val="uk-UA"/>
        </w:rPr>
        <w:t>,</w:t>
      </w:r>
      <w:r>
        <w:rPr>
          <w:rFonts w:ascii="Times New Roman" w:eastAsia="Times New Roman" w:hAnsi="Times New Roman" w:cs="Times New Roman"/>
          <w:sz w:val="24"/>
          <w:szCs w:val="24"/>
        </w:rPr>
        <w:t xml:space="preserve"> 2004.</w:t>
      </w:r>
      <w:r w:rsidR="00CA7144">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 7–8. С. 168</w:t>
      </w:r>
      <w:r w:rsidR="00CA7144">
        <w:rPr>
          <w:rFonts w:ascii="Times New Roman" w:eastAsia="Times New Roman" w:hAnsi="Times New Roman" w:cs="Times New Roman"/>
          <w:sz w:val="24"/>
          <w:szCs w:val="24"/>
          <w:lang w:val="uk-UA"/>
        </w:rPr>
        <w:t>-</w:t>
      </w:r>
      <w:r>
        <w:rPr>
          <w:rFonts w:ascii="Times New Roman" w:eastAsia="Times New Roman" w:hAnsi="Times New Roman" w:cs="Times New Roman"/>
          <w:sz w:val="24"/>
          <w:szCs w:val="24"/>
        </w:rPr>
        <w:t>177.</w:t>
      </w:r>
    </w:p>
    <w:p w14:paraId="24DBA4AA" w14:textId="01927257" w:rsidR="00FA7808"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proofErr w:type="spellStart"/>
      <w:r>
        <w:rPr>
          <w:rFonts w:ascii="Times New Roman" w:eastAsia="Times New Roman" w:hAnsi="Times New Roman" w:cs="Times New Roman"/>
          <w:sz w:val="24"/>
          <w:szCs w:val="24"/>
        </w:rPr>
        <w:t>Ребрій</w:t>
      </w:r>
      <w:proofErr w:type="spellEnd"/>
      <w:r>
        <w:rPr>
          <w:rFonts w:ascii="Times New Roman" w:eastAsia="Times New Roman" w:hAnsi="Times New Roman" w:cs="Times New Roman"/>
          <w:sz w:val="24"/>
          <w:szCs w:val="24"/>
        </w:rPr>
        <w:t xml:space="preserve"> О. В. Сучасні концепції творчості у перекладі : монографія. Харків : ХНУ ім. В.</w:t>
      </w:r>
      <w:r w:rsidR="00CA7144">
        <w:rPr>
          <w:rFonts w:ascii="Times New Roman" w:eastAsia="Times New Roman" w:hAnsi="Times New Roman" w:cs="Times New Roman"/>
          <w:sz w:val="24"/>
          <w:szCs w:val="24"/>
          <w:lang w:val="uk-UA"/>
        </w:rPr>
        <w:t> </w:t>
      </w:r>
      <w:r>
        <w:rPr>
          <w:rFonts w:ascii="Times New Roman" w:eastAsia="Times New Roman" w:hAnsi="Times New Roman" w:cs="Times New Roman"/>
          <w:sz w:val="24"/>
          <w:szCs w:val="24"/>
        </w:rPr>
        <w:t>Н. Каразіна, 2012. 375 с.</w:t>
      </w:r>
    </w:p>
    <w:p w14:paraId="1948C967" w14:textId="77777777" w:rsidR="00FA7808"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w:t>
      </w:r>
      <w:proofErr w:type="spellStart"/>
      <w:r>
        <w:rPr>
          <w:rFonts w:ascii="Times New Roman" w:eastAsia="Times New Roman" w:hAnsi="Times New Roman" w:cs="Times New Roman"/>
          <w:sz w:val="24"/>
          <w:szCs w:val="24"/>
        </w:rPr>
        <w:t>Сухенко</w:t>
      </w:r>
      <w:proofErr w:type="spellEnd"/>
      <w:r>
        <w:rPr>
          <w:rFonts w:ascii="Times New Roman" w:eastAsia="Times New Roman" w:hAnsi="Times New Roman" w:cs="Times New Roman"/>
          <w:sz w:val="24"/>
          <w:szCs w:val="24"/>
        </w:rPr>
        <w:t xml:space="preserve"> К. М. Лексичні проблеми перекладу. Київ : Вид-во Київ. ун-ту, 2000. 124 с.</w:t>
      </w:r>
    </w:p>
    <w:p w14:paraId="18633E60" w14:textId="6A3917CB" w:rsidR="00FA7808" w:rsidRPr="009340FC" w:rsidRDefault="00000000">
      <w:pPr>
        <w:spacing w:after="0" w:line="240" w:lineRule="auto"/>
        <w:rPr>
          <w:rFonts w:ascii="Times New Roman" w:eastAsia="Times New Roman" w:hAnsi="Times New Roman" w:cs="Times New Roman"/>
          <w:sz w:val="24"/>
          <w:szCs w:val="24"/>
        </w:rPr>
      </w:pPr>
      <w:r w:rsidRPr="009340FC">
        <w:rPr>
          <w:rFonts w:ascii="Times New Roman" w:eastAsia="Times New Roman" w:hAnsi="Times New Roman" w:cs="Times New Roman"/>
          <w:sz w:val="24"/>
          <w:szCs w:val="24"/>
        </w:rPr>
        <w:t>11. Чередниченко О.</w:t>
      </w:r>
      <w:r w:rsidR="00CA7144" w:rsidRPr="009340FC">
        <w:rPr>
          <w:rFonts w:ascii="Times New Roman" w:eastAsia="Times New Roman" w:hAnsi="Times New Roman" w:cs="Times New Roman"/>
          <w:sz w:val="24"/>
          <w:szCs w:val="24"/>
          <w:lang w:val="uk-UA"/>
        </w:rPr>
        <w:t xml:space="preserve"> </w:t>
      </w:r>
      <w:r w:rsidRPr="009340FC">
        <w:rPr>
          <w:rFonts w:ascii="Times New Roman" w:eastAsia="Times New Roman" w:hAnsi="Times New Roman" w:cs="Times New Roman"/>
          <w:sz w:val="24"/>
          <w:szCs w:val="24"/>
        </w:rPr>
        <w:t xml:space="preserve">І. Про мову і переклад. </w:t>
      </w:r>
      <w:proofErr w:type="spellStart"/>
      <w:r w:rsidRPr="009340FC">
        <w:rPr>
          <w:rFonts w:ascii="Times New Roman" w:eastAsia="Times New Roman" w:hAnsi="Times New Roman" w:cs="Times New Roman"/>
          <w:sz w:val="24"/>
          <w:szCs w:val="24"/>
        </w:rPr>
        <w:t>Киів</w:t>
      </w:r>
      <w:proofErr w:type="spellEnd"/>
      <w:r w:rsidRPr="009340FC">
        <w:rPr>
          <w:rFonts w:ascii="Times New Roman" w:eastAsia="Times New Roman" w:hAnsi="Times New Roman" w:cs="Times New Roman"/>
          <w:sz w:val="24"/>
          <w:szCs w:val="24"/>
        </w:rPr>
        <w:t xml:space="preserve"> : Либідь, 2007. 248 с.</w:t>
      </w:r>
    </w:p>
    <w:p w14:paraId="325CA711" w14:textId="595D2D8E" w:rsidR="00FA7808" w:rsidRPr="009340FC" w:rsidRDefault="00000000">
      <w:pPr>
        <w:spacing w:after="0" w:line="240" w:lineRule="auto"/>
        <w:rPr>
          <w:rFonts w:ascii="Times New Roman" w:eastAsia="Times New Roman" w:hAnsi="Times New Roman" w:cs="Times New Roman"/>
          <w:sz w:val="24"/>
          <w:szCs w:val="24"/>
        </w:rPr>
      </w:pPr>
      <w:r w:rsidRPr="009340FC">
        <w:rPr>
          <w:rFonts w:ascii="Times New Roman" w:eastAsia="Times New Roman" w:hAnsi="Times New Roman" w:cs="Times New Roman"/>
          <w:sz w:val="24"/>
          <w:szCs w:val="24"/>
        </w:rPr>
        <w:t xml:space="preserve">12. Чередниченко О. І. Функції перекладу в сучасному світі. Григорій Кочур у контексті української культури другої половини ХХ віку : матеріали </w:t>
      </w:r>
      <w:proofErr w:type="spellStart"/>
      <w:r w:rsidRPr="009340FC">
        <w:rPr>
          <w:rFonts w:ascii="Times New Roman" w:eastAsia="Times New Roman" w:hAnsi="Times New Roman" w:cs="Times New Roman"/>
          <w:sz w:val="24"/>
          <w:szCs w:val="24"/>
        </w:rPr>
        <w:t>Всеукр</w:t>
      </w:r>
      <w:proofErr w:type="spellEnd"/>
      <w:r w:rsidRPr="009340FC">
        <w:rPr>
          <w:rFonts w:ascii="Times New Roman" w:eastAsia="Times New Roman" w:hAnsi="Times New Roman" w:cs="Times New Roman"/>
          <w:sz w:val="24"/>
          <w:szCs w:val="24"/>
        </w:rPr>
        <w:t xml:space="preserve">. наук. </w:t>
      </w:r>
      <w:proofErr w:type="spellStart"/>
      <w:r w:rsidRPr="009340FC">
        <w:rPr>
          <w:rFonts w:ascii="Times New Roman" w:eastAsia="Times New Roman" w:hAnsi="Times New Roman" w:cs="Times New Roman"/>
          <w:sz w:val="24"/>
          <w:szCs w:val="24"/>
        </w:rPr>
        <w:t>конф</w:t>
      </w:r>
      <w:proofErr w:type="spellEnd"/>
      <w:r w:rsidRPr="009340FC">
        <w:rPr>
          <w:rFonts w:ascii="Times New Roman" w:eastAsia="Times New Roman" w:hAnsi="Times New Roman" w:cs="Times New Roman"/>
          <w:sz w:val="24"/>
          <w:szCs w:val="24"/>
        </w:rPr>
        <w:t>. (Львів, 14</w:t>
      </w:r>
      <w:r w:rsidR="00CA7144" w:rsidRPr="009340FC">
        <w:rPr>
          <w:rFonts w:ascii="Times New Roman" w:eastAsia="Times New Roman" w:hAnsi="Times New Roman" w:cs="Times New Roman"/>
          <w:sz w:val="24"/>
          <w:szCs w:val="24"/>
          <w:lang w:val="uk-UA"/>
        </w:rPr>
        <w:t>-</w:t>
      </w:r>
      <w:r w:rsidRPr="009340FC">
        <w:rPr>
          <w:rFonts w:ascii="Times New Roman" w:eastAsia="Times New Roman" w:hAnsi="Times New Roman" w:cs="Times New Roman"/>
          <w:sz w:val="24"/>
          <w:szCs w:val="24"/>
        </w:rPr>
        <w:t xml:space="preserve">15 </w:t>
      </w:r>
      <w:proofErr w:type="spellStart"/>
      <w:r w:rsidRPr="009340FC">
        <w:rPr>
          <w:rFonts w:ascii="Times New Roman" w:eastAsia="Times New Roman" w:hAnsi="Times New Roman" w:cs="Times New Roman"/>
          <w:sz w:val="24"/>
          <w:szCs w:val="24"/>
        </w:rPr>
        <w:t>жовт</w:t>
      </w:r>
      <w:proofErr w:type="spellEnd"/>
      <w:r w:rsidRPr="009340FC">
        <w:rPr>
          <w:rFonts w:ascii="Times New Roman" w:eastAsia="Times New Roman" w:hAnsi="Times New Roman" w:cs="Times New Roman"/>
          <w:sz w:val="24"/>
          <w:szCs w:val="24"/>
        </w:rPr>
        <w:t>. 2005 р.). Львів: Вид. центр ЛНУ ім. І. Франка, 2007. С. 4</w:t>
      </w:r>
      <w:r w:rsidR="00CA7144" w:rsidRPr="009340FC">
        <w:rPr>
          <w:rFonts w:ascii="Times New Roman" w:eastAsia="Times New Roman" w:hAnsi="Times New Roman" w:cs="Times New Roman"/>
          <w:sz w:val="24"/>
          <w:szCs w:val="24"/>
          <w:lang w:val="uk-UA"/>
        </w:rPr>
        <w:t>-</w:t>
      </w:r>
      <w:r w:rsidRPr="009340FC">
        <w:rPr>
          <w:rFonts w:ascii="Times New Roman" w:eastAsia="Times New Roman" w:hAnsi="Times New Roman" w:cs="Times New Roman"/>
          <w:sz w:val="24"/>
          <w:szCs w:val="24"/>
        </w:rPr>
        <w:t>10.</w:t>
      </w:r>
    </w:p>
    <w:p w14:paraId="278207E0" w14:textId="7D9A208C" w:rsidR="00FA7808" w:rsidRPr="009340FC" w:rsidRDefault="00000000">
      <w:pPr>
        <w:spacing w:after="0" w:line="240" w:lineRule="auto"/>
        <w:rPr>
          <w:rFonts w:ascii="Times New Roman" w:eastAsia="Times New Roman" w:hAnsi="Times New Roman" w:cs="Times New Roman"/>
          <w:sz w:val="24"/>
          <w:szCs w:val="24"/>
        </w:rPr>
      </w:pPr>
      <w:r w:rsidRPr="009340FC">
        <w:rPr>
          <w:rFonts w:ascii="Times New Roman" w:eastAsia="Times New Roman" w:hAnsi="Times New Roman" w:cs="Times New Roman"/>
          <w:sz w:val="24"/>
          <w:szCs w:val="24"/>
        </w:rPr>
        <w:t>13. Чередниченко О. І. Перекладацький доробок Григорія Кочура. Всесвіт. 2009, № 5-6. С.</w:t>
      </w:r>
      <w:r w:rsidR="00CA7144" w:rsidRPr="009340FC">
        <w:rPr>
          <w:rFonts w:ascii="Times New Roman" w:eastAsia="Times New Roman" w:hAnsi="Times New Roman" w:cs="Times New Roman"/>
          <w:sz w:val="24"/>
          <w:szCs w:val="24"/>
          <w:lang w:val="uk-UA"/>
        </w:rPr>
        <w:t> </w:t>
      </w:r>
      <w:r w:rsidRPr="009340FC">
        <w:rPr>
          <w:rFonts w:ascii="Times New Roman" w:eastAsia="Times New Roman" w:hAnsi="Times New Roman" w:cs="Times New Roman"/>
          <w:sz w:val="24"/>
          <w:szCs w:val="24"/>
        </w:rPr>
        <w:t>185</w:t>
      </w:r>
      <w:r w:rsidR="00CA7144" w:rsidRPr="009340FC">
        <w:rPr>
          <w:rFonts w:ascii="Times New Roman" w:eastAsia="Times New Roman" w:hAnsi="Times New Roman" w:cs="Times New Roman"/>
          <w:sz w:val="24"/>
          <w:szCs w:val="24"/>
          <w:lang w:val="uk-UA"/>
        </w:rPr>
        <w:t>-</w:t>
      </w:r>
      <w:r w:rsidRPr="009340FC">
        <w:rPr>
          <w:rFonts w:ascii="Times New Roman" w:eastAsia="Times New Roman" w:hAnsi="Times New Roman" w:cs="Times New Roman"/>
          <w:sz w:val="24"/>
          <w:szCs w:val="24"/>
        </w:rPr>
        <w:t>190.</w:t>
      </w:r>
    </w:p>
    <w:p w14:paraId="4274E7E7" w14:textId="1CDF9AB1" w:rsidR="00FA7808" w:rsidRPr="009340FC" w:rsidRDefault="00000000">
      <w:pPr>
        <w:spacing w:after="0" w:line="240" w:lineRule="auto"/>
        <w:rPr>
          <w:rFonts w:ascii="Times New Roman" w:eastAsia="Times New Roman" w:hAnsi="Times New Roman" w:cs="Times New Roman"/>
          <w:sz w:val="24"/>
          <w:szCs w:val="24"/>
          <w:lang w:val="uk-UA"/>
        </w:rPr>
      </w:pPr>
      <w:r w:rsidRPr="009340FC">
        <w:rPr>
          <w:rFonts w:ascii="Times New Roman" w:eastAsia="Times New Roman" w:hAnsi="Times New Roman" w:cs="Times New Roman"/>
          <w:sz w:val="24"/>
          <w:szCs w:val="24"/>
        </w:rPr>
        <w:t xml:space="preserve">14. </w:t>
      </w:r>
      <w:proofErr w:type="spellStart"/>
      <w:r w:rsidRPr="009340FC">
        <w:rPr>
          <w:rFonts w:ascii="Times New Roman" w:eastAsia="Times New Roman" w:hAnsi="Times New Roman" w:cs="Times New Roman"/>
          <w:sz w:val="24"/>
          <w:szCs w:val="24"/>
        </w:rPr>
        <w:t>Basic</w:t>
      </w:r>
      <w:proofErr w:type="spellEnd"/>
      <w:r w:rsidRPr="009340FC">
        <w:rPr>
          <w:rFonts w:ascii="Times New Roman" w:eastAsia="Times New Roman" w:hAnsi="Times New Roman" w:cs="Times New Roman"/>
          <w:sz w:val="24"/>
          <w:szCs w:val="24"/>
        </w:rPr>
        <w:t xml:space="preserve"> </w:t>
      </w:r>
      <w:proofErr w:type="spellStart"/>
      <w:r w:rsidRPr="009340FC">
        <w:rPr>
          <w:rFonts w:ascii="Times New Roman" w:eastAsia="Times New Roman" w:hAnsi="Times New Roman" w:cs="Times New Roman"/>
          <w:sz w:val="24"/>
          <w:szCs w:val="24"/>
        </w:rPr>
        <w:t>Translation</w:t>
      </w:r>
      <w:proofErr w:type="spellEnd"/>
      <w:r w:rsidRPr="009340FC">
        <w:rPr>
          <w:rFonts w:ascii="Times New Roman" w:eastAsia="Times New Roman" w:hAnsi="Times New Roman" w:cs="Times New Roman"/>
          <w:sz w:val="24"/>
          <w:szCs w:val="24"/>
        </w:rPr>
        <w:t xml:space="preserve">: A </w:t>
      </w:r>
      <w:proofErr w:type="spellStart"/>
      <w:r w:rsidRPr="009340FC">
        <w:rPr>
          <w:rFonts w:ascii="Times New Roman" w:eastAsia="Times New Roman" w:hAnsi="Times New Roman" w:cs="Times New Roman"/>
          <w:sz w:val="24"/>
          <w:szCs w:val="24"/>
        </w:rPr>
        <w:t>Course</w:t>
      </w:r>
      <w:proofErr w:type="spellEnd"/>
      <w:r w:rsidRPr="009340FC">
        <w:rPr>
          <w:rFonts w:ascii="Times New Roman" w:eastAsia="Times New Roman" w:hAnsi="Times New Roman" w:cs="Times New Roman"/>
          <w:sz w:val="24"/>
          <w:szCs w:val="24"/>
        </w:rPr>
        <w:t xml:space="preserve"> </w:t>
      </w:r>
      <w:proofErr w:type="spellStart"/>
      <w:r w:rsidRPr="009340FC">
        <w:rPr>
          <w:rFonts w:ascii="Times New Roman" w:eastAsia="Times New Roman" w:hAnsi="Times New Roman" w:cs="Times New Roman"/>
          <w:sz w:val="24"/>
          <w:szCs w:val="24"/>
        </w:rPr>
        <w:t>of</w:t>
      </w:r>
      <w:proofErr w:type="spellEnd"/>
      <w:r w:rsidRPr="009340FC">
        <w:rPr>
          <w:rFonts w:ascii="Times New Roman" w:eastAsia="Times New Roman" w:hAnsi="Times New Roman" w:cs="Times New Roman"/>
          <w:sz w:val="24"/>
          <w:szCs w:val="24"/>
        </w:rPr>
        <w:t xml:space="preserve"> </w:t>
      </w:r>
      <w:proofErr w:type="spellStart"/>
      <w:r w:rsidRPr="009340FC">
        <w:rPr>
          <w:rFonts w:ascii="Times New Roman" w:eastAsia="Times New Roman" w:hAnsi="Times New Roman" w:cs="Times New Roman"/>
          <w:sz w:val="24"/>
          <w:szCs w:val="24"/>
        </w:rPr>
        <w:t>Lectures</w:t>
      </w:r>
      <w:proofErr w:type="spellEnd"/>
      <w:r w:rsidRPr="009340FC">
        <w:rPr>
          <w:rFonts w:ascii="Times New Roman" w:eastAsia="Times New Roman" w:hAnsi="Times New Roman" w:cs="Times New Roman"/>
          <w:sz w:val="24"/>
          <w:szCs w:val="24"/>
        </w:rPr>
        <w:t xml:space="preserve"> / </w:t>
      </w:r>
      <w:proofErr w:type="spellStart"/>
      <w:r w:rsidRPr="009340FC">
        <w:rPr>
          <w:rFonts w:ascii="Times New Roman" w:eastAsia="Times New Roman" w:hAnsi="Times New Roman" w:cs="Times New Roman"/>
          <w:sz w:val="24"/>
          <w:szCs w:val="24"/>
        </w:rPr>
        <w:t>Miram</w:t>
      </w:r>
      <w:proofErr w:type="spellEnd"/>
      <w:r w:rsidRPr="009340FC">
        <w:rPr>
          <w:rFonts w:ascii="Times New Roman" w:eastAsia="Times New Roman" w:hAnsi="Times New Roman" w:cs="Times New Roman"/>
          <w:sz w:val="24"/>
          <w:szCs w:val="24"/>
        </w:rPr>
        <w:t xml:space="preserve">. G.et </w:t>
      </w:r>
      <w:proofErr w:type="spellStart"/>
      <w:r w:rsidRPr="009340FC">
        <w:rPr>
          <w:rFonts w:ascii="Times New Roman" w:eastAsia="Times New Roman" w:hAnsi="Times New Roman" w:cs="Times New Roman"/>
          <w:sz w:val="24"/>
          <w:szCs w:val="24"/>
        </w:rPr>
        <w:t>al</w:t>
      </w:r>
      <w:proofErr w:type="spellEnd"/>
      <w:r w:rsidRPr="009340FC">
        <w:rPr>
          <w:rFonts w:ascii="Times New Roman" w:eastAsia="Times New Roman" w:hAnsi="Times New Roman" w:cs="Times New Roman"/>
          <w:sz w:val="24"/>
          <w:szCs w:val="24"/>
        </w:rPr>
        <w:t xml:space="preserve">. ; </w:t>
      </w:r>
      <w:proofErr w:type="spellStart"/>
      <w:r w:rsidRPr="009340FC">
        <w:rPr>
          <w:rFonts w:ascii="Times New Roman" w:eastAsia="Times New Roman" w:hAnsi="Times New Roman" w:cs="Times New Roman"/>
          <w:sz w:val="24"/>
          <w:szCs w:val="24"/>
        </w:rPr>
        <w:t>ed</w:t>
      </w:r>
      <w:proofErr w:type="spellEnd"/>
      <w:r w:rsidRPr="009340FC">
        <w:rPr>
          <w:rFonts w:ascii="Times New Roman" w:eastAsia="Times New Roman" w:hAnsi="Times New Roman" w:cs="Times New Roman"/>
          <w:sz w:val="24"/>
          <w:szCs w:val="24"/>
        </w:rPr>
        <w:t xml:space="preserve">. </w:t>
      </w:r>
      <w:proofErr w:type="spellStart"/>
      <w:r w:rsidRPr="009340FC">
        <w:rPr>
          <w:rFonts w:ascii="Times New Roman" w:eastAsia="Times New Roman" w:hAnsi="Times New Roman" w:cs="Times New Roman"/>
          <w:sz w:val="24"/>
          <w:szCs w:val="24"/>
        </w:rPr>
        <w:t>by</w:t>
      </w:r>
      <w:proofErr w:type="spellEnd"/>
      <w:r w:rsidRPr="009340FC">
        <w:rPr>
          <w:rFonts w:ascii="Times New Roman" w:eastAsia="Times New Roman" w:hAnsi="Times New Roman" w:cs="Times New Roman"/>
          <w:sz w:val="24"/>
          <w:szCs w:val="24"/>
        </w:rPr>
        <w:t xml:space="preserve"> N. </w:t>
      </w:r>
      <w:proofErr w:type="spellStart"/>
      <w:r w:rsidRPr="009340FC">
        <w:rPr>
          <w:rFonts w:ascii="Times New Roman" w:eastAsia="Times New Roman" w:hAnsi="Times New Roman" w:cs="Times New Roman"/>
          <w:sz w:val="24"/>
          <w:szCs w:val="24"/>
        </w:rPr>
        <w:t>Breshko</w:t>
      </w:r>
      <w:proofErr w:type="spellEnd"/>
      <w:r w:rsidRPr="009340FC">
        <w:rPr>
          <w:rFonts w:ascii="Times New Roman" w:eastAsia="Times New Roman" w:hAnsi="Times New Roman" w:cs="Times New Roman"/>
          <w:sz w:val="24"/>
          <w:szCs w:val="24"/>
        </w:rPr>
        <w:t xml:space="preserve">. </w:t>
      </w:r>
      <w:proofErr w:type="spellStart"/>
      <w:r w:rsidRPr="009340FC">
        <w:rPr>
          <w:rFonts w:ascii="Times New Roman" w:eastAsia="Times New Roman" w:hAnsi="Times New Roman" w:cs="Times New Roman"/>
          <w:sz w:val="24"/>
          <w:szCs w:val="24"/>
        </w:rPr>
        <w:t>Kyiv</w:t>
      </w:r>
      <w:proofErr w:type="spellEnd"/>
      <w:r w:rsidRPr="009340FC">
        <w:rPr>
          <w:rFonts w:ascii="Times New Roman" w:eastAsia="Times New Roman" w:hAnsi="Times New Roman" w:cs="Times New Roman"/>
          <w:sz w:val="24"/>
          <w:szCs w:val="24"/>
        </w:rPr>
        <w:t xml:space="preserve"> : </w:t>
      </w:r>
      <w:proofErr w:type="spellStart"/>
      <w:r w:rsidRPr="009340FC">
        <w:rPr>
          <w:rFonts w:ascii="Times New Roman" w:eastAsia="Times New Roman" w:hAnsi="Times New Roman" w:cs="Times New Roman"/>
          <w:sz w:val="24"/>
          <w:szCs w:val="24"/>
        </w:rPr>
        <w:t>Elga</w:t>
      </w:r>
      <w:proofErr w:type="spellEnd"/>
      <w:r w:rsidRPr="009340FC">
        <w:rPr>
          <w:rFonts w:ascii="Times New Roman" w:eastAsia="Times New Roman" w:hAnsi="Times New Roman" w:cs="Times New Roman"/>
          <w:sz w:val="24"/>
          <w:szCs w:val="24"/>
        </w:rPr>
        <w:t>, 2006. 248 р.</w:t>
      </w:r>
    </w:p>
    <w:p w14:paraId="55FF44A5" w14:textId="3BDEBF0B" w:rsidR="001E43EF" w:rsidRPr="009340FC" w:rsidRDefault="001E43EF" w:rsidP="001E43EF">
      <w:pPr>
        <w:spacing w:after="0" w:line="240" w:lineRule="auto"/>
        <w:jc w:val="both"/>
        <w:rPr>
          <w:rFonts w:ascii="Times New Roman" w:eastAsia="Times New Roman" w:hAnsi="Times New Roman" w:cs="Times New Roman"/>
          <w:sz w:val="24"/>
          <w:szCs w:val="24"/>
          <w:lang w:val="uk-UA"/>
        </w:rPr>
      </w:pPr>
      <w:r w:rsidRPr="009340FC">
        <w:rPr>
          <w:rFonts w:ascii="Times New Roman" w:hAnsi="Times New Roman" w:cs="Times New Roman"/>
          <w:sz w:val="24"/>
          <w:szCs w:val="24"/>
          <w:lang w:val="uk-UA"/>
        </w:rPr>
        <w:t xml:space="preserve">15. </w:t>
      </w:r>
      <w:proofErr w:type="spellStart"/>
      <w:r w:rsidRPr="009340FC">
        <w:rPr>
          <w:rFonts w:ascii="Times New Roman" w:hAnsi="Times New Roman" w:cs="Times New Roman"/>
          <w:sz w:val="24"/>
          <w:szCs w:val="24"/>
        </w:rPr>
        <w:t>Kyrychuk</w:t>
      </w:r>
      <w:proofErr w:type="spellEnd"/>
      <w:r w:rsidRPr="009340FC">
        <w:rPr>
          <w:rFonts w:ascii="Times New Roman" w:hAnsi="Times New Roman" w:cs="Times New Roman"/>
          <w:sz w:val="24"/>
          <w:szCs w:val="24"/>
        </w:rPr>
        <w:t xml:space="preserve"> L. M., </w:t>
      </w:r>
      <w:proofErr w:type="spellStart"/>
      <w:r w:rsidRPr="009340FC">
        <w:rPr>
          <w:rFonts w:ascii="Times New Roman" w:hAnsi="Times New Roman" w:cs="Times New Roman"/>
          <w:sz w:val="24"/>
          <w:szCs w:val="24"/>
        </w:rPr>
        <w:t>Kovalchuk</w:t>
      </w:r>
      <w:proofErr w:type="spellEnd"/>
      <w:r w:rsidRPr="009340FC">
        <w:rPr>
          <w:rFonts w:ascii="Times New Roman" w:hAnsi="Times New Roman" w:cs="Times New Roman"/>
          <w:sz w:val="24"/>
          <w:szCs w:val="24"/>
        </w:rPr>
        <w:t xml:space="preserve"> L. V., </w:t>
      </w:r>
      <w:proofErr w:type="spellStart"/>
      <w:r w:rsidRPr="009340FC">
        <w:rPr>
          <w:rFonts w:ascii="Times New Roman" w:hAnsi="Times New Roman" w:cs="Times New Roman"/>
          <w:sz w:val="24"/>
          <w:szCs w:val="24"/>
        </w:rPr>
        <w:t>Ushchyna</w:t>
      </w:r>
      <w:proofErr w:type="spellEnd"/>
      <w:r w:rsidRPr="009340FC">
        <w:rPr>
          <w:rFonts w:ascii="Times New Roman" w:hAnsi="Times New Roman" w:cs="Times New Roman"/>
          <w:sz w:val="24"/>
          <w:szCs w:val="24"/>
        </w:rPr>
        <w:t xml:space="preserve"> V. A. </w:t>
      </w:r>
      <w:proofErr w:type="spellStart"/>
      <w:r w:rsidRPr="009340FC">
        <w:rPr>
          <w:rFonts w:ascii="Times New Roman" w:hAnsi="Times New Roman" w:cs="Times New Roman"/>
          <w:sz w:val="24"/>
          <w:szCs w:val="24"/>
        </w:rPr>
        <w:t>Fostering</w:t>
      </w:r>
      <w:proofErr w:type="spellEnd"/>
      <w:r w:rsidRPr="009340FC">
        <w:rPr>
          <w:rFonts w:ascii="Times New Roman" w:hAnsi="Times New Roman" w:cs="Times New Roman"/>
          <w:sz w:val="24"/>
          <w:szCs w:val="24"/>
        </w:rPr>
        <w:t xml:space="preserve"> </w:t>
      </w:r>
      <w:proofErr w:type="spellStart"/>
      <w:r w:rsidRPr="009340FC">
        <w:rPr>
          <w:rFonts w:ascii="Times New Roman" w:hAnsi="Times New Roman" w:cs="Times New Roman"/>
          <w:sz w:val="24"/>
          <w:szCs w:val="24"/>
        </w:rPr>
        <w:t>critical</w:t>
      </w:r>
      <w:proofErr w:type="spellEnd"/>
      <w:r w:rsidRPr="009340FC">
        <w:rPr>
          <w:rFonts w:ascii="Times New Roman" w:hAnsi="Times New Roman" w:cs="Times New Roman"/>
          <w:sz w:val="24"/>
          <w:szCs w:val="24"/>
        </w:rPr>
        <w:t xml:space="preserve"> </w:t>
      </w:r>
      <w:proofErr w:type="spellStart"/>
      <w:r w:rsidRPr="009340FC">
        <w:rPr>
          <w:rFonts w:ascii="Times New Roman" w:hAnsi="Times New Roman" w:cs="Times New Roman"/>
          <w:sz w:val="24"/>
          <w:szCs w:val="24"/>
        </w:rPr>
        <w:t>thinking</w:t>
      </w:r>
      <w:proofErr w:type="spellEnd"/>
      <w:r w:rsidRPr="009340FC">
        <w:rPr>
          <w:rFonts w:ascii="Times New Roman" w:hAnsi="Times New Roman" w:cs="Times New Roman"/>
          <w:sz w:val="24"/>
          <w:szCs w:val="24"/>
        </w:rPr>
        <w:t xml:space="preserve"> </w:t>
      </w:r>
      <w:proofErr w:type="spellStart"/>
      <w:r w:rsidRPr="009340FC">
        <w:rPr>
          <w:rFonts w:ascii="Times New Roman" w:hAnsi="Times New Roman" w:cs="Times New Roman"/>
          <w:sz w:val="24"/>
          <w:szCs w:val="24"/>
        </w:rPr>
        <w:t>skills</w:t>
      </w:r>
      <w:proofErr w:type="spellEnd"/>
      <w:r w:rsidRPr="009340FC">
        <w:rPr>
          <w:rFonts w:ascii="Times New Roman" w:hAnsi="Times New Roman" w:cs="Times New Roman"/>
          <w:sz w:val="24"/>
          <w:szCs w:val="24"/>
        </w:rPr>
        <w:t xml:space="preserve"> </w:t>
      </w:r>
      <w:proofErr w:type="spellStart"/>
      <w:r w:rsidRPr="009340FC">
        <w:rPr>
          <w:rFonts w:ascii="Times New Roman" w:hAnsi="Times New Roman" w:cs="Times New Roman"/>
          <w:sz w:val="24"/>
          <w:szCs w:val="24"/>
        </w:rPr>
        <w:t>through</w:t>
      </w:r>
      <w:proofErr w:type="spellEnd"/>
      <w:r w:rsidRPr="009340FC">
        <w:rPr>
          <w:rFonts w:ascii="Times New Roman" w:hAnsi="Times New Roman" w:cs="Times New Roman"/>
          <w:sz w:val="24"/>
          <w:szCs w:val="24"/>
        </w:rPr>
        <w:t xml:space="preserve"> </w:t>
      </w:r>
      <w:proofErr w:type="spellStart"/>
      <w:r w:rsidRPr="009340FC">
        <w:rPr>
          <w:rFonts w:ascii="Times New Roman" w:hAnsi="Times New Roman" w:cs="Times New Roman"/>
          <w:sz w:val="24"/>
          <w:szCs w:val="24"/>
        </w:rPr>
        <w:t>the</w:t>
      </w:r>
      <w:proofErr w:type="spellEnd"/>
      <w:r w:rsidRPr="009340FC">
        <w:rPr>
          <w:rFonts w:ascii="Times New Roman" w:hAnsi="Times New Roman" w:cs="Times New Roman"/>
          <w:sz w:val="24"/>
          <w:szCs w:val="24"/>
        </w:rPr>
        <w:t xml:space="preserve"> </w:t>
      </w:r>
      <w:proofErr w:type="spellStart"/>
      <w:r w:rsidRPr="009340FC">
        <w:rPr>
          <w:rFonts w:ascii="Times New Roman" w:hAnsi="Times New Roman" w:cs="Times New Roman"/>
          <w:sz w:val="24"/>
          <w:szCs w:val="24"/>
        </w:rPr>
        <w:t>stages</w:t>
      </w:r>
      <w:proofErr w:type="spellEnd"/>
      <w:r w:rsidRPr="009340FC">
        <w:rPr>
          <w:rFonts w:ascii="Times New Roman" w:hAnsi="Times New Roman" w:cs="Times New Roman"/>
          <w:sz w:val="24"/>
          <w:szCs w:val="24"/>
        </w:rPr>
        <w:t xml:space="preserve"> </w:t>
      </w:r>
      <w:proofErr w:type="spellStart"/>
      <w:r w:rsidRPr="009340FC">
        <w:rPr>
          <w:rFonts w:ascii="Times New Roman" w:hAnsi="Times New Roman" w:cs="Times New Roman"/>
          <w:sz w:val="24"/>
          <w:szCs w:val="24"/>
        </w:rPr>
        <w:t>of</w:t>
      </w:r>
      <w:proofErr w:type="spellEnd"/>
      <w:r w:rsidRPr="009340FC">
        <w:rPr>
          <w:rFonts w:ascii="Times New Roman" w:hAnsi="Times New Roman" w:cs="Times New Roman"/>
          <w:sz w:val="24"/>
          <w:szCs w:val="24"/>
        </w:rPr>
        <w:t xml:space="preserve"> </w:t>
      </w:r>
      <w:proofErr w:type="spellStart"/>
      <w:r w:rsidRPr="009340FC">
        <w:rPr>
          <w:rFonts w:ascii="Times New Roman" w:hAnsi="Times New Roman" w:cs="Times New Roman"/>
          <w:sz w:val="24"/>
          <w:szCs w:val="24"/>
        </w:rPr>
        <w:t>translation</w:t>
      </w:r>
      <w:proofErr w:type="spellEnd"/>
      <w:r w:rsidRPr="009340FC">
        <w:rPr>
          <w:rFonts w:ascii="Times New Roman" w:hAnsi="Times New Roman" w:cs="Times New Roman"/>
          <w:sz w:val="24"/>
          <w:szCs w:val="24"/>
        </w:rPr>
        <w:t xml:space="preserve"> </w:t>
      </w:r>
      <w:proofErr w:type="spellStart"/>
      <w:r w:rsidRPr="009340FC">
        <w:rPr>
          <w:rFonts w:ascii="Times New Roman" w:hAnsi="Times New Roman" w:cs="Times New Roman"/>
          <w:sz w:val="24"/>
          <w:szCs w:val="24"/>
        </w:rPr>
        <w:t>process</w:t>
      </w:r>
      <w:proofErr w:type="spellEnd"/>
      <w:r w:rsidRPr="009340FC">
        <w:rPr>
          <w:rFonts w:ascii="Times New Roman" w:hAnsi="Times New Roman" w:cs="Times New Roman"/>
          <w:sz w:val="24"/>
          <w:szCs w:val="24"/>
        </w:rPr>
        <w:t>. Науковий журнал «Закарпатські філологічні студії». Ужгородський національний університет: Видавничий дім «</w:t>
      </w:r>
      <w:proofErr w:type="spellStart"/>
      <w:r w:rsidRPr="009340FC">
        <w:rPr>
          <w:rFonts w:ascii="Times New Roman" w:hAnsi="Times New Roman" w:cs="Times New Roman"/>
          <w:sz w:val="24"/>
          <w:szCs w:val="24"/>
        </w:rPr>
        <w:t>Гельветика</w:t>
      </w:r>
      <w:proofErr w:type="spellEnd"/>
      <w:r w:rsidRPr="009340FC">
        <w:rPr>
          <w:rFonts w:ascii="Times New Roman" w:hAnsi="Times New Roman" w:cs="Times New Roman"/>
          <w:sz w:val="24"/>
          <w:szCs w:val="24"/>
        </w:rPr>
        <w:t xml:space="preserve">», 2025. Т. 1, № 43. С. 192-197. </w:t>
      </w:r>
    </w:p>
    <w:p w14:paraId="19F1665B" w14:textId="5AE5C5B6" w:rsidR="00FA7808" w:rsidRPr="009340FC" w:rsidRDefault="00000000" w:rsidP="001E43EF">
      <w:pPr>
        <w:spacing w:after="0" w:line="240" w:lineRule="auto"/>
        <w:jc w:val="both"/>
        <w:rPr>
          <w:rFonts w:ascii="Times New Roman" w:eastAsia="Times New Roman" w:hAnsi="Times New Roman" w:cs="Times New Roman"/>
          <w:sz w:val="24"/>
          <w:szCs w:val="24"/>
        </w:rPr>
      </w:pPr>
      <w:r w:rsidRPr="009340FC">
        <w:rPr>
          <w:rFonts w:ascii="Times New Roman" w:eastAsia="Times New Roman" w:hAnsi="Times New Roman" w:cs="Times New Roman"/>
          <w:sz w:val="24"/>
          <w:szCs w:val="24"/>
        </w:rPr>
        <w:t>1</w:t>
      </w:r>
      <w:r w:rsidR="001E43EF" w:rsidRPr="009340FC">
        <w:rPr>
          <w:rFonts w:ascii="Times New Roman" w:eastAsia="Times New Roman" w:hAnsi="Times New Roman" w:cs="Times New Roman"/>
          <w:sz w:val="24"/>
          <w:szCs w:val="24"/>
          <w:lang w:val="uk-UA"/>
        </w:rPr>
        <w:t>6</w:t>
      </w:r>
      <w:r w:rsidRPr="009340FC">
        <w:rPr>
          <w:rFonts w:ascii="Times New Roman" w:eastAsia="Times New Roman" w:hAnsi="Times New Roman" w:cs="Times New Roman"/>
          <w:sz w:val="24"/>
          <w:szCs w:val="24"/>
        </w:rPr>
        <w:t xml:space="preserve">. </w:t>
      </w:r>
      <w:proofErr w:type="spellStart"/>
      <w:r w:rsidRPr="009340FC">
        <w:rPr>
          <w:rFonts w:ascii="Times New Roman" w:eastAsia="Times New Roman" w:hAnsi="Times New Roman" w:cs="Times New Roman"/>
          <w:sz w:val="24"/>
          <w:szCs w:val="24"/>
        </w:rPr>
        <w:t>Ordudari</w:t>
      </w:r>
      <w:proofErr w:type="spellEnd"/>
      <w:r w:rsidRPr="009340FC">
        <w:rPr>
          <w:rFonts w:ascii="Times New Roman" w:eastAsia="Times New Roman" w:hAnsi="Times New Roman" w:cs="Times New Roman"/>
          <w:sz w:val="24"/>
          <w:szCs w:val="24"/>
        </w:rPr>
        <w:t xml:space="preserve">, M. </w:t>
      </w:r>
      <w:proofErr w:type="spellStart"/>
      <w:r w:rsidRPr="009340FC">
        <w:rPr>
          <w:rFonts w:ascii="Times New Roman" w:eastAsia="Times New Roman" w:hAnsi="Times New Roman" w:cs="Times New Roman"/>
          <w:sz w:val="24"/>
          <w:szCs w:val="24"/>
        </w:rPr>
        <w:t>Translation</w:t>
      </w:r>
      <w:proofErr w:type="spellEnd"/>
      <w:r w:rsidRPr="009340FC">
        <w:rPr>
          <w:rFonts w:ascii="Times New Roman" w:eastAsia="Times New Roman" w:hAnsi="Times New Roman" w:cs="Times New Roman"/>
          <w:sz w:val="24"/>
          <w:szCs w:val="24"/>
        </w:rPr>
        <w:t xml:space="preserve"> </w:t>
      </w:r>
      <w:proofErr w:type="spellStart"/>
      <w:r w:rsidRPr="009340FC">
        <w:rPr>
          <w:rFonts w:ascii="Times New Roman" w:eastAsia="Times New Roman" w:hAnsi="Times New Roman" w:cs="Times New Roman"/>
          <w:sz w:val="24"/>
          <w:szCs w:val="24"/>
        </w:rPr>
        <w:t>procedures</w:t>
      </w:r>
      <w:proofErr w:type="spellEnd"/>
      <w:r w:rsidRPr="009340FC">
        <w:rPr>
          <w:rFonts w:ascii="Times New Roman" w:eastAsia="Times New Roman" w:hAnsi="Times New Roman" w:cs="Times New Roman"/>
          <w:sz w:val="24"/>
          <w:szCs w:val="24"/>
        </w:rPr>
        <w:t xml:space="preserve">, </w:t>
      </w:r>
      <w:proofErr w:type="spellStart"/>
      <w:r w:rsidRPr="009340FC">
        <w:rPr>
          <w:rFonts w:ascii="Times New Roman" w:eastAsia="Times New Roman" w:hAnsi="Times New Roman" w:cs="Times New Roman"/>
          <w:sz w:val="24"/>
          <w:szCs w:val="24"/>
        </w:rPr>
        <w:t>strategies</w:t>
      </w:r>
      <w:proofErr w:type="spellEnd"/>
      <w:r w:rsidRPr="009340FC">
        <w:rPr>
          <w:rFonts w:ascii="Times New Roman" w:eastAsia="Times New Roman" w:hAnsi="Times New Roman" w:cs="Times New Roman"/>
          <w:sz w:val="24"/>
          <w:szCs w:val="24"/>
        </w:rPr>
        <w:t xml:space="preserve"> </w:t>
      </w:r>
      <w:proofErr w:type="spellStart"/>
      <w:r w:rsidRPr="009340FC">
        <w:rPr>
          <w:rFonts w:ascii="Times New Roman" w:eastAsia="Times New Roman" w:hAnsi="Times New Roman" w:cs="Times New Roman"/>
          <w:sz w:val="24"/>
          <w:szCs w:val="24"/>
        </w:rPr>
        <w:t>and</w:t>
      </w:r>
      <w:proofErr w:type="spellEnd"/>
      <w:r w:rsidRPr="009340FC">
        <w:rPr>
          <w:rFonts w:ascii="Times New Roman" w:eastAsia="Times New Roman" w:hAnsi="Times New Roman" w:cs="Times New Roman"/>
          <w:sz w:val="24"/>
          <w:szCs w:val="24"/>
        </w:rPr>
        <w:t xml:space="preserve"> </w:t>
      </w:r>
      <w:proofErr w:type="spellStart"/>
      <w:r w:rsidRPr="009340FC">
        <w:rPr>
          <w:rFonts w:ascii="Times New Roman" w:eastAsia="Times New Roman" w:hAnsi="Times New Roman" w:cs="Times New Roman"/>
          <w:sz w:val="24"/>
          <w:szCs w:val="24"/>
        </w:rPr>
        <w:t>methods</w:t>
      </w:r>
      <w:proofErr w:type="spellEnd"/>
      <w:r w:rsidRPr="009340FC">
        <w:rPr>
          <w:rFonts w:ascii="Times New Roman" w:eastAsia="Times New Roman" w:hAnsi="Times New Roman" w:cs="Times New Roman"/>
          <w:sz w:val="24"/>
          <w:szCs w:val="24"/>
        </w:rPr>
        <w:t xml:space="preserve">. </w:t>
      </w:r>
      <w:proofErr w:type="spellStart"/>
      <w:r w:rsidRPr="009340FC">
        <w:rPr>
          <w:rFonts w:ascii="Times New Roman" w:eastAsia="Times New Roman" w:hAnsi="Times New Roman" w:cs="Times New Roman"/>
          <w:sz w:val="24"/>
          <w:szCs w:val="24"/>
        </w:rPr>
        <w:t>The</w:t>
      </w:r>
      <w:proofErr w:type="spellEnd"/>
      <w:r w:rsidRPr="009340FC">
        <w:rPr>
          <w:rFonts w:ascii="Times New Roman" w:eastAsia="Times New Roman" w:hAnsi="Times New Roman" w:cs="Times New Roman"/>
          <w:sz w:val="24"/>
          <w:szCs w:val="24"/>
        </w:rPr>
        <w:t xml:space="preserve"> </w:t>
      </w:r>
      <w:proofErr w:type="spellStart"/>
      <w:r w:rsidRPr="009340FC">
        <w:rPr>
          <w:rFonts w:ascii="Times New Roman" w:eastAsia="Times New Roman" w:hAnsi="Times New Roman" w:cs="Times New Roman"/>
          <w:sz w:val="24"/>
          <w:szCs w:val="24"/>
        </w:rPr>
        <w:t>Theories</w:t>
      </w:r>
      <w:proofErr w:type="spellEnd"/>
      <w:r w:rsidRPr="009340FC">
        <w:rPr>
          <w:rFonts w:ascii="Times New Roman" w:eastAsia="Times New Roman" w:hAnsi="Times New Roman" w:cs="Times New Roman"/>
          <w:sz w:val="24"/>
          <w:szCs w:val="24"/>
        </w:rPr>
        <w:t xml:space="preserve"> </w:t>
      </w:r>
      <w:proofErr w:type="spellStart"/>
      <w:r w:rsidRPr="009340FC">
        <w:rPr>
          <w:rFonts w:ascii="Times New Roman" w:eastAsia="Times New Roman" w:hAnsi="Times New Roman" w:cs="Times New Roman"/>
          <w:sz w:val="24"/>
          <w:szCs w:val="24"/>
        </w:rPr>
        <w:t>of</w:t>
      </w:r>
      <w:proofErr w:type="spellEnd"/>
      <w:r w:rsidRPr="009340FC">
        <w:rPr>
          <w:rFonts w:ascii="Times New Roman" w:eastAsia="Times New Roman" w:hAnsi="Times New Roman" w:cs="Times New Roman"/>
          <w:sz w:val="24"/>
          <w:szCs w:val="24"/>
        </w:rPr>
        <w:t xml:space="preserve"> </w:t>
      </w:r>
      <w:proofErr w:type="spellStart"/>
      <w:r w:rsidRPr="009340FC">
        <w:rPr>
          <w:rFonts w:ascii="Times New Roman" w:eastAsia="Times New Roman" w:hAnsi="Times New Roman" w:cs="Times New Roman"/>
          <w:sz w:val="24"/>
          <w:szCs w:val="24"/>
        </w:rPr>
        <w:t>Translation</w:t>
      </w:r>
      <w:proofErr w:type="spellEnd"/>
      <w:r w:rsidRPr="009340FC">
        <w:rPr>
          <w:rFonts w:ascii="Times New Roman" w:eastAsia="Times New Roman" w:hAnsi="Times New Roman" w:cs="Times New Roman"/>
          <w:sz w:val="24"/>
          <w:szCs w:val="24"/>
        </w:rPr>
        <w:t xml:space="preserve">: </w:t>
      </w:r>
      <w:proofErr w:type="spellStart"/>
      <w:r w:rsidRPr="009340FC">
        <w:rPr>
          <w:rFonts w:ascii="Times New Roman" w:eastAsia="Times New Roman" w:hAnsi="Times New Roman" w:cs="Times New Roman"/>
          <w:sz w:val="24"/>
          <w:szCs w:val="24"/>
        </w:rPr>
        <w:t>From</w:t>
      </w:r>
      <w:proofErr w:type="spellEnd"/>
      <w:r w:rsidRPr="009340FC">
        <w:rPr>
          <w:rFonts w:ascii="Times New Roman" w:eastAsia="Times New Roman" w:hAnsi="Times New Roman" w:cs="Times New Roman"/>
          <w:sz w:val="24"/>
          <w:szCs w:val="24"/>
        </w:rPr>
        <w:t xml:space="preserve"> </w:t>
      </w:r>
      <w:proofErr w:type="spellStart"/>
      <w:r w:rsidRPr="009340FC">
        <w:rPr>
          <w:rFonts w:ascii="Times New Roman" w:eastAsia="Times New Roman" w:hAnsi="Times New Roman" w:cs="Times New Roman"/>
          <w:sz w:val="24"/>
          <w:szCs w:val="24"/>
        </w:rPr>
        <w:t>History</w:t>
      </w:r>
      <w:proofErr w:type="spellEnd"/>
      <w:r w:rsidRPr="009340FC">
        <w:rPr>
          <w:rFonts w:ascii="Times New Roman" w:eastAsia="Times New Roman" w:hAnsi="Times New Roman" w:cs="Times New Roman"/>
          <w:sz w:val="24"/>
          <w:szCs w:val="24"/>
        </w:rPr>
        <w:t xml:space="preserve"> </w:t>
      </w:r>
      <w:proofErr w:type="spellStart"/>
      <w:r w:rsidRPr="009340FC">
        <w:rPr>
          <w:rFonts w:ascii="Times New Roman" w:eastAsia="Times New Roman" w:hAnsi="Times New Roman" w:cs="Times New Roman"/>
          <w:sz w:val="24"/>
          <w:szCs w:val="24"/>
        </w:rPr>
        <w:t>to</w:t>
      </w:r>
      <w:proofErr w:type="spellEnd"/>
      <w:r w:rsidRPr="009340FC">
        <w:rPr>
          <w:rFonts w:ascii="Times New Roman" w:eastAsia="Times New Roman" w:hAnsi="Times New Roman" w:cs="Times New Roman"/>
          <w:sz w:val="24"/>
          <w:szCs w:val="24"/>
        </w:rPr>
        <w:t xml:space="preserve"> </w:t>
      </w:r>
      <w:proofErr w:type="spellStart"/>
      <w:r w:rsidRPr="009340FC">
        <w:rPr>
          <w:rFonts w:ascii="Times New Roman" w:eastAsia="Times New Roman" w:hAnsi="Times New Roman" w:cs="Times New Roman"/>
          <w:sz w:val="24"/>
          <w:szCs w:val="24"/>
        </w:rPr>
        <w:t>Procedures</w:t>
      </w:r>
      <w:proofErr w:type="spellEnd"/>
      <w:r w:rsidRPr="009340FC">
        <w:rPr>
          <w:rFonts w:ascii="Times New Roman" w:eastAsia="Times New Roman" w:hAnsi="Times New Roman" w:cs="Times New Roman"/>
          <w:sz w:val="24"/>
          <w:szCs w:val="24"/>
        </w:rPr>
        <w:t xml:space="preserve"> ; </w:t>
      </w:r>
      <w:proofErr w:type="spellStart"/>
      <w:r w:rsidRPr="009340FC">
        <w:rPr>
          <w:rFonts w:ascii="Times New Roman" w:eastAsia="Times New Roman" w:hAnsi="Times New Roman" w:cs="Times New Roman"/>
          <w:sz w:val="24"/>
          <w:szCs w:val="24"/>
        </w:rPr>
        <w:t>ed</w:t>
      </w:r>
      <w:proofErr w:type="spellEnd"/>
      <w:r w:rsidRPr="009340FC">
        <w:rPr>
          <w:rFonts w:ascii="Times New Roman" w:eastAsia="Times New Roman" w:hAnsi="Times New Roman" w:cs="Times New Roman"/>
          <w:sz w:val="24"/>
          <w:szCs w:val="24"/>
        </w:rPr>
        <w:t xml:space="preserve">. </w:t>
      </w:r>
      <w:proofErr w:type="spellStart"/>
      <w:r w:rsidRPr="009340FC">
        <w:rPr>
          <w:rFonts w:ascii="Times New Roman" w:eastAsia="Times New Roman" w:hAnsi="Times New Roman" w:cs="Times New Roman"/>
          <w:sz w:val="24"/>
          <w:szCs w:val="24"/>
        </w:rPr>
        <w:t>by</w:t>
      </w:r>
      <w:proofErr w:type="spellEnd"/>
      <w:r w:rsidRPr="009340FC">
        <w:rPr>
          <w:rFonts w:ascii="Times New Roman" w:eastAsia="Times New Roman" w:hAnsi="Times New Roman" w:cs="Times New Roman"/>
          <w:sz w:val="24"/>
          <w:szCs w:val="24"/>
        </w:rPr>
        <w:t xml:space="preserve"> </w:t>
      </w:r>
      <w:proofErr w:type="spellStart"/>
      <w:r w:rsidRPr="009340FC">
        <w:rPr>
          <w:rFonts w:ascii="Times New Roman" w:eastAsia="Times New Roman" w:hAnsi="Times New Roman" w:cs="Times New Roman"/>
          <w:sz w:val="24"/>
          <w:szCs w:val="24"/>
        </w:rPr>
        <w:t>Zainurrahman</w:t>
      </w:r>
      <w:proofErr w:type="spellEnd"/>
      <w:r w:rsidRPr="009340FC">
        <w:rPr>
          <w:rFonts w:ascii="Times New Roman" w:eastAsia="Times New Roman" w:hAnsi="Times New Roman" w:cs="Times New Roman"/>
          <w:sz w:val="24"/>
          <w:szCs w:val="24"/>
        </w:rPr>
        <w:t xml:space="preserve">. </w:t>
      </w:r>
      <w:proofErr w:type="spellStart"/>
      <w:r w:rsidRPr="009340FC">
        <w:rPr>
          <w:rFonts w:ascii="Times New Roman" w:eastAsia="Times New Roman" w:hAnsi="Times New Roman" w:cs="Times New Roman"/>
          <w:sz w:val="24"/>
          <w:szCs w:val="24"/>
        </w:rPr>
        <w:t>Indonesia</w:t>
      </w:r>
      <w:proofErr w:type="spellEnd"/>
      <w:r w:rsidRPr="009340FC">
        <w:rPr>
          <w:rFonts w:ascii="Times New Roman" w:eastAsia="Times New Roman" w:hAnsi="Times New Roman" w:cs="Times New Roman"/>
          <w:sz w:val="24"/>
          <w:szCs w:val="24"/>
        </w:rPr>
        <w:t>, 2009. P. 122</w:t>
      </w:r>
      <w:r w:rsidR="00CA7144" w:rsidRPr="009340FC">
        <w:rPr>
          <w:rFonts w:ascii="Times New Roman" w:eastAsia="Times New Roman" w:hAnsi="Times New Roman" w:cs="Times New Roman"/>
          <w:sz w:val="24"/>
          <w:szCs w:val="24"/>
          <w:lang w:val="uk-UA"/>
        </w:rPr>
        <w:t>-</w:t>
      </w:r>
      <w:r w:rsidRPr="009340FC">
        <w:rPr>
          <w:rFonts w:ascii="Times New Roman" w:eastAsia="Times New Roman" w:hAnsi="Times New Roman" w:cs="Times New Roman"/>
          <w:sz w:val="24"/>
          <w:szCs w:val="24"/>
        </w:rPr>
        <w:t>124.</w:t>
      </w:r>
    </w:p>
    <w:p w14:paraId="79B9C265" w14:textId="77777777" w:rsidR="00CA7144" w:rsidRDefault="00CA7144" w:rsidP="00286A40">
      <w:pPr>
        <w:spacing w:after="0" w:line="240" w:lineRule="auto"/>
        <w:jc w:val="center"/>
        <w:rPr>
          <w:rFonts w:ascii="Times New Roman" w:eastAsia="Times New Roman" w:hAnsi="Times New Roman" w:cs="Times New Roman"/>
          <w:b/>
          <w:bCs/>
          <w:sz w:val="24"/>
          <w:szCs w:val="24"/>
          <w:lang w:val="uk-UA"/>
        </w:rPr>
      </w:pPr>
      <w:bookmarkStart w:id="0" w:name="_j79un65f9ig0" w:colFirst="0" w:colLast="0"/>
      <w:bookmarkEnd w:id="0"/>
    </w:p>
    <w:p w14:paraId="5CF077F0" w14:textId="71EF05AD" w:rsidR="00FA7808" w:rsidRDefault="00000000" w:rsidP="00286A4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Інтернет-ресурси:</w:t>
      </w:r>
    </w:p>
    <w:p w14:paraId="10362BF3" w14:textId="77777777" w:rsidR="00FA7808" w:rsidRDefault="00000000">
      <w:pPr>
        <w:spacing w:after="0" w:line="240" w:lineRule="auto"/>
        <w:rPr>
          <w:rFonts w:ascii="Times New Roman" w:eastAsia="Times New Roman" w:hAnsi="Times New Roman" w:cs="Times New Roman"/>
          <w:sz w:val="24"/>
          <w:szCs w:val="24"/>
        </w:rPr>
      </w:pPr>
      <w:hyperlink r:id="rId40">
        <w:r>
          <w:rPr>
            <w:rFonts w:ascii="Times New Roman" w:eastAsia="Times New Roman" w:hAnsi="Times New Roman" w:cs="Times New Roman"/>
            <w:color w:val="0000FF"/>
            <w:sz w:val="24"/>
            <w:szCs w:val="24"/>
            <w:u w:val="single"/>
          </w:rPr>
          <w:t>https://www.languagescientific.com/6-major-types-of-interpreting/</w:t>
        </w:r>
      </w:hyperlink>
    </w:p>
    <w:p w14:paraId="0940C320" w14:textId="77777777" w:rsidR="00FA7808" w:rsidRDefault="00000000">
      <w:pPr>
        <w:rPr>
          <w:rFonts w:ascii="Times New Roman" w:eastAsia="Times New Roman" w:hAnsi="Times New Roman" w:cs="Times New Roman"/>
          <w:sz w:val="28"/>
          <w:szCs w:val="28"/>
        </w:rPr>
      </w:pPr>
      <w:hyperlink r:id="rId41">
        <w:r>
          <w:rPr>
            <w:rFonts w:ascii="Times New Roman" w:eastAsia="Times New Roman" w:hAnsi="Times New Roman" w:cs="Times New Roman"/>
            <w:color w:val="0000FF"/>
            <w:sz w:val="24"/>
            <w:szCs w:val="24"/>
            <w:u w:val="single"/>
          </w:rPr>
          <w:t>https://en.wikipedia.org/wiki/Language_interpretation</w:t>
        </w:r>
      </w:hyperlink>
    </w:p>
    <w:sectPr w:rsidR="00FA7808">
      <w:pgSz w:w="11910" w:h="16840"/>
      <w:pgMar w:top="1134" w:right="850" w:bottom="1134" w:left="1701"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embedRegular r:id="rId1" w:fontKey="{57BB580E-62DC-4C03-A039-BD47902DDD31}"/>
    <w:embedBold r:id="rId2" w:fontKey="{7327127C-D49F-4787-9FE3-CC6F4DF5978B}"/>
    <w:embedItalic r:id="rId3" w:fontKey="{2138A049-022D-4F29-A30F-A90137E679F3}"/>
  </w:font>
  <w:font w:name="Georgia">
    <w:panose1 w:val="02040502050405020303"/>
    <w:charset w:val="CC"/>
    <w:family w:val="roman"/>
    <w:pitch w:val="variable"/>
    <w:sig w:usb0="00000287" w:usb1="00000000" w:usb2="00000000" w:usb3="00000000" w:csb0="0000009F" w:csb1="00000000"/>
    <w:embedItalic r:id="rId4" w:fontKey="{69A19D6F-0037-4C30-8154-05CCB887FFAA}"/>
  </w:font>
  <w:font w:name="Cambria">
    <w:panose1 w:val="02040503050406030204"/>
    <w:charset w:val="CC"/>
    <w:family w:val="roman"/>
    <w:pitch w:val="variable"/>
    <w:sig w:usb0="E00006FF" w:usb1="420024FF" w:usb2="02000000" w:usb3="00000000" w:csb0="0000019F" w:csb1="00000000"/>
    <w:embedRegular r:id="rId5" w:fontKey="{44FFEF4D-5C4E-4A24-B864-8D870597669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45E87"/>
    <w:multiLevelType w:val="hybridMultilevel"/>
    <w:tmpl w:val="4F26E32A"/>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E225BF0"/>
    <w:multiLevelType w:val="hybridMultilevel"/>
    <w:tmpl w:val="459E4716"/>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13F30EDD"/>
    <w:multiLevelType w:val="multilevel"/>
    <w:tmpl w:val="2ADCB9DA"/>
    <w:lvl w:ilvl="0">
      <w:start w:val="1"/>
      <w:numFmt w:val="decimal"/>
      <w:lvlText w:val="%1."/>
      <w:lvlJc w:val="left"/>
      <w:pPr>
        <w:ind w:left="360" w:hanging="360"/>
      </w:pPr>
    </w:lvl>
    <w:lvl w:ilvl="1">
      <w:start w:val="1"/>
      <w:numFmt w:val="decimal"/>
      <w:lvlText w:val="%2."/>
      <w:lvlJc w:val="left"/>
      <w:pPr>
        <w:ind w:left="587" w:hanging="360"/>
      </w:pPr>
      <w:rPr>
        <w:rFonts w:ascii="Times New Roman" w:eastAsia="Times New Roman" w:hAnsi="Times New Roman" w:cs="Times New Roman"/>
      </w:rPr>
    </w:lvl>
    <w:lvl w:ilvl="2">
      <w:start w:val="1"/>
      <w:numFmt w:val="decimal"/>
      <w:lvlText w:val="%1.%2.%3."/>
      <w:lvlJc w:val="left"/>
      <w:pPr>
        <w:ind w:left="1174" w:hanging="720"/>
      </w:pPr>
    </w:lvl>
    <w:lvl w:ilvl="3">
      <w:start w:val="1"/>
      <w:numFmt w:val="decimal"/>
      <w:lvlText w:val="%1.%2.%3.%4."/>
      <w:lvlJc w:val="left"/>
      <w:pPr>
        <w:ind w:left="1401" w:hanging="720"/>
      </w:pPr>
    </w:lvl>
    <w:lvl w:ilvl="4">
      <w:start w:val="1"/>
      <w:numFmt w:val="decimal"/>
      <w:lvlText w:val="%1.%2.%3.%4.%5."/>
      <w:lvlJc w:val="left"/>
      <w:pPr>
        <w:ind w:left="1988" w:hanging="1080"/>
      </w:pPr>
    </w:lvl>
    <w:lvl w:ilvl="5">
      <w:start w:val="1"/>
      <w:numFmt w:val="decimal"/>
      <w:lvlText w:val="%1.%2.%3.%4.%5.%6."/>
      <w:lvlJc w:val="left"/>
      <w:pPr>
        <w:ind w:left="2215" w:hanging="1080"/>
      </w:pPr>
    </w:lvl>
    <w:lvl w:ilvl="6">
      <w:start w:val="1"/>
      <w:numFmt w:val="decimal"/>
      <w:lvlText w:val="%1.%2.%3.%4.%5.%6.%7."/>
      <w:lvlJc w:val="left"/>
      <w:pPr>
        <w:ind w:left="2802" w:hanging="1440"/>
      </w:pPr>
    </w:lvl>
    <w:lvl w:ilvl="7">
      <w:start w:val="1"/>
      <w:numFmt w:val="decimal"/>
      <w:lvlText w:val="%1.%2.%3.%4.%5.%6.%7.%8."/>
      <w:lvlJc w:val="left"/>
      <w:pPr>
        <w:ind w:left="3029" w:hanging="1440"/>
      </w:pPr>
    </w:lvl>
    <w:lvl w:ilvl="8">
      <w:start w:val="1"/>
      <w:numFmt w:val="decimal"/>
      <w:lvlText w:val="%1.%2.%3.%4.%5.%6.%7.%8.%9."/>
      <w:lvlJc w:val="left"/>
      <w:pPr>
        <w:ind w:left="3616" w:hanging="1799"/>
      </w:pPr>
    </w:lvl>
  </w:abstractNum>
  <w:abstractNum w:abstractNumId="3" w15:restartNumberingAfterBreak="0">
    <w:nsid w:val="147C1CBD"/>
    <w:multiLevelType w:val="hybridMultilevel"/>
    <w:tmpl w:val="F19CB1FE"/>
    <w:lvl w:ilvl="0" w:tplc="112C35BC">
      <w:start w:val="1"/>
      <w:numFmt w:val="decimal"/>
      <w:lvlText w:val="%1."/>
      <w:lvlJc w:val="left"/>
      <w:pPr>
        <w:ind w:left="1069" w:hanging="360"/>
      </w:pPr>
      <w:rPr>
        <w:rFonts w:ascii="Times New Roman" w:eastAsia="Times New Roman" w:hAnsi="Times New Roman" w:cs="Times New Roman"/>
        <w:color w:val="000000"/>
        <w:u w:val="none"/>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 w15:restartNumberingAfterBreak="0">
    <w:nsid w:val="20495996"/>
    <w:multiLevelType w:val="hybridMultilevel"/>
    <w:tmpl w:val="F248403E"/>
    <w:lvl w:ilvl="0" w:tplc="9F4CCD0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5" w15:restartNumberingAfterBreak="0">
    <w:nsid w:val="36911BAB"/>
    <w:multiLevelType w:val="hybridMultilevel"/>
    <w:tmpl w:val="2E82A1D4"/>
    <w:lvl w:ilvl="0" w:tplc="A0A41BFE">
      <w:start w:val="6"/>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6" w15:restartNumberingAfterBreak="0">
    <w:nsid w:val="5A69431D"/>
    <w:multiLevelType w:val="hybridMultilevel"/>
    <w:tmpl w:val="D9483502"/>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5F5755CA"/>
    <w:multiLevelType w:val="multilevel"/>
    <w:tmpl w:val="DD0E1158"/>
    <w:lvl w:ilvl="0">
      <w:start w:val="1"/>
      <w:numFmt w:val="decimal"/>
      <w:lvlText w:val="%1."/>
      <w:lvlJc w:val="left"/>
      <w:pPr>
        <w:ind w:left="928"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6B4E6458"/>
    <w:multiLevelType w:val="hybridMultilevel"/>
    <w:tmpl w:val="BA06F992"/>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75EA73F2"/>
    <w:multiLevelType w:val="hybridMultilevel"/>
    <w:tmpl w:val="FB5201D6"/>
    <w:lvl w:ilvl="0" w:tplc="0422000F">
      <w:start w:val="5"/>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7F1C39D1"/>
    <w:multiLevelType w:val="hybridMultilevel"/>
    <w:tmpl w:val="2AA68BB2"/>
    <w:lvl w:ilvl="0" w:tplc="D40693FC">
      <w:start w:val="5"/>
      <w:numFmt w:val="decimal"/>
      <w:lvlText w:val="%1."/>
      <w:lvlJc w:val="left"/>
      <w:pPr>
        <w:ind w:left="1069" w:hanging="360"/>
      </w:pPr>
      <w:rPr>
        <w:rFonts w:hint="default"/>
        <w:b/>
        <w:bCs w:val="0"/>
        <w:color w:val="auto"/>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num w:numId="1" w16cid:durableId="432938648">
    <w:abstractNumId w:val="7"/>
  </w:num>
  <w:num w:numId="2" w16cid:durableId="230123028">
    <w:abstractNumId w:val="2"/>
  </w:num>
  <w:num w:numId="3" w16cid:durableId="118887523">
    <w:abstractNumId w:val="4"/>
  </w:num>
  <w:num w:numId="4" w16cid:durableId="1565096937">
    <w:abstractNumId w:val="9"/>
  </w:num>
  <w:num w:numId="5" w16cid:durableId="1422945634">
    <w:abstractNumId w:val="10"/>
  </w:num>
  <w:num w:numId="6" w16cid:durableId="1839612997">
    <w:abstractNumId w:val="5"/>
  </w:num>
  <w:num w:numId="7" w16cid:durableId="1345015807">
    <w:abstractNumId w:val="3"/>
  </w:num>
  <w:num w:numId="8" w16cid:durableId="589630346">
    <w:abstractNumId w:val="6"/>
  </w:num>
  <w:num w:numId="9" w16cid:durableId="961226449">
    <w:abstractNumId w:val="8"/>
  </w:num>
  <w:num w:numId="10" w16cid:durableId="1091510707">
    <w:abstractNumId w:val="1"/>
  </w:num>
  <w:num w:numId="11" w16cid:durableId="20496461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7808"/>
    <w:rsid w:val="00020A14"/>
    <w:rsid w:val="00024BCB"/>
    <w:rsid w:val="00056590"/>
    <w:rsid w:val="00066638"/>
    <w:rsid w:val="00076C71"/>
    <w:rsid w:val="00081754"/>
    <w:rsid w:val="000B1FD1"/>
    <w:rsid w:val="000B4DA2"/>
    <w:rsid w:val="000C6CD0"/>
    <w:rsid w:val="000E2724"/>
    <w:rsid w:val="001359FD"/>
    <w:rsid w:val="00140356"/>
    <w:rsid w:val="0014514F"/>
    <w:rsid w:val="00145B12"/>
    <w:rsid w:val="001570D1"/>
    <w:rsid w:val="00165302"/>
    <w:rsid w:val="001E43EF"/>
    <w:rsid w:val="00215CCA"/>
    <w:rsid w:val="00253F55"/>
    <w:rsid w:val="00261796"/>
    <w:rsid w:val="00270F43"/>
    <w:rsid w:val="00275059"/>
    <w:rsid w:val="00283C7D"/>
    <w:rsid w:val="00286A40"/>
    <w:rsid w:val="002B4539"/>
    <w:rsid w:val="002D105A"/>
    <w:rsid w:val="002D5F16"/>
    <w:rsid w:val="002E6E9E"/>
    <w:rsid w:val="002F42B8"/>
    <w:rsid w:val="002F6062"/>
    <w:rsid w:val="00301EE1"/>
    <w:rsid w:val="0030513B"/>
    <w:rsid w:val="003245EE"/>
    <w:rsid w:val="00343321"/>
    <w:rsid w:val="003505D8"/>
    <w:rsid w:val="00377A55"/>
    <w:rsid w:val="003847CC"/>
    <w:rsid w:val="003A7FB2"/>
    <w:rsid w:val="003B363E"/>
    <w:rsid w:val="003B5581"/>
    <w:rsid w:val="003E2958"/>
    <w:rsid w:val="0042125A"/>
    <w:rsid w:val="00430BC5"/>
    <w:rsid w:val="004312D8"/>
    <w:rsid w:val="00437C4F"/>
    <w:rsid w:val="00450C5A"/>
    <w:rsid w:val="00470CA1"/>
    <w:rsid w:val="00474171"/>
    <w:rsid w:val="0047421B"/>
    <w:rsid w:val="00474A86"/>
    <w:rsid w:val="0049491E"/>
    <w:rsid w:val="004C10BE"/>
    <w:rsid w:val="004D5A01"/>
    <w:rsid w:val="004E5355"/>
    <w:rsid w:val="00520562"/>
    <w:rsid w:val="00524CFB"/>
    <w:rsid w:val="00552176"/>
    <w:rsid w:val="0055653A"/>
    <w:rsid w:val="00560209"/>
    <w:rsid w:val="00570214"/>
    <w:rsid w:val="00573453"/>
    <w:rsid w:val="005813A7"/>
    <w:rsid w:val="005905EE"/>
    <w:rsid w:val="005B2C3E"/>
    <w:rsid w:val="005D4CFC"/>
    <w:rsid w:val="00607775"/>
    <w:rsid w:val="0064039C"/>
    <w:rsid w:val="006839C6"/>
    <w:rsid w:val="006860FD"/>
    <w:rsid w:val="006A10A9"/>
    <w:rsid w:val="006A5DAF"/>
    <w:rsid w:val="006B5E7C"/>
    <w:rsid w:val="006E0756"/>
    <w:rsid w:val="006E0982"/>
    <w:rsid w:val="006F75C1"/>
    <w:rsid w:val="00767F4B"/>
    <w:rsid w:val="00796821"/>
    <w:rsid w:val="007A4A8F"/>
    <w:rsid w:val="007B1BB8"/>
    <w:rsid w:val="007C0098"/>
    <w:rsid w:val="007C1DDE"/>
    <w:rsid w:val="007D3CFE"/>
    <w:rsid w:val="007F0739"/>
    <w:rsid w:val="00803067"/>
    <w:rsid w:val="00811BCF"/>
    <w:rsid w:val="00813F4C"/>
    <w:rsid w:val="00815BED"/>
    <w:rsid w:val="00825D9B"/>
    <w:rsid w:val="0083790B"/>
    <w:rsid w:val="00853138"/>
    <w:rsid w:val="008531F0"/>
    <w:rsid w:val="00883564"/>
    <w:rsid w:val="008B21E1"/>
    <w:rsid w:val="008C2108"/>
    <w:rsid w:val="008E75AE"/>
    <w:rsid w:val="008F7364"/>
    <w:rsid w:val="00902E03"/>
    <w:rsid w:val="00912B76"/>
    <w:rsid w:val="009202E6"/>
    <w:rsid w:val="009339D6"/>
    <w:rsid w:val="009340FC"/>
    <w:rsid w:val="00936A83"/>
    <w:rsid w:val="00945A33"/>
    <w:rsid w:val="00984B9A"/>
    <w:rsid w:val="00993FA1"/>
    <w:rsid w:val="00994AA0"/>
    <w:rsid w:val="0099729F"/>
    <w:rsid w:val="00997ECA"/>
    <w:rsid w:val="009A752E"/>
    <w:rsid w:val="009B53BD"/>
    <w:rsid w:val="009D03A7"/>
    <w:rsid w:val="009D1B81"/>
    <w:rsid w:val="009D69B6"/>
    <w:rsid w:val="009F239B"/>
    <w:rsid w:val="009F5C42"/>
    <w:rsid w:val="00A3189E"/>
    <w:rsid w:val="00A559ED"/>
    <w:rsid w:val="00A56B48"/>
    <w:rsid w:val="00A61FCF"/>
    <w:rsid w:val="00A66384"/>
    <w:rsid w:val="00A66FFD"/>
    <w:rsid w:val="00A715A6"/>
    <w:rsid w:val="00A759DD"/>
    <w:rsid w:val="00A96503"/>
    <w:rsid w:val="00A97F94"/>
    <w:rsid w:val="00AA0C85"/>
    <w:rsid w:val="00AB0691"/>
    <w:rsid w:val="00AB584A"/>
    <w:rsid w:val="00AB6529"/>
    <w:rsid w:val="00AF2A01"/>
    <w:rsid w:val="00B3072B"/>
    <w:rsid w:val="00B33E32"/>
    <w:rsid w:val="00B37337"/>
    <w:rsid w:val="00B440D2"/>
    <w:rsid w:val="00B45FE6"/>
    <w:rsid w:val="00B91300"/>
    <w:rsid w:val="00BC434D"/>
    <w:rsid w:val="00BC6883"/>
    <w:rsid w:val="00BE391D"/>
    <w:rsid w:val="00BE4033"/>
    <w:rsid w:val="00BF1166"/>
    <w:rsid w:val="00BF2C83"/>
    <w:rsid w:val="00C13C50"/>
    <w:rsid w:val="00C318BA"/>
    <w:rsid w:val="00C61AA8"/>
    <w:rsid w:val="00C656BB"/>
    <w:rsid w:val="00C83253"/>
    <w:rsid w:val="00C8407C"/>
    <w:rsid w:val="00C85D8F"/>
    <w:rsid w:val="00CA4712"/>
    <w:rsid w:val="00CA7144"/>
    <w:rsid w:val="00CD6541"/>
    <w:rsid w:val="00CE7BC5"/>
    <w:rsid w:val="00D21BE1"/>
    <w:rsid w:val="00D241E0"/>
    <w:rsid w:val="00D33A40"/>
    <w:rsid w:val="00D44B9D"/>
    <w:rsid w:val="00D55A57"/>
    <w:rsid w:val="00D66AE9"/>
    <w:rsid w:val="00DA534B"/>
    <w:rsid w:val="00DC7690"/>
    <w:rsid w:val="00E14A6D"/>
    <w:rsid w:val="00E2069C"/>
    <w:rsid w:val="00E34962"/>
    <w:rsid w:val="00E40A15"/>
    <w:rsid w:val="00E50A09"/>
    <w:rsid w:val="00E5426B"/>
    <w:rsid w:val="00E55716"/>
    <w:rsid w:val="00E55D8E"/>
    <w:rsid w:val="00E56D33"/>
    <w:rsid w:val="00E664A9"/>
    <w:rsid w:val="00E83193"/>
    <w:rsid w:val="00E85782"/>
    <w:rsid w:val="00EA09C9"/>
    <w:rsid w:val="00EA562B"/>
    <w:rsid w:val="00ED3AB1"/>
    <w:rsid w:val="00F00D47"/>
    <w:rsid w:val="00F02838"/>
    <w:rsid w:val="00F15042"/>
    <w:rsid w:val="00F26484"/>
    <w:rsid w:val="00F30986"/>
    <w:rsid w:val="00F64E8B"/>
    <w:rsid w:val="00F655F3"/>
    <w:rsid w:val="00F76ED0"/>
    <w:rsid w:val="00F900C3"/>
    <w:rsid w:val="00FA7058"/>
    <w:rsid w:val="00FA7808"/>
    <w:rsid w:val="00FB6A42"/>
    <w:rsid w:val="00FD14BF"/>
    <w:rsid w:val="00FD5BD8"/>
    <w:rsid w:val="00FE0DE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AA6BA"/>
  <w15:docId w15:val="{73AD787B-C64C-49D7-8A0A-B2044FB5A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uk"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jc w:val="center"/>
      <w:outlineLvl w:val="0"/>
    </w:pPr>
    <w:rPr>
      <w:sz w:val="24"/>
      <w:szCs w:val="24"/>
    </w:rPr>
  </w:style>
  <w:style w:type="paragraph" w:styleId="2">
    <w:name w:val="heading 2"/>
    <w:basedOn w:val="a"/>
    <w:next w:val="a"/>
    <w:uiPriority w:val="9"/>
    <w:semiHidden/>
    <w:unhideWhenUsed/>
    <w:qFormat/>
    <w:pPr>
      <w:keepNext/>
      <w:ind w:right="-999"/>
      <w:jc w:val="center"/>
      <w:outlineLvl w:val="1"/>
    </w:pPr>
    <w:rPr>
      <w:sz w:val="28"/>
      <w:szCs w:val="28"/>
    </w:rPr>
  </w:style>
  <w:style w:type="paragraph" w:styleId="3">
    <w:name w:val="heading 3"/>
    <w:basedOn w:val="a"/>
    <w:next w:val="a"/>
    <w:uiPriority w:val="9"/>
    <w:semiHidden/>
    <w:unhideWhenUsed/>
    <w:qFormat/>
    <w:pPr>
      <w:keepNext/>
      <w:outlineLvl w:val="2"/>
    </w:pPr>
    <w:rPr>
      <w:sz w:val="28"/>
      <w:szCs w:val="28"/>
    </w:rPr>
  </w:style>
  <w:style w:type="paragraph" w:styleId="4">
    <w:name w:val="heading 4"/>
    <w:basedOn w:val="a"/>
    <w:next w:val="a"/>
    <w:uiPriority w:val="9"/>
    <w:semiHidden/>
    <w:unhideWhenUsed/>
    <w:qFormat/>
    <w:pPr>
      <w:keepNext/>
      <w:jc w:val="both"/>
      <w:outlineLvl w:val="3"/>
    </w:pPr>
    <w:rPr>
      <w:b/>
      <w:bCs/>
      <w:sz w:val="28"/>
      <w:szCs w:val="28"/>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jc w:val="center"/>
    </w:pPr>
    <w:rPr>
      <w:b/>
      <w:bCs/>
      <w:sz w:val="28"/>
      <w:szCs w:val="28"/>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CellMar>
        <w:top w:w="0" w:type="dxa"/>
        <w:left w:w="115" w:type="dxa"/>
        <w:bottom w:w="0" w:type="dxa"/>
        <w:right w:w="115" w:type="dxa"/>
      </w:tblCellMar>
    </w:tblPr>
  </w:style>
  <w:style w:type="table" w:customStyle="1" w:styleId="ac">
    <w:basedOn w:val="TableNormal"/>
    <w:tblPr>
      <w:tblStyleRowBandSize w:val="1"/>
      <w:tblStyleColBandSize w:val="1"/>
      <w:tblCellMar>
        <w:top w:w="0" w:type="dxa"/>
        <w:left w:w="115" w:type="dxa"/>
        <w:bottom w:w="0" w:type="dxa"/>
        <w:right w:w="115" w:type="dxa"/>
      </w:tblCellMar>
    </w:tblPr>
  </w:style>
  <w:style w:type="table" w:customStyle="1" w:styleId="ad">
    <w:basedOn w:val="TableNormal"/>
    <w:tblPr>
      <w:tblStyleRowBandSize w:val="1"/>
      <w:tblStyleColBandSize w:val="1"/>
      <w:tblCellMar>
        <w:top w:w="0" w:type="dxa"/>
        <w:left w:w="108" w:type="dxa"/>
        <w:bottom w:w="0" w:type="dxa"/>
        <w:right w:w="108" w:type="dxa"/>
      </w:tblCellMar>
    </w:tblPr>
  </w:style>
  <w:style w:type="table" w:customStyle="1" w:styleId="TableNormal0">
    <w:name w:val="Table Normal"/>
    <w:uiPriority w:val="2"/>
    <w:semiHidden/>
    <w:unhideWhenUsed/>
    <w:qFormat/>
    <w:rsid w:val="003B5581"/>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ae">
    <w:name w:val="Body Text"/>
    <w:basedOn w:val="a"/>
    <w:link w:val="af"/>
    <w:uiPriority w:val="1"/>
    <w:qFormat/>
    <w:rsid w:val="003B5581"/>
    <w:pPr>
      <w:widowControl w:val="0"/>
      <w:autoSpaceDE w:val="0"/>
      <w:autoSpaceDN w:val="0"/>
      <w:spacing w:after="0" w:line="240" w:lineRule="auto"/>
      <w:ind w:left="511"/>
    </w:pPr>
    <w:rPr>
      <w:rFonts w:ascii="Times New Roman" w:eastAsia="Times New Roman" w:hAnsi="Times New Roman" w:cs="Times New Roman"/>
      <w:sz w:val="24"/>
      <w:szCs w:val="24"/>
      <w:lang w:val="uk-UA" w:eastAsia="en-US"/>
    </w:rPr>
  </w:style>
  <w:style w:type="character" w:customStyle="1" w:styleId="af">
    <w:name w:val="Основний текст Знак"/>
    <w:basedOn w:val="a0"/>
    <w:link w:val="ae"/>
    <w:uiPriority w:val="1"/>
    <w:rsid w:val="003B5581"/>
    <w:rPr>
      <w:rFonts w:ascii="Times New Roman" w:eastAsia="Times New Roman" w:hAnsi="Times New Roman" w:cs="Times New Roman"/>
      <w:sz w:val="24"/>
      <w:szCs w:val="24"/>
      <w:lang w:val="uk-UA" w:eastAsia="en-US"/>
    </w:rPr>
  </w:style>
  <w:style w:type="paragraph" w:customStyle="1" w:styleId="TableParagraph">
    <w:name w:val="Table Paragraph"/>
    <w:basedOn w:val="a"/>
    <w:uiPriority w:val="1"/>
    <w:qFormat/>
    <w:rsid w:val="003B5581"/>
    <w:pPr>
      <w:widowControl w:val="0"/>
      <w:autoSpaceDE w:val="0"/>
      <w:autoSpaceDN w:val="0"/>
      <w:spacing w:after="0" w:line="240" w:lineRule="auto"/>
      <w:ind w:left="41"/>
      <w:jc w:val="center"/>
    </w:pPr>
    <w:rPr>
      <w:rFonts w:ascii="Times New Roman" w:eastAsia="Times New Roman" w:hAnsi="Times New Roman" w:cs="Times New Roman"/>
      <w:lang w:val="uk-UA" w:eastAsia="en-US"/>
    </w:rPr>
  </w:style>
  <w:style w:type="character" w:styleId="af0">
    <w:name w:val="Hyperlink"/>
    <w:basedOn w:val="a0"/>
    <w:uiPriority w:val="99"/>
    <w:unhideWhenUsed/>
    <w:rsid w:val="00607775"/>
    <w:rPr>
      <w:color w:val="0000FF" w:themeColor="hyperlink"/>
      <w:u w:val="single"/>
    </w:rPr>
  </w:style>
  <w:style w:type="character" w:styleId="af1">
    <w:name w:val="Unresolved Mention"/>
    <w:basedOn w:val="a0"/>
    <w:uiPriority w:val="99"/>
    <w:semiHidden/>
    <w:unhideWhenUsed/>
    <w:rsid w:val="00607775"/>
    <w:rPr>
      <w:color w:val="605E5C"/>
      <w:shd w:val="clear" w:color="auto" w:fill="E1DFDD"/>
    </w:rPr>
  </w:style>
  <w:style w:type="paragraph" w:styleId="af2">
    <w:name w:val="List Paragraph"/>
    <w:basedOn w:val="a"/>
    <w:uiPriority w:val="34"/>
    <w:qFormat/>
    <w:rsid w:val="00253F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mailto:icharikova@vnu.edu.ua" TargetMode="External"/><Relationship Id="rId18" Type="http://schemas.openxmlformats.org/officeDocument/2006/relationships/hyperlink" Target="https://commission.europa.eu/education/skills-and-qualifications/develop-your-language-skills/scictrain-training-modules-interpreting-students/module-4-working-interpreter_en" TargetMode="External"/><Relationship Id="rId26" Type="http://schemas.openxmlformats.org/officeDocument/2006/relationships/hyperlink" Target="https://speech-repository.webcloud.ec.europa.eu/speech/activities-directorate-general-european-union-military-staff" TargetMode="External"/><Relationship Id="rId39" Type="http://schemas.openxmlformats.org/officeDocument/2006/relationships/hyperlink" Target="https://speech-repository.webcloud.ec.europa.eu/" TargetMode="External"/><Relationship Id="rId21" Type="http://schemas.openxmlformats.org/officeDocument/2006/relationships/hyperlink" Target="https://www.youtube.com/watch?v=1w-FsFRZuwo&amp;t=746s" TargetMode="External"/><Relationship Id="rId34" Type="http://schemas.openxmlformats.org/officeDocument/2006/relationships/hyperlink" Target="https://ra.vnu.edu.ua/akademichna_dobrochesnist/kodeks_akademichnoi_dobrochesnosti/" TargetMode="External"/><Relationship Id="rId42" Type="http://schemas.openxmlformats.org/officeDocument/2006/relationships/fontTable" Target="fontTable.xml"/><Relationship Id="rId7" Type="http://schemas.openxmlformats.org/officeDocument/2006/relationships/hyperlink" Target="mailto:oksanarog@vnu.edu.ua" TargetMode="External"/><Relationship Id="rId2" Type="http://schemas.openxmlformats.org/officeDocument/2006/relationships/styles" Target="styles.xml"/><Relationship Id="rId16" Type="http://schemas.openxmlformats.org/officeDocument/2006/relationships/hyperlink" Target="https://commission.europa.eu/education/skills-and-qualifications/develop-your-language-skills/scictrain-training-modules-interpreting-students/module-2-what-interpretation_en" TargetMode="External"/><Relationship Id="rId20" Type="http://schemas.openxmlformats.org/officeDocument/2006/relationships/hyperlink" Target="https://www.youtube.com/watch?v=xMXqUhJ7qD8" TargetMode="External"/><Relationship Id="rId29" Type="http://schemas.openxmlformats.org/officeDocument/2006/relationships/hyperlink" Target="https://speech-repository.webcloud.ec.europa.eu/speech/ruslan-stefanchuk-urges-eu-grant-ukraine-candidate-status" TargetMode="External"/><Relationship Id="rId41" Type="http://schemas.openxmlformats.org/officeDocument/2006/relationships/hyperlink" Target="https://en.wikipedia.org/wiki/Language_interpretation"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otarnavska@vnu.edu.ua" TargetMode="External"/><Relationship Id="rId24" Type="http://schemas.openxmlformats.org/officeDocument/2006/relationships/hyperlink" Target="https://speech-repository.webcloud.ec.europa.eu/speech/%D1%84%D0%B5%D0%B9%D0%BA%D0%BE%D0%B2%D1%96-%D0%BD%D0%BE%D0%B2%D0%B8%D0%BD%D0%B8-%D1%96-%D0%B4%D0%B5%D0%B7%D1%96%D0%BD%D1%84%D0%BE%D1%80%D0%BC%D0%B0%D1%86%D1%96%D0%B9%D0%BD%D1%96-%D0%BA%D0%B0%D0%BC%D0%BF%D0%B0%D0%BD%D1%96%D1%97" TargetMode="External"/><Relationship Id="rId32" Type="http://schemas.openxmlformats.org/officeDocument/2006/relationships/hyperlink" Target="https://www.youtube.com/watch?v=k1WJOqurEjs" TargetMode="External"/><Relationship Id="rId37" Type="http://schemas.openxmlformats.org/officeDocument/2006/relationships/hyperlink" Target="https://vnu-taskid841251.s3.eu-north-1.amazonaws.com/s3fs-public/File/2020/11/%D0%9F%D0%BE%D0%BB%D0%BE%D0%B6%D0%B5%D0%BD%D0%BD%D1%8F%20%D0%BF%D1%80%D0%BE%20%D0%BF%D0%BE%D1%82%D0%BE%D1%87%D0%BD%D0%B5%20%D1%82%D0%B0%20%D0%BF%D1%96%D0%B4%D1%81%D1%83%D0%BC%D0%BA%D0%BE%D0%B2%D0%B5%20%D0%BE%D1%86%D1%96%D0%BD%D1%8E%D0%B2%D0%B0%D0%BD%D0%BD%D1%8F%20%D0%B7%D0%BD%D0%B0%D0%BD%D1%8C%20%D1%81%D1%82%D1%83%D0%B4%D0%B5%D0%BD%D1%82%D1%96%D0%B2.pdf" TargetMode="External"/><Relationship Id="rId40" Type="http://schemas.openxmlformats.org/officeDocument/2006/relationships/hyperlink" Target="https://www.languagescientific.com/6-major-types-of-interpreting/" TargetMode="External"/><Relationship Id="rId5" Type="http://schemas.openxmlformats.org/officeDocument/2006/relationships/image" Target="media/image1.jpg"/><Relationship Id="rId15" Type="http://schemas.openxmlformats.org/officeDocument/2006/relationships/hyperlink" Target="https://www.youtube.com/watch?v=ghd0NbpO6-g" TargetMode="External"/><Relationship Id="rId23" Type="http://schemas.openxmlformats.org/officeDocument/2006/relationships/hyperlink" Target="https://speech-repository.webcloud.ec.europa.eu/speech/water-pollution" TargetMode="External"/><Relationship Id="rId28" Type="http://schemas.openxmlformats.org/officeDocument/2006/relationships/hyperlink" Target="https://speech-repository.webcloud.ec.europa.eu/speech/eprs-speeches-have-made-europe-volodymyr-zelenskyy-2022" TargetMode="External"/><Relationship Id="rId36" Type="http://schemas.openxmlformats.org/officeDocument/2006/relationships/hyperlink" Target="https://ed.vnu.edu.ua/wp-content/uploads/2022/08/2022_%D0%92%D0%B8%D0%B7%D0%BD%D0%B0%D0%BD%D0%BD%D1%8F_%D1%80%D0%B5%D0%B7%D1%83%D0%BB_%D1%82%D0%B0%D1%82i%D0%B2_%D0%92%D0%9D%D0%A3_i%D0%BC._%D0%9B.%D0%A3._%D1%80%D0%B5%D0%B4.pdf" TargetMode="External"/><Relationship Id="rId10" Type="http://schemas.openxmlformats.org/officeDocument/2006/relationships/hyperlink" Target="https://ps.vnu.edu.ua/cgi-bin/timetable.cgi" TargetMode="External"/><Relationship Id="rId19" Type="http://schemas.openxmlformats.org/officeDocument/2006/relationships/hyperlink" Target="https://www.youtube.com/watch?v=JmFRB2Bntic" TargetMode="External"/><Relationship Id="rId31" Type="http://schemas.openxmlformats.org/officeDocument/2006/relationships/hyperlink" Target="https://speech-repository.webcloud.ec.europa.eu/speech/press-conference-economic-governance" TargetMode="External"/><Relationship Id="rId4" Type="http://schemas.openxmlformats.org/officeDocument/2006/relationships/webSettings" Target="webSettings.xml"/><Relationship Id="rId9" Type="http://schemas.openxmlformats.org/officeDocument/2006/relationships/hyperlink" Target="mailto:kyrychuk@vnu.edu.ua" TargetMode="External"/><Relationship Id="rId14" Type="http://schemas.openxmlformats.org/officeDocument/2006/relationships/hyperlink" Target="https://ps.vnu.edu.ua/cgi-bin/timetable.cgi" TargetMode="External"/><Relationship Id="rId22" Type="http://schemas.openxmlformats.org/officeDocument/2006/relationships/hyperlink" Target="https://www.youtube.com/watch?v=x9njwcNh_5Y" TargetMode="External"/><Relationship Id="rId27" Type="http://schemas.openxmlformats.org/officeDocument/2006/relationships/hyperlink" Target="https://speech-repository.webcloud.ec.europa.eu/speech/1state-union-address-2021-ursula-von-der-leyen-president-european-commission-introduction" TargetMode="External"/><Relationship Id="rId30" Type="http://schemas.openxmlformats.org/officeDocument/2006/relationships/hyperlink" Target="https://speech-repository.webcloud.ec.europa.eu/group/31084" TargetMode="External"/><Relationship Id="rId35" Type="http://schemas.openxmlformats.org/officeDocument/2006/relationships/hyperlink" Target="https://vnu-taskid841251.s3.eu-north-1.amazonaws.com/s3fs-public/File/2020/11/%D0%9F%D0%BE%D0%BB%D0%BE%D0%B6%D0%B5%D0%BD%D0%BD%D1%8F%20%D0%BF%D1%80%D0%BE%20%D0%BF%D0%B0%D0%BE%D1%80%D1%8F%D0%B4%D0%BE%D0%BA%20%D1%96%20%D0%BF%D1%80%D0%BE%D1%86%D0%B5%D0%B4%D1%83%D1%80%D0%B8%20%D0%B2%D0%B8%D1%80%D1%96%D1%88%D0%B5%D0%BD%D0%BD%D1%8F%20%D0%BA%D0%BE%D0%BD%D1%84%D0%BB%D1%96%D0%BA%D1%82%D0%BD%D0%B8%D1%85%20%D1%81%D0%B8%D1%82%D1%83%D0%B0%D1%86%D1%96%D0%B9%20%D1%83%20%D0%92%D0%9D%D0%A3%20%D1%96%D0%BC%D0%B5%D0%BD%D1%96%20%D0%9B%D0%B5%D1%81%D1%96%20%D0%A3%D0%BA%D1%80%D0%B0%D1%97%D0%BD%D0%BA%D0%B8.pdf" TargetMode="External"/><Relationship Id="rId43" Type="http://schemas.openxmlformats.org/officeDocument/2006/relationships/theme" Target="theme/theme1.xml"/><Relationship Id="rId8" Type="http://schemas.openxmlformats.org/officeDocument/2006/relationships/hyperlink" Target="https://ps.vnu.edu.ua/cgi-bin/timetable.cgi" TargetMode="External"/><Relationship Id="rId3" Type="http://schemas.openxmlformats.org/officeDocument/2006/relationships/settings" Target="settings.xml"/><Relationship Id="rId12" Type="http://schemas.openxmlformats.org/officeDocument/2006/relationships/hyperlink" Target="https://ps.vnu.edu.ua/cgi-bin/timetable.cgi" TargetMode="External"/><Relationship Id="rId17" Type="http://schemas.openxmlformats.org/officeDocument/2006/relationships/hyperlink" Target="https://commission.europa.eu/education/skills-and-qualifications/develop-your-language-skills/scictrain-training-modules-interpreting-students/module-3-learning-interpret_en" TargetMode="External"/><Relationship Id="rId25" Type="http://schemas.openxmlformats.org/officeDocument/2006/relationships/hyperlink" Target="https://speech-repository.webcloud.ec.europa.eu/speech/eu-recovery-package" TargetMode="External"/><Relationship Id="rId33" Type="http://schemas.openxmlformats.org/officeDocument/2006/relationships/hyperlink" Target="https://ed.vnu.edu.ua/wp-content/uploads/2025/06/2025.-%D0%9F%D1%80%D0%BE-%D0%BF%D0%BE%D1%82%D0%BE%D1%87%D0%BD%D0%B5-%D1%96-%D0%BF%D1%96%D0%B4%D1%81%D1%83%D0%BC%D0%BA.%D0%BE%D1%86%D1%96%D0%BD%D1%8E%D0%B2%D0%B0%D0%BD%D0%BD%D1%8F.pdf" TargetMode="External"/><Relationship Id="rId38" Type="http://schemas.openxmlformats.org/officeDocument/2006/relationships/hyperlink" Target="https://speech-repository.webcloud.ec.europa.eu/search-speeches?keyword=&amp;collection=&amp;speaker=&amp;language=114&amp;domain=All&amp;level=8&amp;use=1&amp;type=6"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136</TotalTime>
  <Pages>17</Pages>
  <Words>28535</Words>
  <Characters>16266</Characters>
  <Application>Microsoft Office Word</Application>
  <DocSecurity>0</DocSecurity>
  <Lines>135</Lines>
  <Paragraphs>89</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44712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571</cp:revision>
  <dcterms:created xsi:type="dcterms:W3CDTF">2026-01-15T12:01:00Z</dcterms:created>
  <dcterms:modified xsi:type="dcterms:W3CDTF">2026-01-30T22:35:00Z</dcterms:modified>
</cp:coreProperties>
</file>