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06" w:rsidRDefault="00FF3A06" w:rsidP="00FF3A06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ЗРАЗОК</w:t>
      </w:r>
    </w:p>
    <w:p w:rsidR="00FF3A06" w:rsidRDefault="00FF3A06" w:rsidP="00FF3A0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(пишеться власноруч)</w:t>
      </w:r>
    </w:p>
    <w:p w:rsidR="00FF3A06" w:rsidRDefault="00FF3A06" w:rsidP="00FF3A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Ректору</w:t>
      </w:r>
    </w:p>
    <w:p w:rsidR="00FF3A06" w:rsidRDefault="00FF3A06" w:rsidP="00FF3A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Волинського національного</w:t>
      </w:r>
    </w:p>
    <w:p w:rsidR="00FF3A06" w:rsidRDefault="00FF3A06" w:rsidP="00FF3A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університету імені Лесі Українки</w:t>
      </w:r>
    </w:p>
    <w:p w:rsidR="00FF3A06" w:rsidRDefault="00FF3A06" w:rsidP="00FF3A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професору Анатолію </w:t>
      </w:r>
      <w:proofErr w:type="spellStart"/>
      <w:r>
        <w:rPr>
          <w:sz w:val="28"/>
          <w:szCs w:val="28"/>
        </w:rPr>
        <w:t>Цьосю</w:t>
      </w:r>
      <w:proofErr w:type="spellEnd"/>
    </w:p>
    <w:p w:rsidR="00FF3A06" w:rsidRDefault="00FF3A06" w:rsidP="00FF3A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___________________________________</w:t>
      </w:r>
    </w:p>
    <w:p w:rsidR="00FF3A06" w:rsidRDefault="00FF3A06" w:rsidP="00FF3A06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2"/>
          <w:szCs w:val="22"/>
        </w:rPr>
        <w:t>(</w:t>
      </w:r>
      <w:r>
        <w:rPr>
          <w:i/>
          <w:sz w:val="22"/>
          <w:szCs w:val="22"/>
        </w:rPr>
        <w:t>при наявності науковий ступінь, вчене звання</w:t>
      </w:r>
      <w:r>
        <w:rPr>
          <w:sz w:val="22"/>
          <w:szCs w:val="22"/>
        </w:rPr>
        <w:t xml:space="preserve">)  </w:t>
      </w:r>
    </w:p>
    <w:p w:rsidR="00FF3A06" w:rsidRDefault="00FF3A06" w:rsidP="00FF3A0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</w:p>
    <w:p w:rsidR="00FF3A06" w:rsidRDefault="00FF3A06" w:rsidP="00FF3A0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_____________________________________________</w:t>
      </w:r>
    </w:p>
    <w:p w:rsidR="00FF3A06" w:rsidRDefault="00FF3A06" w:rsidP="00FF3A06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</w:t>
      </w:r>
      <w:r>
        <w:rPr>
          <w:sz w:val="22"/>
          <w:szCs w:val="22"/>
        </w:rPr>
        <w:t xml:space="preserve">                            (</w:t>
      </w:r>
      <w:r>
        <w:rPr>
          <w:i/>
          <w:sz w:val="22"/>
          <w:szCs w:val="22"/>
        </w:rPr>
        <w:t>ПІБ заявника повністю</w:t>
      </w:r>
      <w:r>
        <w:rPr>
          <w:sz w:val="22"/>
          <w:szCs w:val="22"/>
        </w:rPr>
        <w:t xml:space="preserve">)                                    </w:t>
      </w:r>
    </w:p>
    <w:p w:rsidR="00FF3A06" w:rsidRDefault="00FF3A06" w:rsidP="00FF3A0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проживаю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2"/>
          <w:szCs w:val="22"/>
        </w:rPr>
        <w:t>______________________</w:t>
      </w:r>
    </w:p>
    <w:p w:rsidR="00FF3A06" w:rsidRDefault="00FF3A06" w:rsidP="00FF3A06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p w:rsidR="00FF3A06" w:rsidRDefault="00FF3A06" w:rsidP="00FF3A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proofErr w:type="spellStart"/>
      <w:r>
        <w:rPr>
          <w:sz w:val="28"/>
          <w:szCs w:val="28"/>
        </w:rPr>
        <w:t>ідентиф</w:t>
      </w:r>
      <w:proofErr w:type="spellEnd"/>
      <w:r>
        <w:rPr>
          <w:sz w:val="28"/>
          <w:szCs w:val="28"/>
        </w:rPr>
        <w:t>. №__________________________</w:t>
      </w:r>
    </w:p>
    <w:p w:rsidR="00FF3A06" w:rsidRDefault="00FF3A06" w:rsidP="00FF3A0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FF3A06" w:rsidRDefault="00FF3A06" w:rsidP="00FF3A0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телефон</w:t>
      </w:r>
      <w:r>
        <w:rPr>
          <w:sz w:val="22"/>
          <w:szCs w:val="22"/>
        </w:rPr>
        <w:t>_______________________________</w:t>
      </w:r>
    </w:p>
    <w:p w:rsidR="00953257" w:rsidRDefault="00953257"/>
    <w:p w:rsidR="00A8790A" w:rsidRDefault="00A8790A"/>
    <w:p w:rsidR="00A8790A" w:rsidRDefault="00A8790A"/>
    <w:p w:rsidR="00A8790A" w:rsidRDefault="00A8790A" w:rsidP="00A8790A">
      <w:pPr>
        <w:pStyle w:val="32"/>
        <w:shd w:val="clear" w:color="auto" w:fill="auto"/>
        <w:spacing w:after="249" w:line="280" w:lineRule="exact"/>
        <w:ind w:left="40"/>
        <w:jc w:val="center"/>
      </w:pPr>
      <w:r>
        <w:rPr>
          <w:color w:val="000000"/>
          <w:lang w:val="uk-UA" w:eastAsia="uk-UA" w:bidi="uk-UA"/>
        </w:rPr>
        <w:t>Заява</w:t>
      </w:r>
    </w:p>
    <w:p w:rsidR="00A8790A" w:rsidRDefault="00A8790A" w:rsidP="00A8790A">
      <w:pPr>
        <w:pStyle w:val="22"/>
        <w:shd w:val="clear" w:color="auto" w:fill="auto"/>
        <w:ind w:firstLine="760"/>
        <w:jc w:val="both"/>
      </w:pPr>
      <w:r>
        <w:rPr>
          <w:color w:val="000000"/>
          <w:lang w:val="uk-UA" w:eastAsia="uk-UA" w:bidi="uk-UA"/>
        </w:rPr>
        <w:t>Прошу допустити мене до участі в конкурсі на посаду директора Відокремленого структурного підрозділу «Фаховий коледж технологій, бізнесу та права Волинського національного університету імені Лесі Українки».</w:t>
      </w:r>
    </w:p>
    <w:p w:rsidR="00A8790A" w:rsidRDefault="00A8790A" w:rsidP="00A8790A">
      <w:pPr>
        <w:pStyle w:val="22"/>
        <w:shd w:val="clear" w:color="auto" w:fill="auto"/>
        <w:ind w:firstLine="760"/>
        <w:jc w:val="both"/>
      </w:pPr>
      <w:r>
        <w:rPr>
          <w:color w:val="000000"/>
          <w:lang w:val="uk-UA" w:eastAsia="uk-UA" w:bidi="uk-UA"/>
        </w:rPr>
        <w:t xml:space="preserve">Повідомляю, що до мене не застосовуються/застосовуються обмеження, встановлені частиною четвертою статті 42 Закону України «Про фахову </w:t>
      </w:r>
      <w:proofErr w:type="spellStart"/>
      <w:r>
        <w:rPr>
          <w:color w:val="000000"/>
          <w:lang w:val="uk-UA" w:eastAsia="uk-UA" w:bidi="uk-UA"/>
        </w:rPr>
        <w:t>передвищу</w:t>
      </w:r>
      <w:proofErr w:type="spellEnd"/>
      <w:r>
        <w:rPr>
          <w:color w:val="000000"/>
          <w:lang w:val="uk-UA" w:eastAsia="uk-UA" w:bidi="uk-UA"/>
        </w:rPr>
        <w:t xml:space="preserve"> освіту».</w:t>
      </w:r>
    </w:p>
    <w:p w:rsidR="00A8790A" w:rsidRDefault="00A8790A" w:rsidP="00A8790A">
      <w:pPr>
        <w:pStyle w:val="22"/>
        <w:shd w:val="clear" w:color="auto" w:fill="auto"/>
        <w:ind w:firstLine="760"/>
        <w:jc w:val="both"/>
      </w:pPr>
      <w:r>
        <w:rPr>
          <w:color w:val="000000"/>
          <w:lang w:val="uk-UA" w:eastAsia="uk-UA" w:bidi="uk-UA"/>
        </w:rPr>
        <w:t xml:space="preserve">Я не є </w:t>
      </w:r>
      <w:proofErr w:type="spellStart"/>
      <w:r>
        <w:rPr>
          <w:color w:val="000000"/>
          <w:lang w:val="uk-UA" w:eastAsia="uk-UA" w:bidi="uk-UA"/>
        </w:rPr>
        <w:t>члено</w:t>
      </w:r>
      <w:proofErr w:type="spellEnd"/>
      <w:r>
        <w:t xml:space="preserve">м </w:t>
      </w:r>
      <w:proofErr w:type="spellStart"/>
      <w:r>
        <w:t>наглядової</w:t>
      </w:r>
      <w:proofErr w:type="spellEnd"/>
      <w:r>
        <w:t xml:space="preserve"> ради</w:t>
      </w:r>
      <w:r>
        <w:rPr>
          <w:color w:val="000000"/>
          <w:lang w:val="uk-UA" w:eastAsia="uk-UA" w:bidi="uk-UA"/>
        </w:rPr>
        <w:t xml:space="preserve"> Волинського національного університету імені Лесі Українки.</w:t>
      </w:r>
    </w:p>
    <w:p w:rsidR="00A8790A" w:rsidRDefault="00A8790A" w:rsidP="00A8790A">
      <w:pPr>
        <w:pStyle w:val="22"/>
        <w:shd w:val="clear" w:color="auto" w:fill="auto"/>
        <w:jc w:val="both"/>
      </w:pPr>
      <w:r>
        <w:rPr>
          <w:color w:val="000000"/>
          <w:lang w:val="uk-UA" w:eastAsia="uk-UA" w:bidi="uk-UA"/>
        </w:rPr>
        <w:t>До заяви додаю:</w:t>
      </w:r>
    </w:p>
    <w:p w:rsidR="00A8790A" w:rsidRDefault="00A8790A" w:rsidP="00A8790A">
      <w:pPr>
        <w:pStyle w:val="22"/>
        <w:numPr>
          <w:ilvl w:val="0"/>
          <w:numId w:val="1"/>
        </w:numPr>
        <w:shd w:val="clear" w:color="auto" w:fill="auto"/>
        <w:tabs>
          <w:tab w:val="left" w:pos="397"/>
        </w:tabs>
        <w:jc w:val="both"/>
      </w:pPr>
      <w:r>
        <w:rPr>
          <w:color w:val="000000"/>
          <w:lang w:val="uk-UA" w:eastAsia="uk-UA" w:bidi="uk-UA"/>
        </w:rPr>
        <w:t>особовий листок з обліку кадрів з фотографією розміром 3x4 сантиметри;</w:t>
      </w:r>
    </w:p>
    <w:p w:rsidR="00A8790A" w:rsidRDefault="00A8790A" w:rsidP="00A8790A">
      <w:pPr>
        <w:pStyle w:val="22"/>
        <w:numPr>
          <w:ilvl w:val="0"/>
          <w:numId w:val="1"/>
        </w:numPr>
        <w:shd w:val="clear" w:color="auto" w:fill="auto"/>
        <w:tabs>
          <w:tab w:val="left" w:pos="421"/>
        </w:tabs>
        <w:jc w:val="both"/>
      </w:pPr>
      <w:r>
        <w:rPr>
          <w:color w:val="000000"/>
          <w:lang w:val="uk-UA" w:eastAsia="uk-UA" w:bidi="uk-UA"/>
        </w:rPr>
        <w:t>автобіографію та резюме;</w:t>
      </w:r>
    </w:p>
    <w:p w:rsidR="00A8790A" w:rsidRDefault="00A8790A" w:rsidP="00A8790A">
      <w:pPr>
        <w:pStyle w:val="22"/>
        <w:numPr>
          <w:ilvl w:val="0"/>
          <w:numId w:val="1"/>
        </w:numPr>
        <w:shd w:val="clear" w:color="auto" w:fill="auto"/>
        <w:tabs>
          <w:tab w:val="left" w:pos="421"/>
        </w:tabs>
        <w:jc w:val="both"/>
      </w:pPr>
      <w:r>
        <w:rPr>
          <w:color w:val="000000"/>
          <w:lang w:val="uk-UA" w:eastAsia="uk-UA" w:bidi="uk-UA"/>
        </w:rPr>
        <w:t>копії документів про вищу освіту;</w:t>
      </w:r>
    </w:p>
    <w:p w:rsidR="00A8790A" w:rsidRDefault="00A8790A" w:rsidP="00A8790A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jc w:val="both"/>
      </w:pPr>
      <w:r>
        <w:rPr>
          <w:color w:val="000000"/>
          <w:lang w:val="uk-UA" w:eastAsia="uk-UA" w:bidi="uk-UA"/>
        </w:rPr>
        <w:t>довідку про проходження попереднього (періодичного) психіатричного огляду, яка видається відповідно до Порядку проведення обов’язкових попередніх та періодичних психіатричних оглядів, затвердженого постановою Кабінету Міністрів України від 27 вересня 2000 р. № 1465;</w:t>
      </w:r>
    </w:p>
    <w:p w:rsidR="00A8790A" w:rsidRDefault="00A8790A" w:rsidP="00A8790A">
      <w:pPr>
        <w:pStyle w:val="22"/>
        <w:numPr>
          <w:ilvl w:val="0"/>
          <w:numId w:val="1"/>
        </w:numPr>
        <w:shd w:val="clear" w:color="auto" w:fill="auto"/>
        <w:tabs>
          <w:tab w:val="left" w:pos="421"/>
        </w:tabs>
        <w:jc w:val="both"/>
      </w:pPr>
      <w:r>
        <w:rPr>
          <w:color w:val="000000"/>
          <w:lang w:val="uk-UA" w:eastAsia="uk-UA" w:bidi="uk-UA"/>
        </w:rPr>
        <w:t>довідку про наявність або відсутність судимості;</w:t>
      </w:r>
    </w:p>
    <w:p w:rsidR="00A8790A" w:rsidRDefault="00A8790A" w:rsidP="00A8790A">
      <w:pPr>
        <w:pStyle w:val="22"/>
        <w:numPr>
          <w:ilvl w:val="0"/>
          <w:numId w:val="1"/>
        </w:numPr>
        <w:shd w:val="clear" w:color="auto" w:fill="auto"/>
        <w:tabs>
          <w:tab w:val="left" w:pos="421"/>
        </w:tabs>
        <w:jc w:val="both"/>
      </w:pPr>
      <w:r>
        <w:rPr>
          <w:color w:val="000000"/>
          <w:lang w:val="uk-UA" w:eastAsia="uk-UA" w:bidi="uk-UA"/>
        </w:rPr>
        <w:t>витяг з Єдиного державного реєстру осіб, які вчинили корупційні правопорушення;</w:t>
      </w:r>
    </w:p>
    <w:p w:rsidR="00A8790A" w:rsidRDefault="00A8790A" w:rsidP="00A8790A">
      <w:pPr>
        <w:pStyle w:val="22"/>
        <w:numPr>
          <w:ilvl w:val="0"/>
          <w:numId w:val="1"/>
        </w:numPr>
        <w:shd w:val="clear" w:color="auto" w:fill="auto"/>
        <w:tabs>
          <w:tab w:val="left" w:pos="416"/>
        </w:tabs>
        <w:jc w:val="both"/>
      </w:pPr>
      <w:r>
        <w:rPr>
          <w:color w:val="000000"/>
          <w:lang w:val="uk-UA" w:eastAsia="uk-UA" w:bidi="uk-UA"/>
        </w:rPr>
        <w:t>копію паспорта громадянина України, засвідчену претендентом;</w:t>
      </w:r>
    </w:p>
    <w:p w:rsidR="00A8790A" w:rsidRDefault="00A8790A" w:rsidP="00A8790A">
      <w:pPr>
        <w:pStyle w:val="22"/>
        <w:numPr>
          <w:ilvl w:val="0"/>
          <w:numId w:val="1"/>
        </w:numPr>
        <w:shd w:val="clear" w:color="auto" w:fill="auto"/>
        <w:tabs>
          <w:tab w:val="left" w:pos="430"/>
        </w:tabs>
        <w:jc w:val="both"/>
      </w:pPr>
      <w:r>
        <w:rPr>
          <w:color w:val="000000"/>
          <w:lang w:val="uk-UA" w:eastAsia="uk-UA" w:bidi="uk-UA"/>
        </w:rPr>
        <w:t>копію трудової книжки та/або інші документи, які підтверджують стаж роботи;</w:t>
      </w:r>
    </w:p>
    <w:p w:rsidR="00A8790A" w:rsidRDefault="00A8790A" w:rsidP="00A8790A">
      <w:pPr>
        <w:pStyle w:val="22"/>
        <w:numPr>
          <w:ilvl w:val="0"/>
          <w:numId w:val="1"/>
        </w:numPr>
        <w:shd w:val="clear" w:color="auto" w:fill="auto"/>
        <w:tabs>
          <w:tab w:val="left" w:pos="421"/>
        </w:tabs>
        <w:jc w:val="both"/>
      </w:pPr>
      <w:r>
        <w:rPr>
          <w:color w:val="000000"/>
          <w:lang w:val="uk-UA" w:eastAsia="uk-UA" w:bidi="uk-UA"/>
        </w:rPr>
        <w:t>письмову згоду на збір та обробку персональних даних;</w:t>
      </w:r>
      <w:r>
        <w:br w:type="page"/>
      </w:r>
    </w:p>
    <w:p w:rsidR="00A8790A" w:rsidRDefault="00A8790A" w:rsidP="00A8790A">
      <w:pPr>
        <w:pStyle w:val="22"/>
        <w:numPr>
          <w:ilvl w:val="0"/>
          <w:numId w:val="1"/>
        </w:numPr>
        <w:shd w:val="clear" w:color="auto" w:fill="auto"/>
        <w:tabs>
          <w:tab w:val="left" w:pos="492"/>
        </w:tabs>
        <w:jc w:val="both"/>
      </w:pPr>
      <w:r>
        <w:rPr>
          <w:color w:val="000000"/>
          <w:lang w:val="uk-UA" w:eastAsia="uk-UA" w:bidi="uk-UA"/>
        </w:rPr>
        <w:lastRenderedPageBreak/>
        <w:t>копію документа, що підтверджує вільне володіння державною мовою;</w:t>
      </w:r>
    </w:p>
    <w:p w:rsidR="00A8790A" w:rsidRDefault="00A8790A" w:rsidP="00A8790A">
      <w:pPr>
        <w:pStyle w:val="22"/>
        <w:numPr>
          <w:ilvl w:val="0"/>
          <w:numId w:val="1"/>
        </w:numPr>
        <w:shd w:val="clear" w:color="auto" w:fill="auto"/>
        <w:tabs>
          <w:tab w:val="left" w:pos="526"/>
        </w:tabs>
        <w:jc w:val="both"/>
      </w:pPr>
      <w:r>
        <w:rPr>
          <w:color w:val="000000"/>
          <w:lang w:val="uk-UA" w:eastAsia="uk-UA" w:bidi="uk-UA"/>
        </w:rPr>
        <w:t>засвідчену копію довідки про результати перевірки, видану органом, в якому така перевірка проводилася, або письмову заяву на ім’я університету, в якій повідомляється, що до претендента не застосовуються заборони, визначені частиною третьою або четвертою статті 1 Закону України «Про очищення влади», за формою, затвердженою постановою Кабінету Міністрів України від 16 жовтня 2014 р. № 563 «Деякі питання реалізації Закону України «Про очищення влади», та згоду на проходження перевірки та на оприлюднення відомостей стосовно претендента відповідно до зазначеного Закону;</w:t>
      </w:r>
    </w:p>
    <w:p w:rsidR="00A8790A" w:rsidRDefault="00A8790A" w:rsidP="00A8790A">
      <w:pPr>
        <w:pStyle w:val="22"/>
        <w:numPr>
          <w:ilvl w:val="0"/>
          <w:numId w:val="1"/>
        </w:numPr>
        <w:shd w:val="clear" w:color="auto" w:fill="auto"/>
        <w:tabs>
          <w:tab w:val="left" w:pos="492"/>
        </w:tabs>
        <w:jc w:val="both"/>
      </w:pPr>
      <w:r>
        <w:rPr>
          <w:color w:val="000000"/>
          <w:lang w:val="uk-UA" w:eastAsia="uk-UA" w:bidi="uk-UA"/>
        </w:rPr>
        <w:t>проект стратегії розвитку закладу фахової передвищої освіти;</w:t>
      </w:r>
    </w:p>
    <w:p w:rsidR="00A8790A" w:rsidRDefault="00A8790A" w:rsidP="00A8790A">
      <w:pPr>
        <w:pStyle w:val="22"/>
        <w:numPr>
          <w:ilvl w:val="0"/>
          <w:numId w:val="1"/>
        </w:numPr>
        <w:shd w:val="clear" w:color="auto" w:fill="auto"/>
        <w:tabs>
          <w:tab w:val="left" w:pos="492"/>
        </w:tabs>
        <w:jc w:val="both"/>
      </w:pPr>
      <w:proofErr w:type="spellStart"/>
      <w:r>
        <w:t>мотиваційний</w:t>
      </w:r>
      <w:proofErr w:type="spellEnd"/>
      <w:r>
        <w:t xml:space="preserve"> лист.</w:t>
      </w:r>
    </w:p>
    <w:p w:rsidR="00A8790A" w:rsidRDefault="00A8790A" w:rsidP="00A8790A">
      <w:pPr>
        <w:pStyle w:val="22"/>
        <w:shd w:val="clear" w:color="auto" w:fill="auto"/>
        <w:tabs>
          <w:tab w:val="left" w:pos="492"/>
        </w:tabs>
        <w:spacing w:after="633"/>
        <w:jc w:val="both"/>
      </w:pPr>
    </w:p>
    <w:p w:rsidR="00A8790A" w:rsidRDefault="00A8790A" w:rsidP="00A8790A">
      <w:pPr>
        <w:pStyle w:val="22"/>
        <w:shd w:val="clear" w:color="auto" w:fill="auto"/>
        <w:spacing w:line="280" w:lineRule="exact"/>
        <w:ind w:left="5300"/>
      </w:pPr>
      <w:r>
        <w:rPr>
          <w:noProof/>
          <w:lang w:eastAsia="ru-RU"/>
        </w:rPr>
        <mc:AlternateContent>
          <mc:Choice Requires="wps">
            <w:drawing>
              <wp:anchor distT="0" distB="252095" distL="63500" distR="63500" simplePos="0" relativeHeight="251659264" behindDoc="1" locked="0" layoutInCell="1" allowOverlap="1">
                <wp:simplePos x="0" y="0"/>
                <wp:positionH relativeFrom="margin">
                  <wp:posOffset>498475</wp:posOffset>
                </wp:positionH>
                <wp:positionV relativeFrom="paragraph">
                  <wp:posOffset>-20320</wp:posOffset>
                </wp:positionV>
                <wp:extent cx="393065" cy="177800"/>
                <wp:effectExtent l="0" t="635" r="635" b="2540"/>
                <wp:wrapSquare wrapText="righ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90A" w:rsidRDefault="00A8790A" w:rsidP="00A8790A">
                            <w:pPr>
                              <w:pStyle w:val="22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2Exact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9.25pt;margin-top:-1.6pt;width:30.95pt;height:14pt;z-index:-251657216;visibility:visible;mso-wrap-style:square;mso-width-percent:0;mso-height-percent:0;mso-wrap-distance-left:5pt;mso-wrap-distance-top:0;mso-wrap-distance-right:5pt;mso-wrap-distance-bottom:19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" filled="f" stroked="f">
                <v:textbox style="mso-fit-shape-to-text:t" inset="0,0,0,0">
                  <w:txbxContent>
                    <w:p w:rsidR="00A8790A" w:rsidRDefault="00A8790A" w:rsidP="00A8790A">
                      <w:pPr>
                        <w:pStyle w:val="22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2Exact"/>
                        </w:rPr>
                        <w:t>Дата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color w:val="000000"/>
          <w:lang w:val="uk-UA" w:eastAsia="uk-UA" w:bidi="uk-UA"/>
        </w:rPr>
        <w:t>Підпис</w:t>
      </w:r>
    </w:p>
    <w:p w:rsidR="00A8790A" w:rsidRDefault="00A8790A">
      <w:bookmarkStart w:id="0" w:name="_GoBack"/>
      <w:bookmarkEnd w:id="0"/>
    </w:p>
    <w:sectPr w:rsidR="00A87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24193"/>
    <w:multiLevelType w:val="multilevel"/>
    <w:tmpl w:val="CAE8BF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D9"/>
    <w:rsid w:val="005561EC"/>
    <w:rsid w:val="00953257"/>
    <w:rsid w:val="00A8790A"/>
    <w:rsid w:val="00B421D9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06"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5561EC"/>
    <w:pPr>
      <w:keepNext/>
      <w:suppressAutoHyphens/>
      <w:outlineLvl w:val="0"/>
    </w:pPr>
    <w:rPr>
      <w:i/>
      <w:sz w:val="28"/>
      <w:szCs w:val="20"/>
      <w:lang w:val="ru-RU" w:eastAsia="ar-SA"/>
    </w:rPr>
  </w:style>
  <w:style w:type="paragraph" w:styleId="2">
    <w:name w:val="heading 2"/>
    <w:basedOn w:val="a"/>
    <w:next w:val="a"/>
    <w:link w:val="20"/>
    <w:qFormat/>
    <w:rsid w:val="005561EC"/>
    <w:pPr>
      <w:keepNext/>
      <w:suppressAutoHyphens/>
      <w:jc w:val="center"/>
      <w:outlineLvl w:val="1"/>
    </w:pPr>
    <w:rPr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5561EC"/>
    <w:pPr>
      <w:keepNext/>
      <w:suppressAutoHyphens/>
      <w:jc w:val="center"/>
      <w:outlineLvl w:val="2"/>
    </w:pPr>
    <w:rPr>
      <w:b/>
      <w:i/>
      <w:caps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5561EC"/>
    <w:pPr>
      <w:keepNext/>
      <w:suppressAutoHyphens/>
      <w:jc w:val="center"/>
      <w:outlineLvl w:val="3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5561EC"/>
    <w:pPr>
      <w:keepNext/>
      <w:suppressAutoHyphens/>
      <w:spacing w:line="360" w:lineRule="auto"/>
      <w:jc w:val="center"/>
      <w:outlineLvl w:val="4"/>
    </w:pPr>
    <w:rPr>
      <w:i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5561EC"/>
    <w:pPr>
      <w:keepNext/>
      <w:suppressAutoHyphens/>
      <w:outlineLvl w:val="5"/>
    </w:pPr>
    <w:rPr>
      <w:b/>
      <w:sz w:val="28"/>
      <w:szCs w:val="20"/>
      <w:lang w:val="ru-RU" w:eastAsia="ar-SA"/>
    </w:rPr>
  </w:style>
  <w:style w:type="paragraph" w:styleId="7">
    <w:name w:val="heading 7"/>
    <w:basedOn w:val="a"/>
    <w:next w:val="a"/>
    <w:link w:val="70"/>
    <w:qFormat/>
    <w:rsid w:val="005561EC"/>
    <w:pPr>
      <w:keepNext/>
      <w:suppressAutoHyphens/>
      <w:outlineLvl w:val="6"/>
    </w:pPr>
    <w:rPr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61EC"/>
    <w:rPr>
      <w:i/>
      <w:sz w:val="28"/>
      <w:lang w:eastAsia="ar-SA"/>
    </w:rPr>
  </w:style>
  <w:style w:type="character" w:customStyle="1" w:styleId="20">
    <w:name w:val="Заголовок 2 Знак"/>
    <w:basedOn w:val="a0"/>
    <w:link w:val="2"/>
    <w:rsid w:val="005561EC"/>
    <w:rPr>
      <w:b/>
      <w:sz w:val="28"/>
      <w:lang w:val="uk-UA" w:eastAsia="ar-SA"/>
    </w:rPr>
  </w:style>
  <w:style w:type="character" w:customStyle="1" w:styleId="30">
    <w:name w:val="Заголовок 3 Знак"/>
    <w:basedOn w:val="a0"/>
    <w:link w:val="3"/>
    <w:rsid w:val="005561EC"/>
    <w:rPr>
      <w:b/>
      <w:i/>
      <w:caps/>
      <w:sz w:val="28"/>
      <w:lang w:val="uk-UA" w:eastAsia="ar-SA"/>
    </w:rPr>
  </w:style>
  <w:style w:type="character" w:customStyle="1" w:styleId="40">
    <w:name w:val="Заголовок 4 Знак"/>
    <w:basedOn w:val="a0"/>
    <w:link w:val="4"/>
    <w:rsid w:val="005561EC"/>
    <w:rPr>
      <w:b/>
      <w:sz w:val="24"/>
      <w:lang w:val="uk-UA" w:eastAsia="ar-SA"/>
    </w:rPr>
  </w:style>
  <w:style w:type="character" w:customStyle="1" w:styleId="50">
    <w:name w:val="Заголовок 5 Знак"/>
    <w:basedOn w:val="a0"/>
    <w:link w:val="5"/>
    <w:rsid w:val="005561EC"/>
    <w:rPr>
      <w:i/>
      <w:sz w:val="28"/>
      <w:lang w:val="uk-UA" w:eastAsia="ar-SA"/>
    </w:rPr>
  </w:style>
  <w:style w:type="character" w:customStyle="1" w:styleId="60">
    <w:name w:val="Заголовок 6 Знак"/>
    <w:basedOn w:val="a0"/>
    <w:link w:val="6"/>
    <w:rsid w:val="005561EC"/>
    <w:rPr>
      <w:b/>
      <w:sz w:val="28"/>
      <w:lang w:eastAsia="ar-SA"/>
    </w:rPr>
  </w:style>
  <w:style w:type="character" w:customStyle="1" w:styleId="70">
    <w:name w:val="Заголовок 7 Знак"/>
    <w:basedOn w:val="a0"/>
    <w:link w:val="7"/>
    <w:rsid w:val="005561EC"/>
    <w:rPr>
      <w:sz w:val="36"/>
      <w:lang w:val="uk-UA" w:eastAsia="ar-SA"/>
    </w:rPr>
  </w:style>
  <w:style w:type="paragraph" w:styleId="a3">
    <w:name w:val="Title"/>
    <w:basedOn w:val="a"/>
    <w:next w:val="a4"/>
    <w:link w:val="a5"/>
    <w:qFormat/>
    <w:rsid w:val="005561E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5561EC"/>
    <w:rPr>
      <w:b/>
      <w:sz w:val="28"/>
      <w:lang w:val="uk-UA" w:eastAsia="ar-SA"/>
    </w:rPr>
  </w:style>
  <w:style w:type="paragraph" w:styleId="a4">
    <w:name w:val="Subtitle"/>
    <w:basedOn w:val="a"/>
    <w:next w:val="a6"/>
    <w:link w:val="a7"/>
    <w:qFormat/>
    <w:rsid w:val="005561EC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val="ru-RU" w:eastAsia="ar-SA"/>
    </w:rPr>
  </w:style>
  <w:style w:type="character" w:customStyle="1" w:styleId="a7">
    <w:name w:val="Подзаголовок Знак"/>
    <w:basedOn w:val="a0"/>
    <w:link w:val="a4"/>
    <w:rsid w:val="005561EC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5561EC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5561EC"/>
    <w:rPr>
      <w:rFonts w:ascii="Calibri" w:hAnsi="Calibri"/>
      <w:sz w:val="22"/>
      <w:szCs w:val="22"/>
      <w:lang w:val="uk-UA" w:eastAsia="uk-UA"/>
    </w:rPr>
  </w:style>
  <w:style w:type="character" w:customStyle="1" w:styleId="2Exact">
    <w:name w:val="Основной текст (2) Exact"/>
    <w:basedOn w:val="a0"/>
    <w:rsid w:val="00A87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sid w:val="00A8790A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A8790A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8790A"/>
    <w:pPr>
      <w:widowControl w:val="0"/>
      <w:shd w:val="clear" w:color="auto" w:fill="FFFFFF"/>
      <w:spacing w:line="322" w:lineRule="exact"/>
    </w:pPr>
    <w:rPr>
      <w:sz w:val="28"/>
      <w:szCs w:val="28"/>
      <w:lang w:val="ru-RU" w:eastAsia="en-US"/>
    </w:rPr>
  </w:style>
  <w:style w:type="paragraph" w:customStyle="1" w:styleId="32">
    <w:name w:val="Основной текст (3)"/>
    <w:basedOn w:val="a"/>
    <w:link w:val="31"/>
    <w:rsid w:val="00A8790A"/>
    <w:pPr>
      <w:widowControl w:val="0"/>
      <w:shd w:val="clear" w:color="auto" w:fill="FFFFFF"/>
      <w:spacing w:line="322" w:lineRule="exact"/>
      <w:jc w:val="both"/>
    </w:pPr>
    <w:rPr>
      <w:b/>
      <w:bCs/>
      <w:sz w:val="28"/>
      <w:szCs w:val="2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06"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5561EC"/>
    <w:pPr>
      <w:keepNext/>
      <w:suppressAutoHyphens/>
      <w:outlineLvl w:val="0"/>
    </w:pPr>
    <w:rPr>
      <w:i/>
      <w:sz w:val="28"/>
      <w:szCs w:val="20"/>
      <w:lang w:val="ru-RU" w:eastAsia="ar-SA"/>
    </w:rPr>
  </w:style>
  <w:style w:type="paragraph" w:styleId="2">
    <w:name w:val="heading 2"/>
    <w:basedOn w:val="a"/>
    <w:next w:val="a"/>
    <w:link w:val="20"/>
    <w:qFormat/>
    <w:rsid w:val="005561EC"/>
    <w:pPr>
      <w:keepNext/>
      <w:suppressAutoHyphens/>
      <w:jc w:val="center"/>
      <w:outlineLvl w:val="1"/>
    </w:pPr>
    <w:rPr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5561EC"/>
    <w:pPr>
      <w:keepNext/>
      <w:suppressAutoHyphens/>
      <w:jc w:val="center"/>
      <w:outlineLvl w:val="2"/>
    </w:pPr>
    <w:rPr>
      <w:b/>
      <w:i/>
      <w:caps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5561EC"/>
    <w:pPr>
      <w:keepNext/>
      <w:suppressAutoHyphens/>
      <w:jc w:val="center"/>
      <w:outlineLvl w:val="3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5561EC"/>
    <w:pPr>
      <w:keepNext/>
      <w:suppressAutoHyphens/>
      <w:spacing w:line="360" w:lineRule="auto"/>
      <w:jc w:val="center"/>
      <w:outlineLvl w:val="4"/>
    </w:pPr>
    <w:rPr>
      <w:i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5561EC"/>
    <w:pPr>
      <w:keepNext/>
      <w:suppressAutoHyphens/>
      <w:outlineLvl w:val="5"/>
    </w:pPr>
    <w:rPr>
      <w:b/>
      <w:sz w:val="28"/>
      <w:szCs w:val="20"/>
      <w:lang w:val="ru-RU" w:eastAsia="ar-SA"/>
    </w:rPr>
  </w:style>
  <w:style w:type="paragraph" w:styleId="7">
    <w:name w:val="heading 7"/>
    <w:basedOn w:val="a"/>
    <w:next w:val="a"/>
    <w:link w:val="70"/>
    <w:qFormat/>
    <w:rsid w:val="005561EC"/>
    <w:pPr>
      <w:keepNext/>
      <w:suppressAutoHyphens/>
      <w:outlineLvl w:val="6"/>
    </w:pPr>
    <w:rPr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61EC"/>
    <w:rPr>
      <w:i/>
      <w:sz w:val="28"/>
      <w:lang w:eastAsia="ar-SA"/>
    </w:rPr>
  </w:style>
  <w:style w:type="character" w:customStyle="1" w:styleId="20">
    <w:name w:val="Заголовок 2 Знак"/>
    <w:basedOn w:val="a0"/>
    <w:link w:val="2"/>
    <w:rsid w:val="005561EC"/>
    <w:rPr>
      <w:b/>
      <w:sz w:val="28"/>
      <w:lang w:val="uk-UA" w:eastAsia="ar-SA"/>
    </w:rPr>
  </w:style>
  <w:style w:type="character" w:customStyle="1" w:styleId="30">
    <w:name w:val="Заголовок 3 Знак"/>
    <w:basedOn w:val="a0"/>
    <w:link w:val="3"/>
    <w:rsid w:val="005561EC"/>
    <w:rPr>
      <w:b/>
      <w:i/>
      <w:caps/>
      <w:sz w:val="28"/>
      <w:lang w:val="uk-UA" w:eastAsia="ar-SA"/>
    </w:rPr>
  </w:style>
  <w:style w:type="character" w:customStyle="1" w:styleId="40">
    <w:name w:val="Заголовок 4 Знак"/>
    <w:basedOn w:val="a0"/>
    <w:link w:val="4"/>
    <w:rsid w:val="005561EC"/>
    <w:rPr>
      <w:b/>
      <w:sz w:val="24"/>
      <w:lang w:val="uk-UA" w:eastAsia="ar-SA"/>
    </w:rPr>
  </w:style>
  <w:style w:type="character" w:customStyle="1" w:styleId="50">
    <w:name w:val="Заголовок 5 Знак"/>
    <w:basedOn w:val="a0"/>
    <w:link w:val="5"/>
    <w:rsid w:val="005561EC"/>
    <w:rPr>
      <w:i/>
      <w:sz w:val="28"/>
      <w:lang w:val="uk-UA" w:eastAsia="ar-SA"/>
    </w:rPr>
  </w:style>
  <w:style w:type="character" w:customStyle="1" w:styleId="60">
    <w:name w:val="Заголовок 6 Знак"/>
    <w:basedOn w:val="a0"/>
    <w:link w:val="6"/>
    <w:rsid w:val="005561EC"/>
    <w:rPr>
      <w:b/>
      <w:sz w:val="28"/>
      <w:lang w:eastAsia="ar-SA"/>
    </w:rPr>
  </w:style>
  <w:style w:type="character" w:customStyle="1" w:styleId="70">
    <w:name w:val="Заголовок 7 Знак"/>
    <w:basedOn w:val="a0"/>
    <w:link w:val="7"/>
    <w:rsid w:val="005561EC"/>
    <w:rPr>
      <w:sz w:val="36"/>
      <w:lang w:val="uk-UA" w:eastAsia="ar-SA"/>
    </w:rPr>
  </w:style>
  <w:style w:type="paragraph" w:styleId="a3">
    <w:name w:val="Title"/>
    <w:basedOn w:val="a"/>
    <w:next w:val="a4"/>
    <w:link w:val="a5"/>
    <w:qFormat/>
    <w:rsid w:val="005561E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5561EC"/>
    <w:rPr>
      <w:b/>
      <w:sz w:val="28"/>
      <w:lang w:val="uk-UA" w:eastAsia="ar-SA"/>
    </w:rPr>
  </w:style>
  <w:style w:type="paragraph" w:styleId="a4">
    <w:name w:val="Subtitle"/>
    <w:basedOn w:val="a"/>
    <w:next w:val="a6"/>
    <w:link w:val="a7"/>
    <w:qFormat/>
    <w:rsid w:val="005561EC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val="ru-RU" w:eastAsia="ar-SA"/>
    </w:rPr>
  </w:style>
  <w:style w:type="character" w:customStyle="1" w:styleId="a7">
    <w:name w:val="Подзаголовок Знак"/>
    <w:basedOn w:val="a0"/>
    <w:link w:val="a4"/>
    <w:rsid w:val="005561EC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5561EC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5561EC"/>
    <w:rPr>
      <w:rFonts w:ascii="Calibri" w:hAnsi="Calibri"/>
      <w:sz w:val="22"/>
      <w:szCs w:val="22"/>
      <w:lang w:val="uk-UA" w:eastAsia="uk-UA"/>
    </w:rPr>
  </w:style>
  <w:style w:type="character" w:customStyle="1" w:styleId="2Exact">
    <w:name w:val="Основной текст (2) Exact"/>
    <w:basedOn w:val="a0"/>
    <w:rsid w:val="00A87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sid w:val="00A8790A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A8790A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8790A"/>
    <w:pPr>
      <w:widowControl w:val="0"/>
      <w:shd w:val="clear" w:color="auto" w:fill="FFFFFF"/>
      <w:spacing w:line="322" w:lineRule="exact"/>
    </w:pPr>
    <w:rPr>
      <w:sz w:val="28"/>
      <w:szCs w:val="28"/>
      <w:lang w:val="ru-RU" w:eastAsia="en-US"/>
    </w:rPr>
  </w:style>
  <w:style w:type="paragraph" w:customStyle="1" w:styleId="32">
    <w:name w:val="Основной текст (3)"/>
    <w:basedOn w:val="a"/>
    <w:link w:val="31"/>
    <w:rsid w:val="00A8790A"/>
    <w:pPr>
      <w:widowControl w:val="0"/>
      <w:shd w:val="clear" w:color="auto" w:fill="FFFFFF"/>
      <w:spacing w:line="322" w:lineRule="exact"/>
      <w:jc w:val="both"/>
    </w:pPr>
    <w:rPr>
      <w:b/>
      <w:bCs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2021-12-07T15:50:00Z</dcterms:created>
  <dcterms:modified xsi:type="dcterms:W3CDTF">2021-12-07T15:51:00Z</dcterms:modified>
</cp:coreProperties>
</file>